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8D" w:rsidRDefault="00AD1E0E" w:rsidP="00FB3248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4853940" cy="12877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E0E" w:rsidRDefault="00AD1E0E" w:rsidP="00AD1E0E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AD1E0E" w:rsidRDefault="00AD1E0E" w:rsidP="00AD1E0E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FB3248" w:rsidRDefault="00FB3248" w:rsidP="00FB3248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B3248">
        <w:rPr>
          <w:rFonts w:ascii="Times New Roman" w:hAnsi="Times New Roman"/>
          <w:b/>
          <w:sz w:val="24"/>
          <w:szCs w:val="24"/>
          <w:lang w:val="en-US"/>
        </w:rPr>
        <w:t>ANUNŢ</w:t>
      </w:r>
    </w:p>
    <w:p w:rsidR="0096318D" w:rsidRDefault="0096318D" w:rsidP="00FB3248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6318D" w:rsidRDefault="0096318D" w:rsidP="00FB3248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B3248" w:rsidRPr="00FB3248" w:rsidRDefault="00FB3248" w:rsidP="0096318D">
      <w:pPr>
        <w:autoSpaceDE w:val="0"/>
        <w:autoSpaceDN w:val="0"/>
        <w:adjustRightInd w:val="0"/>
        <w:spacing w:line="276" w:lineRule="auto"/>
        <w:ind w:right="142"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B3248">
        <w:rPr>
          <w:rFonts w:ascii="Times New Roman" w:hAnsi="Times New Roman"/>
          <w:sz w:val="24"/>
          <w:szCs w:val="24"/>
          <w:lang w:val="en-US"/>
        </w:rPr>
        <w:t>Având</w:t>
      </w:r>
      <w:proofErr w:type="spellEnd"/>
      <w:r w:rsidRPr="00FB32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3248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FB32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3248">
        <w:rPr>
          <w:rFonts w:ascii="Times New Roman" w:hAnsi="Times New Roman"/>
          <w:sz w:val="24"/>
          <w:szCs w:val="24"/>
          <w:lang w:val="en-US"/>
        </w:rPr>
        <w:t>vedere</w:t>
      </w:r>
      <w:proofErr w:type="spellEnd"/>
      <w:r w:rsidRPr="00FB3248">
        <w:rPr>
          <w:rFonts w:ascii="Times New Roman" w:hAnsi="Times New Roman"/>
          <w:sz w:val="24"/>
          <w:szCs w:val="24"/>
        </w:rPr>
        <w:t xml:space="preserve"> prevederile Ordinului M.S. nr.166 din 26 ianuarie 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paturi,</w:t>
      </w:r>
    </w:p>
    <w:p w:rsidR="00FB3248" w:rsidRPr="00FB3248" w:rsidRDefault="00FB3248" w:rsidP="00FB3248">
      <w:pPr>
        <w:autoSpaceDE w:val="0"/>
        <w:autoSpaceDN w:val="0"/>
        <w:adjustRightInd w:val="0"/>
        <w:spacing w:line="276" w:lineRule="auto"/>
        <w:ind w:right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B3248" w:rsidRDefault="00FB3248" w:rsidP="00FB3248">
      <w:pPr>
        <w:autoSpaceDE w:val="0"/>
        <w:autoSpaceDN w:val="0"/>
        <w:adjustRightInd w:val="0"/>
        <w:spacing w:line="276" w:lineRule="auto"/>
        <w:ind w:right="142"/>
        <w:jc w:val="both"/>
        <w:rPr>
          <w:rFonts w:ascii="Times New Roman" w:hAnsi="Times New Roman"/>
          <w:sz w:val="24"/>
          <w:szCs w:val="24"/>
          <w:lang w:val="en-US"/>
        </w:rPr>
      </w:pPr>
      <w:r w:rsidRPr="00FB3248">
        <w:rPr>
          <w:rFonts w:ascii="Times New Roman" w:hAnsi="Times New Roman"/>
          <w:sz w:val="24"/>
          <w:szCs w:val="24"/>
          <w:lang w:val="it-IT"/>
        </w:rPr>
        <w:t xml:space="preserve">Spitalul </w:t>
      </w:r>
      <w:r>
        <w:rPr>
          <w:rFonts w:ascii="Times New Roman" w:hAnsi="Times New Roman"/>
          <w:sz w:val="24"/>
          <w:szCs w:val="24"/>
          <w:lang w:val="it-IT"/>
        </w:rPr>
        <w:t>d</w:t>
      </w:r>
      <w:r w:rsidRPr="00FB3248">
        <w:rPr>
          <w:rFonts w:ascii="Times New Roman" w:hAnsi="Times New Roman"/>
          <w:sz w:val="24"/>
          <w:szCs w:val="24"/>
          <w:lang w:val="it-IT"/>
        </w:rPr>
        <w:t>e Psihiatrie Cronici Schitu Greci, com. Schitu, sat Greci, str. Satul Nou nr. 2, jud. OLT</w:t>
      </w:r>
      <w:r w:rsidRPr="00FB3248">
        <w:rPr>
          <w:rFonts w:ascii="Times New Roman" w:hAnsi="Times New Roman"/>
          <w:sz w:val="24"/>
          <w:szCs w:val="24"/>
        </w:rPr>
        <w:t xml:space="preserve"> organizează concurs de recrutare pentru ocuparea, pe durată nedeterminată, a </w:t>
      </w:r>
      <w:r>
        <w:rPr>
          <w:rFonts w:ascii="Times New Roman" w:hAnsi="Times New Roman"/>
          <w:sz w:val="24"/>
          <w:szCs w:val="24"/>
        </w:rPr>
        <w:t xml:space="preserve"> unui </w:t>
      </w:r>
      <w:r w:rsidRPr="00FB3248">
        <w:rPr>
          <w:rFonts w:ascii="Times New Roman" w:hAnsi="Times New Roman"/>
          <w:sz w:val="24"/>
          <w:szCs w:val="24"/>
          <w:lang w:val="it-IT"/>
        </w:rPr>
        <w:t>,</w:t>
      </w:r>
      <w:r w:rsidRPr="00FB3248">
        <w:rPr>
          <w:rFonts w:ascii="Times New Roman" w:hAnsi="Times New Roman"/>
          <w:b/>
          <w:sz w:val="24"/>
          <w:szCs w:val="24"/>
          <w:lang w:val="it-IT"/>
        </w:rPr>
        <w:t xml:space="preserve">,medic specialist,  </w:t>
      </w:r>
      <w:bookmarkStart w:id="0" w:name="_Hlk132797784"/>
      <w:r w:rsidRPr="00FB3248">
        <w:rPr>
          <w:rFonts w:ascii="Times New Roman" w:hAnsi="Times New Roman"/>
          <w:b/>
          <w:sz w:val="24"/>
          <w:szCs w:val="24"/>
          <w:lang w:val="it-IT"/>
        </w:rPr>
        <w:t>specialitatea epidemiologie</w:t>
      </w:r>
      <w:bookmarkEnd w:id="0"/>
      <w:r w:rsidRPr="00FB3248">
        <w:rPr>
          <w:rFonts w:ascii="Times New Roman" w:hAnsi="Times New Roman"/>
          <w:b/>
          <w:sz w:val="24"/>
          <w:szCs w:val="24"/>
          <w:lang w:val="it-IT"/>
        </w:rPr>
        <w:t>“</w:t>
      </w:r>
      <w:r w:rsidRPr="00FB3248">
        <w:rPr>
          <w:rFonts w:ascii="Times New Roman" w:hAnsi="Times New Roman"/>
          <w:sz w:val="24"/>
          <w:szCs w:val="24"/>
          <w:lang w:val="it-IT"/>
        </w:rPr>
        <w:t xml:space="preserve"> în cadrul Compartimentului Prevenire a Infecțiilor Asociate Asistenței Medicale din cadrul  </w:t>
      </w:r>
      <w:bookmarkStart w:id="1" w:name="_Hlk132798285"/>
      <w:proofErr w:type="spellStart"/>
      <w:r w:rsidRPr="00FB3248">
        <w:rPr>
          <w:rFonts w:ascii="Times New Roman" w:hAnsi="Times New Roman"/>
          <w:sz w:val="24"/>
          <w:szCs w:val="24"/>
          <w:lang w:val="en-US"/>
        </w:rPr>
        <w:t>Spitalului</w:t>
      </w:r>
      <w:proofErr w:type="spellEnd"/>
      <w:r w:rsidRPr="00FB324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FB3248">
        <w:rPr>
          <w:rFonts w:ascii="Times New Roman" w:hAnsi="Times New Roman"/>
          <w:sz w:val="24"/>
          <w:szCs w:val="24"/>
          <w:lang w:val="en-US"/>
        </w:rPr>
        <w:t>Psihiatrie</w:t>
      </w:r>
      <w:proofErr w:type="spellEnd"/>
      <w:r w:rsidRPr="00FB32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3248">
        <w:rPr>
          <w:rFonts w:ascii="Times New Roman" w:hAnsi="Times New Roman"/>
          <w:sz w:val="24"/>
          <w:szCs w:val="24"/>
          <w:lang w:val="en-US"/>
        </w:rPr>
        <w:t>Cronici</w:t>
      </w:r>
      <w:proofErr w:type="spellEnd"/>
      <w:r w:rsidRPr="00FB32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3248">
        <w:rPr>
          <w:rFonts w:ascii="Times New Roman" w:hAnsi="Times New Roman"/>
          <w:sz w:val="24"/>
          <w:szCs w:val="24"/>
          <w:lang w:val="en-US"/>
        </w:rPr>
        <w:t>Schitu</w:t>
      </w:r>
      <w:proofErr w:type="spellEnd"/>
      <w:r w:rsidRPr="00FB32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3248">
        <w:rPr>
          <w:rFonts w:ascii="Times New Roman" w:hAnsi="Times New Roman"/>
          <w:sz w:val="24"/>
          <w:szCs w:val="24"/>
          <w:lang w:val="en-US"/>
        </w:rPr>
        <w:t>Greci</w:t>
      </w:r>
      <w:proofErr w:type="spellEnd"/>
      <w:r w:rsidRPr="00FB3248">
        <w:rPr>
          <w:rFonts w:ascii="Times New Roman" w:hAnsi="Times New Roman"/>
          <w:sz w:val="24"/>
          <w:szCs w:val="24"/>
          <w:lang w:val="en-US"/>
        </w:rPr>
        <w:t xml:space="preserve">, Jud. </w:t>
      </w:r>
      <w:proofErr w:type="spellStart"/>
      <w:proofErr w:type="gramStart"/>
      <w:r w:rsidRPr="00FB3248">
        <w:rPr>
          <w:rFonts w:ascii="Times New Roman" w:hAnsi="Times New Roman"/>
          <w:sz w:val="24"/>
          <w:szCs w:val="24"/>
          <w:lang w:val="en-US"/>
        </w:rPr>
        <w:t>Olt</w:t>
      </w:r>
      <w:bookmarkEnd w:id="1"/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FB3248" w:rsidRPr="00FB3248" w:rsidRDefault="00FB3248" w:rsidP="00FB3248">
      <w:pPr>
        <w:autoSpaceDE w:val="0"/>
        <w:autoSpaceDN w:val="0"/>
        <w:adjustRightInd w:val="0"/>
        <w:spacing w:line="276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FB3248">
        <w:rPr>
          <w:rFonts w:ascii="Times New Roman" w:hAnsi="Times New Roman"/>
          <w:sz w:val="24"/>
          <w:szCs w:val="24"/>
        </w:rPr>
        <w:t xml:space="preserve">                    </w:t>
      </w:r>
    </w:p>
    <w:p w:rsidR="00FB3248" w:rsidRPr="00154918" w:rsidRDefault="00FB3248" w:rsidP="00FB3248">
      <w:pPr>
        <w:rPr>
          <w:rFonts w:ascii="Times New Roman" w:hAnsi="Times New Roman"/>
          <w:b/>
          <w:bCs/>
          <w:sz w:val="24"/>
          <w:szCs w:val="24"/>
        </w:rPr>
      </w:pPr>
      <w:r w:rsidRPr="00154918">
        <w:rPr>
          <w:rFonts w:ascii="Times New Roman" w:hAnsi="Times New Roman"/>
          <w:b/>
          <w:bCs/>
          <w:sz w:val="24"/>
          <w:szCs w:val="24"/>
        </w:rPr>
        <w:t>Dosarul de înscriere la concurs va cuprinde următoarele acte:</w:t>
      </w:r>
    </w:p>
    <w:p w:rsidR="00FB3248" w:rsidRPr="00FB3248" w:rsidRDefault="00FB3248" w:rsidP="00FB3248">
      <w:pPr>
        <w:pStyle w:val="al"/>
        <w:shd w:val="clear" w:color="auto" w:fill="FFFFFF"/>
        <w:spacing w:before="0" w:beforeAutospacing="0" w:after="0" w:afterAutospacing="0"/>
        <w:jc w:val="both"/>
      </w:pPr>
      <w:r w:rsidRPr="00FB3248">
        <w:rPr>
          <w:b/>
          <w:bCs/>
        </w:rPr>
        <w:t>a)</w:t>
      </w:r>
      <w:r w:rsidRPr="00FB3248">
        <w:t> formularul de înscriere la concurs, conform modelului prevăzut în anexa </w:t>
      </w:r>
      <w:hyperlink r:id="rId6" w:anchor="p-505558071" w:tgtFrame="_blank" w:history="1">
        <w:r w:rsidRPr="00154918">
          <w:rPr>
            <w:rStyle w:val="Hyperlink"/>
            <w:color w:val="auto"/>
          </w:rPr>
          <w:t>nr. 2</w:t>
        </w:r>
      </w:hyperlink>
      <w:r w:rsidRPr="00FB3248">
        <w:t> la Hotărârea Guvernului nr. 1.336/2022 pentru aprobarea Regulamentului-cadru privind organizarea şi dezvoltarea carierei personalului contractual din sectorul bugetar plătit din fonduri publice (H.G. </w:t>
      </w:r>
      <w:hyperlink r:id="rId7" w:tgtFrame="_blank" w:history="1">
        <w:r w:rsidRPr="00154918">
          <w:rPr>
            <w:rStyle w:val="Hyperlink"/>
            <w:color w:val="auto"/>
          </w:rPr>
          <w:t>nr. 1.336/2022);</w:t>
        </w:r>
      </w:hyperlink>
    </w:p>
    <w:p w:rsidR="00FB3248" w:rsidRPr="00FB3248" w:rsidRDefault="00FB3248" w:rsidP="00FB3248">
      <w:pPr>
        <w:pStyle w:val="al"/>
        <w:shd w:val="clear" w:color="auto" w:fill="FFFFFF"/>
        <w:spacing w:before="0" w:beforeAutospacing="0" w:after="0" w:afterAutospacing="0"/>
        <w:jc w:val="both"/>
      </w:pPr>
      <w:r w:rsidRPr="00FB3248">
        <w:rPr>
          <w:b/>
          <w:bCs/>
        </w:rPr>
        <w:t>b)</w:t>
      </w:r>
      <w:r w:rsidRPr="00FB3248">
        <w:t> copia de pe diploma de licenţă şi certificatul de specialist sau primar pentru medici;</w:t>
      </w:r>
    </w:p>
    <w:p w:rsidR="00FB3248" w:rsidRPr="00FB3248" w:rsidRDefault="00FB3248" w:rsidP="00FB3248">
      <w:pPr>
        <w:pStyle w:val="al"/>
        <w:shd w:val="clear" w:color="auto" w:fill="FFFFFF"/>
        <w:spacing w:before="0" w:beforeAutospacing="0" w:after="0" w:afterAutospacing="0"/>
        <w:jc w:val="both"/>
      </w:pPr>
      <w:r w:rsidRPr="00FB3248">
        <w:rPr>
          <w:b/>
          <w:bCs/>
        </w:rPr>
        <w:t>c)</w:t>
      </w:r>
      <w:r w:rsidRPr="00FB3248">
        <w:t> copie a certificatului de membru al organizaţiei profesionale cu viza pe anul în curs;</w:t>
      </w:r>
    </w:p>
    <w:p w:rsidR="00FB3248" w:rsidRPr="00154918" w:rsidRDefault="00FB3248" w:rsidP="00FB3248">
      <w:pPr>
        <w:pStyle w:val="al"/>
        <w:shd w:val="clear" w:color="auto" w:fill="FFFFFF"/>
        <w:spacing w:before="0" w:beforeAutospacing="0" w:after="0" w:afterAutospacing="0"/>
        <w:jc w:val="both"/>
      </w:pPr>
      <w:r w:rsidRPr="00154918">
        <w:rPr>
          <w:b/>
          <w:bCs/>
        </w:rPr>
        <w:t>d)</w:t>
      </w:r>
      <w:r w:rsidRPr="00154918">
        <w:t> dovada/înscrisul din care să rezulte că nu i-a fost aplicată una dintre sancţiunile prevăzute la art. 455 alin. (1) </w:t>
      </w:r>
      <w:hyperlink r:id="rId8" w:anchor="p-82050517" w:tgtFrame="_blank" w:history="1">
        <w:r w:rsidRPr="00154918">
          <w:rPr>
            <w:rStyle w:val="Hyperlink"/>
            <w:color w:val="auto"/>
          </w:rPr>
          <w:t>lit. e)</w:t>
        </w:r>
      </w:hyperlink>
      <w:r w:rsidRPr="00154918">
        <w:t> sau </w:t>
      </w:r>
      <w:hyperlink r:id="rId9" w:anchor="p-82050518" w:tgtFrame="_blank" w:history="1">
        <w:r w:rsidRPr="00154918">
          <w:rPr>
            <w:rStyle w:val="Hyperlink"/>
            <w:color w:val="auto"/>
          </w:rPr>
          <w:t>f)</w:t>
        </w:r>
      </w:hyperlink>
      <w:r w:rsidRPr="00154918">
        <w:t>, la art. 541 alin. (1) </w:t>
      </w:r>
      <w:hyperlink r:id="rId10" w:anchor="p-507743990" w:tgtFrame="_blank" w:history="1">
        <w:r w:rsidRPr="00154918">
          <w:rPr>
            <w:rStyle w:val="Hyperlink"/>
            <w:color w:val="auto"/>
          </w:rPr>
          <w:t>lit. d)</w:t>
        </w:r>
      </w:hyperlink>
      <w:r w:rsidRPr="00154918">
        <w:t> sau </w:t>
      </w:r>
      <w:hyperlink r:id="rId11" w:anchor="p-277948145" w:tgtFrame="_blank" w:history="1">
        <w:r w:rsidRPr="00154918">
          <w:rPr>
            <w:rStyle w:val="Hyperlink"/>
            <w:color w:val="auto"/>
          </w:rPr>
          <w:t>e)</w:t>
        </w:r>
      </w:hyperlink>
      <w:r w:rsidRPr="00154918">
        <w:t>, respectiv la art. 628 alin. (1) </w:t>
      </w:r>
      <w:hyperlink r:id="rId12" w:anchor="p-82051472" w:tgtFrame="_blank" w:history="1">
        <w:r w:rsidRPr="00154918">
          <w:rPr>
            <w:rStyle w:val="Hyperlink"/>
            <w:color w:val="auto"/>
          </w:rPr>
          <w:t>lit. d)</w:t>
        </w:r>
      </w:hyperlink>
      <w:r w:rsidRPr="00154918">
        <w:t> sau </w:t>
      </w:r>
      <w:hyperlink r:id="rId13" w:anchor="p-82051473" w:tgtFrame="_blank" w:history="1">
        <w:r w:rsidRPr="00154918">
          <w:rPr>
            <w:rStyle w:val="Hyperlink"/>
            <w:color w:val="auto"/>
          </w:rPr>
          <w:t>e)</w:t>
        </w:r>
      </w:hyperlink>
      <w:r w:rsidRPr="00154918">
        <w:t> din Legea nr. 95/2006 privind reforma în domeniul sănătăţii, republicată, cu modificările şi completările ulterioare;</w:t>
      </w:r>
    </w:p>
    <w:p w:rsidR="00FB3248" w:rsidRPr="00154918" w:rsidRDefault="00FB3248" w:rsidP="00FB3248">
      <w:pPr>
        <w:pStyle w:val="al"/>
        <w:shd w:val="clear" w:color="auto" w:fill="FFFFFF"/>
        <w:spacing w:before="0" w:beforeAutospacing="0" w:after="0" w:afterAutospacing="0"/>
        <w:jc w:val="both"/>
      </w:pPr>
      <w:r w:rsidRPr="00154918">
        <w:rPr>
          <w:b/>
          <w:bCs/>
        </w:rPr>
        <w:t>e)</w:t>
      </w:r>
      <w:r w:rsidRPr="00154918">
        <w:t> acte doveditoare pentru calcularea punctajului prevăzut în anexa </w:t>
      </w:r>
      <w:hyperlink r:id="rId14" w:tgtFrame="_blank" w:history="1">
        <w:r w:rsidRPr="00154918">
          <w:rPr>
            <w:rStyle w:val="Hyperlink"/>
            <w:color w:val="auto"/>
          </w:rPr>
          <w:t>nr. 3</w:t>
        </w:r>
      </w:hyperlink>
      <w:r w:rsidRPr="00154918">
        <w:t> la ordin;</w:t>
      </w:r>
    </w:p>
    <w:p w:rsidR="00FB3248" w:rsidRPr="00154918" w:rsidRDefault="00FB3248" w:rsidP="00FB3248">
      <w:pPr>
        <w:pStyle w:val="al"/>
        <w:shd w:val="clear" w:color="auto" w:fill="FFFFFF"/>
        <w:spacing w:before="0" w:beforeAutospacing="0" w:after="0" w:afterAutospacing="0"/>
        <w:jc w:val="both"/>
      </w:pPr>
      <w:r w:rsidRPr="00154918">
        <w:rPr>
          <w:b/>
          <w:bCs/>
        </w:rPr>
        <w:t>f)</w:t>
      </w:r>
      <w:r w:rsidRPr="00154918">
        <w:t> certificat de cazier judiciar sau, după caz, extrasul de pe cazierul judiciar;</w:t>
      </w:r>
    </w:p>
    <w:p w:rsidR="00FB3248" w:rsidRPr="00154918" w:rsidRDefault="00FB3248" w:rsidP="00FB3248">
      <w:pPr>
        <w:pStyle w:val="al"/>
        <w:shd w:val="clear" w:color="auto" w:fill="FFFFFF"/>
        <w:spacing w:before="0" w:beforeAutospacing="0" w:after="0" w:afterAutospacing="0"/>
        <w:jc w:val="both"/>
      </w:pPr>
      <w:r w:rsidRPr="00154918">
        <w:rPr>
          <w:b/>
          <w:bCs/>
        </w:rPr>
        <w:t>g)</w:t>
      </w:r>
      <w:r w:rsidRPr="00154918">
        <w:t> certificatul de integritate comportamentală din care să reiasă că nu s-au comis infracţiuni prevăzute la art. 1 </w:t>
      </w:r>
      <w:hyperlink r:id="rId15" w:anchor="p-289261148" w:tgtFrame="_blank" w:history="1">
        <w:r w:rsidRPr="00154918">
          <w:rPr>
            <w:rStyle w:val="Hyperlink"/>
            <w:color w:val="auto"/>
          </w:rPr>
          <w:t>alin. (2)</w:t>
        </w:r>
      </w:hyperlink>
      <w:r w:rsidRPr="00154918">
        <w:t> din Legea nr. 118/2019 privind Registrul naţional automatizat cu privire la persoanele care au comis infracţiuni sexuale, de exploatare a unor persoane sau asupra minorilor, precum şi pentru completarea Legii </w:t>
      </w:r>
      <w:hyperlink r:id="rId16" w:tgtFrame="_blank" w:history="1">
        <w:r w:rsidRPr="00154918">
          <w:rPr>
            <w:rStyle w:val="Hyperlink"/>
            <w:color w:val="auto"/>
          </w:rPr>
          <w:t>nr. 76/2008</w:t>
        </w:r>
      </w:hyperlink>
      <w:r w:rsidRPr="00154918">
        <w:t> privind organizarea şi funcţionarea Sistemului Naţional de Date Genetice Judiciare, cu modificările ulterioare;</w:t>
      </w:r>
    </w:p>
    <w:p w:rsidR="00FB3248" w:rsidRPr="00FB3248" w:rsidRDefault="00FB3248" w:rsidP="00FB3248">
      <w:pPr>
        <w:pStyle w:val="al"/>
        <w:shd w:val="clear" w:color="auto" w:fill="FFFFFF"/>
        <w:spacing w:before="0" w:beforeAutospacing="0" w:after="0" w:afterAutospacing="0"/>
        <w:jc w:val="both"/>
      </w:pPr>
      <w:r w:rsidRPr="00FB3248">
        <w:rPr>
          <w:b/>
          <w:bCs/>
        </w:rPr>
        <w:lastRenderedPageBreak/>
        <w:t>h)</w:t>
      </w:r>
      <w:r w:rsidRPr="00FB3248">
        <w:t> adeverinţă medicală care să ateste starea de sănătate corespunzătoare, eliberată de către medicul de familie al candidatului sau de către unităţile sanitare abilitate cu cel mult 6 luni anterior derulării concursului;</w:t>
      </w:r>
    </w:p>
    <w:p w:rsidR="00FB3248" w:rsidRPr="00FB3248" w:rsidRDefault="00FB3248" w:rsidP="00FB3248">
      <w:pPr>
        <w:pStyle w:val="al"/>
        <w:shd w:val="clear" w:color="auto" w:fill="FFFFFF"/>
        <w:spacing w:before="0" w:beforeAutospacing="0" w:after="0" w:afterAutospacing="0"/>
        <w:jc w:val="both"/>
      </w:pPr>
      <w:r w:rsidRPr="00FB3248">
        <w:rPr>
          <w:b/>
          <w:bCs/>
        </w:rPr>
        <w:t>i)</w:t>
      </w:r>
      <w:r w:rsidRPr="00FB3248">
        <w:t> copia actului de identitate sau orice alt document care atestă identitatea, potrivit legii, aflate în termen de valabilitate;</w:t>
      </w:r>
    </w:p>
    <w:p w:rsidR="00FB3248" w:rsidRPr="00FB3248" w:rsidRDefault="00FB3248" w:rsidP="00FB3248">
      <w:pPr>
        <w:pStyle w:val="al"/>
        <w:shd w:val="clear" w:color="auto" w:fill="FFFFFF"/>
        <w:spacing w:before="0" w:beforeAutospacing="0" w:after="0" w:afterAutospacing="0"/>
        <w:jc w:val="both"/>
      </w:pPr>
      <w:r w:rsidRPr="00FB3248">
        <w:rPr>
          <w:b/>
          <w:bCs/>
        </w:rPr>
        <w:t>j)</w:t>
      </w:r>
      <w:r w:rsidRPr="00FB3248">
        <w:t> copia certificatului de căsătorie sau a altui document prin care s-a realizat schimbarea de nume, după caz;</w:t>
      </w:r>
    </w:p>
    <w:p w:rsidR="00FB3248" w:rsidRPr="00FB3248" w:rsidRDefault="00FB3248" w:rsidP="00FB3248">
      <w:pPr>
        <w:pStyle w:val="al"/>
        <w:shd w:val="clear" w:color="auto" w:fill="FFFFFF"/>
        <w:spacing w:before="0" w:beforeAutospacing="0" w:after="0" w:afterAutospacing="0"/>
        <w:jc w:val="both"/>
      </w:pPr>
      <w:r w:rsidRPr="00FB3248">
        <w:rPr>
          <w:b/>
          <w:bCs/>
        </w:rPr>
        <w:t>k)</w:t>
      </w:r>
      <w:r w:rsidRPr="00FB3248">
        <w:t> curriculum vitae, model comun european.</w:t>
      </w:r>
    </w:p>
    <w:p w:rsidR="00FB3248" w:rsidRPr="00FB3248" w:rsidRDefault="00FB3248" w:rsidP="00FB3248">
      <w:pPr>
        <w:ind w:right="142"/>
        <w:jc w:val="both"/>
        <w:rPr>
          <w:rFonts w:ascii="Times New Roman" w:hAnsi="Times New Roman"/>
          <w:sz w:val="24"/>
          <w:szCs w:val="24"/>
        </w:rPr>
      </w:pPr>
    </w:p>
    <w:p w:rsidR="00FB3248" w:rsidRPr="00FB3248" w:rsidRDefault="00FB3248" w:rsidP="00FB3248">
      <w:pPr>
        <w:ind w:right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B3248">
        <w:rPr>
          <w:rFonts w:ascii="Times New Roman" w:hAnsi="Times New Roman"/>
          <w:sz w:val="24"/>
          <w:szCs w:val="24"/>
          <w:shd w:val="clear" w:color="auto" w:fill="FFFFFF"/>
        </w:rPr>
        <w:t>Documentele prevăzute la alin. (</w:t>
      </w:r>
      <w:r w:rsidRPr="00154918">
        <w:rPr>
          <w:rFonts w:ascii="Times New Roman" w:hAnsi="Times New Roman"/>
          <w:sz w:val="24"/>
          <w:szCs w:val="24"/>
          <w:shd w:val="clear" w:color="auto" w:fill="FFFFFF"/>
        </w:rPr>
        <w:t>2) </w:t>
      </w:r>
      <w:hyperlink r:id="rId17" w:anchor="p-515060640" w:tgtFrame="_blank" w:history="1">
        <w:r w:rsidRPr="00154918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lit. d)</w:t>
        </w:r>
      </w:hyperlink>
      <w:r w:rsidRPr="00154918">
        <w:rPr>
          <w:rFonts w:ascii="Times New Roman" w:hAnsi="Times New Roman"/>
          <w:sz w:val="24"/>
          <w:szCs w:val="24"/>
          <w:shd w:val="clear" w:color="auto" w:fill="FFFFFF"/>
        </w:rPr>
        <w:t> şi </w:t>
      </w:r>
      <w:hyperlink r:id="rId18" w:anchor="p-515060642" w:tgtFrame="_blank" w:history="1">
        <w:r w:rsidRPr="00154918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f)</w:t>
        </w:r>
      </w:hyperlink>
      <w:r w:rsidRPr="00154918">
        <w:rPr>
          <w:rFonts w:ascii="Times New Roman" w:hAnsi="Times New Roman"/>
          <w:sz w:val="24"/>
          <w:szCs w:val="24"/>
          <w:shd w:val="clear" w:color="auto" w:fill="FFFFFF"/>
        </w:rPr>
        <w:t xml:space="preserve"> sunt </w:t>
      </w:r>
      <w:r w:rsidRPr="00FB3248">
        <w:rPr>
          <w:rFonts w:ascii="Times New Roman" w:hAnsi="Times New Roman"/>
          <w:sz w:val="24"/>
          <w:szCs w:val="24"/>
          <w:shd w:val="clear" w:color="auto" w:fill="FFFFFF"/>
        </w:rPr>
        <w:t>valabile 3 luni şi se depun la dosar în termen de valabilitate.</w:t>
      </w:r>
    </w:p>
    <w:p w:rsidR="00FB3248" w:rsidRPr="00FB3248" w:rsidRDefault="00FB3248" w:rsidP="00FB3248">
      <w:pPr>
        <w:rPr>
          <w:rFonts w:ascii="Times New Roman" w:hAnsi="Times New Roman"/>
          <w:sz w:val="24"/>
          <w:szCs w:val="24"/>
        </w:rPr>
      </w:pPr>
      <w:r w:rsidRPr="00FB3248">
        <w:rPr>
          <w:rFonts w:ascii="Times New Roman" w:hAnsi="Times New Roman"/>
          <w:sz w:val="24"/>
          <w:szCs w:val="24"/>
        </w:rPr>
        <w:t>Copiile actelor prevăzute mai sus vor fi însoţite de documentele originale, care se vor certifica în conformitate cu originalul.</w:t>
      </w:r>
    </w:p>
    <w:p w:rsidR="00FB3248" w:rsidRPr="00FB3248" w:rsidRDefault="00FB3248" w:rsidP="00FB3248">
      <w:pPr>
        <w:rPr>
          <w:rFonts w:ascii="Times New Roman" w:hAnsi="Times New Roman"/>
          <w:sz w:val="24"/>
          <w:szCs w:val="24"/>
        </w:rPr>
      </w:pPr>
    </w:p>
    <w:p w:rsidR="00FB3248" w:rsidRPr="00FB3248" w:rsidRDefault="00FB3248" w:rsidP="00FB3248">
      <w:pPr>
        <w:rPr>
          <w:rFonts w:ascii="Times New Roman" w:hAnsi="Times New Roman"/>
          <w:b/>
          <w:bCs/>
          <w:sz w:val="24"/>
          <w:szCs w:val="24"/>
        </w:rPr>
      </w:pPr>
      <w:r w:rsidRPr="00FB3248">
        <w:rPr>
          <w:rFonts w:ascii="Times New Roman" w:hAnsi="Times New Roman"/>
          <w:b/>
          <w:bCs/>
          <w:sz w:val="24"/>
          <w:szCs w:val="24"/>
        </w:rPr>
        <w:t>Pentru participarea la concurs candidații trebuie să îndeplinească:</w:t>
      </w:r>
    </w:p>
    <w:p w:rsidR="00FB3248" w:rsidRPr="00FB3248" w:rsidRDefault="00FB3248" w:rsidP="00FB3248">
      <w:pPr>
        <w:rPr>
          <w:rFonts w:ascii="Times New Roman" w:hAnsi="Times New Roman"/>
          <w:sz w:val="24"/>
          <w:szCs w:val="24"/>
        </w:rPr>
      </w:pPr>
      <w:r w:rsidRPr="00FB3248">
        <w:rPr>
          <w:rFonts w:ascii="Times New Roman" w:hAnsi="Times New Roman"/>
          <w:b/>
          <w:bCs/>
          <w:sz w:val="24"/>
          <w:szCs w:val="24"/>
        </w:rPr>
        <w:t xml:space="preserve">Condiții generale: </w:t>
      </w:r>
      <w:r w:rsidRPr="00FB3248">
        <w:rPr>
          <w:rFonts w:ascii="Times New Roman" w:hAnsi="Times New Roman"/>
          <w:sz w:val="24"/>
          <w:szCs w:val="24"/>
          <w:lang w:val="it-IT"/>
        </w:rPr>
        <w:t xml:space="preserve">prevăzute de art. 3 din Anexa 1 a </w:t>
      </w:r>
      <w:r w:rsidRPr="00FB3248">
        <w:rPr>
          <w:rFonts w:ascii="Times New Roman" w:hAnsi="Times New Roman"/>
          <w:sz w:val="24"/>
          <w:szCs w:val="24"/>
        </w:rPr>
        <w:t>Ordinului M.S. nr. 166/2023</w:t>
      </w:r>
      <w:r w:rsidRPr="00FB3248">
        <w:rPr>
          <w:rFonts w:ascii="Times New Roman" w:hAnsi="Times New Roman"/>
          <w:iCs/>
          <w:sz w:val="24"/>
          <w:szCs w:val="24"/>
        </w:rPr>
        <w:t>;</w:t>
      </w:r>
    </w:p>
    <w:p w:rsidR="00FB3248" w:rsidRPr="00FB3248" w:rsidRDefault="00FB3248" w:rsidP="00FB3248">
      <w:pPr>
        <w:rPr>
          <w:rFonts w:ascii="Times New Roman" w:hAnsi="Times New Roman"/>
          <w:sz w:val="24"/>
          <w:szCs w:val="24"/>
        </w:rPr>
      </w:pPr>
      <w:r w:rsidRPr="00FB3248">
        <w:rPr>
          <w:rFonts w:ascii="Times New Roman" w:hAnsi="Times New Roman"/>
          <w:b/>
          <w:bCs/>
          <w:iCs/>
          <w:sz w:val="24"/>
          <w:szCs w:val="24"/>
        </w:rPr>
        <w:t xml:space="preserve">Condiţii specifice: </w:t>
      </w:r>
      <w:proofErr w:type="spellStart"/>
      <w:r w:rsidRPr="00FB3248">
        <w:rPr>
          <w:rFonts w:ascii="Times New Roman" w:hAnsi="Times New Roman"/>
          <w:sz w:val="24"/>
          <w:szCs w:val="24"/>
          <w:lang w:val="en-US"/>
        </w:rPr>
        <w:t>studii</w:t>
      </w:r>
      <w:proofErr w:type="spellEnd"/>
      <w:r w:rsidRPr="00FB32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3248">
        <w:rPr>
          <w:rFonts w:ascii="Times New Roman" w:hAnsi="Times New Roman"/>
          <w:sz w:val="24"/>
          <w:szCs w:val="24"/>
          <w:lang w:val="en-US"/>
        </w:rPr>
        <w:t>universitare</w:t>
      </w:r>
      <w:proofErr w:type="spellEnd"/>
      <w:r w:rsidRPr="00FB324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FB3248">
        <w:rPr>
          <w:rFonts w:ascii="Times New Roman" w:hAnsi="Times New Roman"/>
          <w:sz w:val="24"/>
          <w:szCs w:val="24"/>
          <w:lang w:val="en-US"/>
        </w:rPr>
        <w:t>licenţă</w:t>
      </w:r>
      <w:proofErr w:type="spellEnd"/>
      <w:r w:rsidRPr="00FB32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3248">
        <w:rPr>
          <w:rFonts w:ascii="Times New Roman" w:hAnsi="Times New Roman"/>
          <w:sz w:val="24"/>
          <w:szCs w:val="24"/>
          <w:lang w:val="en-US"/>
        </w:rPr>
        <w:t>absolvite</w:t>
      </w:r>
      <w:proofErr w:type="spellEnd"/>
      <w:r w:rsidRPr="00FB3248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FB3248">
        <w:rPr>
          <w:rFonts w:ascii="Times New Roman" w:hAnsi="Times New Roman"/>
          <w:sz w:val="24"/>
          <w:szCs w:val="24"/>
          <w:lang w:val="en-US"/>
        </w:rPr>
        <w:t>diplomă</w:t>
      </w:r>
      <w:proofErr w:type="spellEnd"/>
      <w:r w:rsidRPr="00FB324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FB3248">
        <w:rPr>
          <w:rFonts w:ascii="Times New Roman" w:hAnsi="Times New Roman"/>
          <w:sz w:val="24"/>
          <w:szCs w:val="24"/>
          <w:lang w:val="en-US"/>
        </w:rPr>
        <w:t>licenţă</w:t>
      </w:r>
      <w:proofErr w:type="spellEnd"/>
      <w:r w:rsidRPr="00FB32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3248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Pr="00FB324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B3248">
        <w:rPr>
          <w:rFonts w:ascii="Times New Roman" w:hAnsi="Times New Roman"/>
          <w:sz w:val="24"/>
          <w:szCs w:val="24"/>
        </w:rPr>
        <w:t>certificatul de specialist</w:t>
      </w:r>
      <w:r w:rsidRPr="00FB3248">
        <w:rPr>
          <w:rFonts w:ascii="Times New Roman" w:hAnsi="Times New Roman"/>
          <w:b/>
          <w:sz w:val="24"/>
          <w:szCs w:val="24"/>
          <w:lang w:val="it-IT"/>
        </w:rPr>
        <w:t xml:space="preserve"> specialitatea epidemiologie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B3248">
        <w:rPr>
          <w:rFonts w:ascii="Times New Roman" w:hAnsi="Times New Roman"/>
          <w:sz w:val="24"/>
          <w:szCs w:val="24"/>
        </w:rPr>
        <w:t>.</w:t>
      </w:r>
    </w:p>
    <w:p w:rsidR="00FB3248" w:rsidRPr="00FB3248" w:rsidRDefault="00FB3248" w:rsidP="00FB3248">
      <w:pPr>
        <w:rPr>
          <w:rFonts w:ascii="Times New Roman" w:hAnsi="Times New Roman"/>
          <w:sz w:val="24"/>
          <w:szCs w:val="24"/>
          <w:lang w:val="en-GB"/>
        </w:rPr>
      </w:pPr>
    </w:p>
    <w:p w:rsidR="00FB3248" w:rsidRPr="00FB3248" w:rsidRDefault="0044404A" w:rsidP="00FB3248">
      <w:pPr>
        <w:rPr>
          <w:rFonts w:ascii="Times New Roman" w:hAnsi="Times New Roman"/>
          <w:b/>
          <w:bCs/>
          <w:sz w:val="24"/>
          <w:szCs w:val="24"/>
        </w:rPr>
      </w:pPr>
      <w:r w:rsidRPr="0044404A">
        <w:rPr>
          <w:rFonts w:ascii="Times New Roman" w:hAnsi="Times New Roman"/>
          <w:b/>
          <w:bCs/>
          <w:sz w:val="24"/>
          <w:szCs w:val="24"/>
        </w:rPr>
        <w:t>Bibliografia și tematica de concurs este cea de pe site-ul Ministerului Sănătății/ examene și concursuri/ tematica concursului de ocupare de post pentru medi</w:t>
      </w:r>
      <w:r>
        <w:rPr>
          <w:rFonts w:ascii="Times New Roman" w:hAnsi="Times New Roman"/>
          <w:b/>
          <w:bCs/>
          <w:sz w:val="24"/>
          <w:szCs w:val="24"/>
        </w:rPr>
        <w:t>c</w:t>
      </w:r>
      <w:r w:rsidRPr="0044404A">
        <w:rPr>
          <w:rFonts w:ascii="Times New Roman" w:hAnsi="Times New Roman"/>
          <w:b/>
          <w:bCs/>
          <w:sz w:val="24"/>
          <w:szCs w:val="24"/>
        </w:rPr>
        <w:t xml:space="preserve"> speciali</w:t>
      </w:r>
      <w:r>
        <w:rPr>
          <w:rFonts w:ascii="Times New Roman" w:hAnsi="Times New Roman"/>
          <w:b/>
          <w:bCs/>
          <w:sz w:val="24"/>
          <w:szCs w:val="24"/>
        </w:rPr>
        <w:t>st, specialitatea epidemiologie</w:t>
      </w:r>
      <w:r w:rsidRPr="0044404A">
        <w:rPr>
          <w:rFonts w:ascii="Times New Roman" w:hAnsi="Times New Roman"/>
          <w:b/>
          <w:bCs/>
          <w:sz w:val="24"/>
          <w:szCs w:val="24"/>
        </w:rPr>
        <w:t>.</w:t>
      </w:r>
    </w:p>
    <w:p w:rsidR="00FB3248" w:rsidRPr="00FB3248" w:rsidRDefault="00FB3248" w:rsidP="00FB3248">
      <w:pPr>
        <w:rPr>
          <w:rFonts w:ascii="Times New Roman" w:hAnsi="Times New Roman"/>
          <w:sz w:val="24"/>
          <w:szCs w:val="24"/>
          <w:lang w:val="it-IT"/>
        </w:rPr>
      </w:pPr>
      <w:r w:rsidRPr="00FB3248">
        <w:rPr>
          <w:rFonts w:ascii="Times New Roman" w:hAnsi="Times New Roman"/>
          <w:b/>
          <w:bCs/>
          <w:sz w:val="24"/>
          <w:szCs w:val="24"/>
        </w:rPr>
        <w:t>Locul şi termenul de depunere a dosarelor de înscriere</w:t>
      </w:r>
      <w:r w:rsidRPr="00FB3248">
        <w:rPr>
          <w:rFonts w:ascii="Times New Roman" w:hAnsi="Times New Roman"/>
          <w:b/>
          <w:bCs/>
          <w:sz w:val="24"/>
          <w:szCs w:val="24"/>
          <w:lang w:val="en-GB"/>
        </w:rPr>
        <w:t xml:space="preserve">: </w:t>
      </w:r>
      <w:r w:rsidRPr="00FB3248">
        <w:rPr>
          <w:rFonts w:ascii="Times New Roman" w:hAnsi="Times New Roman"/>
          <w:sz w:val="24"/>
          <w:szCs w:val="24"/>
          <w:lang w:val="en-GB"/>
        </w:rPr>
        <w:t>Candida</w:t>
      </w:r>
      <w:r w:rsidRPr="00FB3248">
        <w:rPr>
          <w:rFonts w:ascii="Times New Roman" w:hAnsi="Times New Roman"/>
          <w:sz w:val="24"/>
          <w:szCs w:val="24"/>
        </w:rPr>
        <w:t xml:space="preserve">ții vor depune dosarele de concurs în termen de 10 zile lucrătoare de la data afișării anunțului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FB3248">
        <w:rPr>
          <w:rFonts w:ascii="Times New Roman" w:hAnsi="Times New Roman"/>
          <w:b/>
          <w:bCs/>
          <w:sz w:val="24"/>
          <w:szCs w:val="24"/>
        </w:rPr>
        <w:t xml:space="preserve">8.04.2023 până la data de </w:t>
      </w:r>
      <w:r w:rsidR="00D7568B">
        <w:rPr>
          <w:rFonts w:ascii="Times New Roman" w:hAnsi="Times New Roman"/>
          <w:b/>
          <w:bCs/>
          <w:sz w:val="24"/>
          <w:szCs w:val="24"/>
        </w:rPr>
        <w:t>1</w:t>
      </w:r>
      <w:r w:rsidR="00961942">
        <w:rPr>
          <w:rFonts w:ascii="Times New Roman" w:hAnsi="Times New Roman"/>
          <w:b/>
          <w:bCs/>
          <w:sz w:val="24"/>
          <w:szCs w:val="24"/>
        </w:rPr>
        <w:t>2</w:t>
      </w:r>
      <w:r w:rsidRPr="00FB3248">
        <w:rPr>
          <w:rFonts w:ascii="Times New Roman" w:hAnsi="Times New Roman"/>
          <w:b/>
          <w:bCs/>
          <w:sz w:val="24"/>
          <w:szCs w:val="24"/>
        </w:rPr>
        <w:t>.05.2023 ora 14</w:t>
      </w:r>
      <w:r w:rsidRPr="00FB3248">
        <w:rPr>
          <w:rFonts w:ascii="Times New Roman" w:hAnsi="Times New Roman"/>
          <w:b/>
          <w:bCs/>
          <w:sz w:val="24"/>
          <w:szCs w:val="24"/>
          <w:lang w:val="en-GB"/>
        </w:rPr>
        <w:t>:00</w:t>
      </w:r>
      <w:r w:rsidRPr="00FB3248">
        <w:rPr>
          <w:rFonts w:ascii="Times New Roman" w:hAnsi="Times New Roman"/>
          <w:sz w:val="24"/>
          <w:szCs w:val="24"/>
          <w:lang w:val="en-GB"/>
        </w:rPr>
        <w:t xml:space="preserve"> la </w:t>
      </w:r>
      <w:r w:rsidR="00D7568B">
        <w:rPr>
          <w:rFonts w:ascii="Times New Roman" w:hAnsi="Times New Roman"/>
          <w:sz w:val="24"/>
          <w:szCs w:val="24"/>
          <w:lang w:val="it-IT"/>
        </w:rPr>
        <w:t xml:space="preserve">Compartimentul RUNOS al </w:t>
      </w:r>
      <w:bookmarkStart w:id="2" w:name="_Hlk132798543"/>
      <w:proofErr w:type="spellStart"/>
      <w:r w:rsidR="00D7568B" w:rsidRPr="00FB3248">
        <w:rPr>
          <w:rFonts w:ascii="Times New Roman" w:hAnsi="Times New Roman"/>
          <w:sz w:val="24"/>
          <w:szCs w:val="24"/>
          <w:lang w:val="en-US"/>
        </w:rPr>
        <w:t>Spitalului</w:t>
      </w:r>
      <w:proofErr w:type="spellEnd"/>
      <w:r w:rsidR="00D7568B" w:rsidRPr="00FB324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D7568B" w:rsidRPr="00FB3248">
        <w:rPr>
          <w:rFonts w:ascii="Times New Roman" w:hAnsi="Times New Roman"/>
          <w:sz w:val="24"/>
          <w:szCs w:val="24"/>
          <w:lang w:val="en-US"/>
        </w:rPr>
        <w:t>Psihiatrie</w:t>
      </w:r>
      <w:proofErr w:type="spellEnd"/>
      <w:r w:rsidR="00D7568B" w:rsidRPr="00FB32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7568B" w:rsidRPr="00FB3248">
        <w:rPr>
          <w:rFonts w:ascii="Times New Roman" w:hAnsi="Times New Roman"/>
          <w:sz w:val="24"/>
          <w:szCs w:val="24"/>
          <w:lang w:val="en-US"/>
        </w:rPr>
        <w:t>Cronici</w:t>
      </w:r>
      <w:proofErr w:type="spellEnd"/>
      <w:r w:rsidR="00D7568B" w:rsidRPr="00FB32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7568B" w:rsidRPr="00FB3248">
        <w:rPr>
          <w:rFonts w:ascii="Times New Roman" w:hAnsi="Times New Roman"/>
          <w:sz w:val="24"/>
          <w:szCs w:val="24"/>
          <w:lang w:val="en-US"/>
        </w:rPr>
        <w:t>Schitu</w:t>
      </w:r>
      <w:proofErr w:type="spellEnd"/>
      <w:r w:rsidR="00D7568B" w:rsidRPr="00FB32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7568B" w:rsidRPr="00FB3248">
        <w:rPr>
          <w:rFonts w:ascii="Times New Roman" w:hAnsi="Times New Roman"/>
          <w:sz w:val="24"/>
          <w:szCs w:val="24"/>
          <w:lang w:val="en-US"/>
        </w:rPr>
        <w:t>Greci</w:t>
      </w:r>
      <w:proofErr w:type="spellEnd"/>
      <w:r w:rsidR="00D7568B" w:rsidRPr="00FB3248">
        <w:rPr>
          <w:rFonts w:ascii="Times New Roman" w:hAnsi="Times New Roman"/>
          <w:sz w:val="24"/>
          <w:szCs w:val="24"/>
          <w:lang w:val="en-US"/>
        </w:rPr>
        <w:t xml:space="preserve">, Jud. </w:t>
      </w:r>
      <w:proofErr w:type="spellStart"/>
      <w:r w:rsidR="00D7568B" w:rsidRPr="00FB3248">
        <w:rPr>
          <w:rFonts w:ascii="Times New Roman" w:hAnsi="Times New Roman"/>
          <w:sz w:val="24"/>
          <w:szCs w:val="24"/>
          <w:lang w:val="en-US"/>
        </w:rPr>
        <w:t>Olt</w:t>
      </w:r>
      <w:proofErr w:type="spellEnd"/>
      <w:r w:rsidR="00D7568B">
        <w:rPr>
          <w:rFonts w:ascii="Times New Roman" w:hAnsi="Times New Roman"/>
          <w:sz w:val="24"/>
          <w:szCs w:val="24"/>
          <w:lang w:val="en-US"/>
        </w:rPr>
        <w:t xml:space="preserve">, str. </w:t>
      </w:r>
      <w:proofErr w:type="spellStart"/>
      <w:r w:rsidR="00D7568B">
        <w:rPr>
          <w:rFonts w:ascii="Times New Roman" w:hAnsi="Times New Roman"/>
          <w:sz w:val="24"/>
          <w:szCs w:val="24"/>
          <w:lang w:val="en-US"/>
        </w:rPr>
        <w:t>Satul</w:t>
      </w:r>
      <w:proofErr w:type="spellEnd"/>
      <w:r w:rsidR="00D75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7568B">
        <w:rPr>
          <w:rFonts w:ascii="Times New Roman" w:hAnsi="Times New Roman"/>
          <w:sz w:val="24"/>
          <w:szCs w:val="24"/>
          <w:lang w:val="en-US"/>
        </w:rPr>
        <w:t>Nou</w:t>
      </w:r>
      <w:proofErr w:type="spellEnd"/>
      <w:r w:rsidR="00D7568B">
        <w:rPr>
          <w:rFonts w:ascii="Times New Roman" w:hAnsi="Times New Roman"/>
          <w:sz w:val="24"/>
          <w:szCs w:val="24"/>
          <w:lang w:val="en-US"/>
        </w:rPr>
        <w:t xml:space="preserve"> nr.2, Com. </w:t>
      </w:r>
      <w:proofErr w:type="spellStart"/>
      <w:r w:rsidR="00D7568B">
        <w:rPr>
          <w:rFonts w:ascii="Times New Roman" w:hAnsi="Times New Roman"/>
          <w:sz w:val="24"/>
          <w:szCs w:val="24"/>
          <w:lang w:val="en-US"/>
        </w:rPr>
        <w:t>Schitu</w:t>
      </w:r>
      <w:proofErr w:type="spellEnd"/>
      <w:r w:rsidR="00D7568B">
        <w:rPr>
          <w:rFonts w:ascii="Times New Roman" w:hAnsi="Times New Roman"/>
          <w:sz w:val="24"/>
          <w:szCs w:val="24"/>
          <w:lang w:val="en-US"/>
        </w:rPr>
        <w:t xml:space="preserve">, Sat </w:t>
      </w:r>
      <w:proofErr w:type="spellStart"/>
      <w:r w:rsidR="00D7568B">
        <w:rPr>
          <w:rFonts w:ascii="Times New Roman" w:hAnsi="Times New Roman"/>
          <w:sz w:val="24"/>
          <w:szCs w:val="24"/>
          <w:lang w:val="en-US"/>
        </w:rPr>
        <w:t>Greci</w:t>
      </w:r>
      <w:bookmarkEnd w:id="2"/>
      <w:proofErr w:type="spellEnd"/>
      <w:proofErr w:type="gramStart"/>
      <w:r w:rsidR="00D7568B">
        <w:rPr>
          <w:rFonts w:ascii="Times New Roman" w:hAnsi="Times New Roman"/>
          <w:sz w:val="24"/>
          <w:szCs w:val="24"/>
          <w:lang w:val="en-US"/>
        </w:rPr>
        <w:t>.</w:t>
      </w:r>
      <w:r w:rsidRPr="00FB3248">
        <w:rPr>
          <w:rFonts w:ascii="Times New Roman" w:hAnsi="Times New Roman"/>
          <w:sz w:val="24"/>
          <w:szCs w:val="24"/>
          <w:lang w:val="it-IT"/>
        </w:rPr>
        <w:t>.</w:t>
      </w:r>
      <w:proofErr w:type="gramEnd"/>
    </w:p>
    <w:p w:rsidR="00FB3248" w:rsidRPr="00FB3248" w:rsidRDefault="00FB3248" w:rsidP="00FB3248">
      <w:pPr>
        <w:rPr>
          <w:rFonts w:ascii="Times New Roman" w:hAnsi="Times New Roman"/>
          <w:sz w:val="24"/>
          <w:szCs w:val="24"/>
          <w:lang w:val="it-IT"/>
        </w:rPr>
      </w:pPr>
    </w:p>
    <w:p w:rsidR="0096318D" w:rsidRPr="0096318D" w:rsidRDefault="0096318D" w:rsidP="0096318D">
      <w:pPr>
        <w:spacing w:before="20" w:after="200"/>
        <w:ind w:right="-99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Concursul se va organiza conform calendarului următor:</w:t>
      </w:r>
    </w:p>
    <w:p w:rsidR="0096318D" w:rsidRPr="0096318D" w:rsidRDefault="0096318D" w:rsidP="0096318D">
      <w:pPr>
        <w:spacing w:before="20" w:after="200"/>
        <w:ind w:right="-99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sym w:font="Wingdings" w:char="F06C"/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8.04.2023 – PUBLICARE ANUNȚ</w:t>
      </w:r>
    </w:p>
    <w:p w:rsidR="0096318D" w:rsidRPr="0096318D" w:rsidRDefault="0096318D" w:rsidP="0096318D">
      <w:pPr>
        <w:spacing w:before="20" w:after="200"/>
        <w:ind w:right="-99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sym w:font="Wingdings" w:char="F06C"/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8.04-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="00961942"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.05.2023</w:t>
      </w:r>
      <w:r w:rsidR="00961942">
        <w:rPr>
          <w:rFonts w:ascii="Times New Roman" w:hAnsi="Times New Roman"/>
          <w:b/>
          <w:bCs/>
          <w:sz w:val="24"/>
          <w:szCs w:val="24"/>
          <w:lang w:eastAsia="en-US"/>
        </w:rPr>
        <w:t>,</w:t>
      </w:r>
      <w:r w:rsidR="00961942" w:rsidRPr="0096194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961942" w:rsidRPr="0096318D">
        <w:rPr>
          <w:rFonts w:ascii="Times New Roman" w:hAnsi="Times New Roman"/>
          <w:b/>
          <w:bCs/>
          <w:sz w:val="24"/>
          <w:szCs w:val="24"/>
          <w:lang w:eastAsia="en-US"/>
        </w:rPr>
        <w:t>ORA 1</w:t>
      </w:r>
      <w:r w:rsidR="00961942">
        <w:rPr>
          <w:rFonts w:ascii="Times New Roman" w:hAnsi="Times New Roman"/>
          <w:b/>
          <w:bCs/>
          <w:sz w:val="24"/>
          <w:szCs w:val="24"/>
          <w:lang w:eastAsia="en-US"/>
        </w:rPr>
        <w:t>4</w:t>
      </w:r>
      <w:r w:rsidR="00961942" w:rsidRPr="0096318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.00 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– DEPUNERE DOSARE (RUNOS)</w:t>
      </w:r>
    </w:p>
    <w:p w:rsidR="005652D2" w:rsidRPr="005652D2" w:rsidRDefault="0096318D" w:rsidP="005652D2">
      <w:pPr>
        <w:spacing w:before="20" w:after="200"/>
        <w:ind w:right="-99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sym w:font="Wingdings" w:char="F06C"/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16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.05.2023, </w:t>
      </w:r>
      <w:bookmarkStart w:id="3" w:name="_Hlk132800331"/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ORA 1</w:t>
      </w:r>
      <w:r w:rsidR="005652D2">
        <w:rPr>
          <w:rFonts w:ascii="Times New Roman" w:hAnsi="Times New Roman"/>
          <w:b/>
          <w:bCs/>
          <w:sz w:val="24"/>
          <w:szCs w:val="24"/>
          <w:lang w:eastAsia="en-US"/>
        </w:rPr>
        <w:t>4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.00 </w:t>
      </w:r>
      <w:bookmarkEnd w:id="3"/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– VERIFICARE DOSARE ȘI AFIȘAREA LISTEI CU CELE ADMISE ȘI RESPINSE</w:t>
      </w:r>
      <w:r w:rsidR="005652D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</w:p>
    <w:p w:rsidR="0096318D" w:rsidRPr="0096318D" w:rsidRDefault="0096318D" w:rsidP="0096318D">
      <w:pPr>
        <w:spacing w:before="20" w:after="200"/>
        <w:ind w:right="-99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sym w:font="Wingdings" w:char="F06C"/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17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.05.2023, ORA 1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4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.00 – DEPUNEREA CONTESTAȚIILOR</w:t>
      </w:r>
    </w:p>
    <w:p w:rsidR="0096318D" w:rsidRPr="0096318D" w:rsidRDefault="0096318D" w:rsidP="0096318D">
      <w:pPr>
        <w:spacing w:before="20" w:after="200"/>
        <w:ind w:right="-99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sym w:font="Wingdings" w:char="F06C"/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18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.05.2023, ORA 1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4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.00 – SOLUȚIONAREA CONSTESTAȚIILOR ȘI AFIȘAREA REZULTATELOR</w:t>
      </w:r>
    </w:p>
    <w:p w:rsidR="0096318D" w:rsidRPr="0096318D" w:rsidRDefault="0096318D" w:rsidP="0096318D">
      <w:pPr>
        <w:spacing w:before="20" w:after="200"/>
        <w:ind w:right="-99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sym w:font="Wingdings" w:char="F06C"/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29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.05.2023, ORA 09.00 – SUSȚINEREA PROBEI SCRISE</w:t>
      </w:r>
    </w:p>
    <w:p w:rsidR="0096318D" w:rsidRPr="0096318D" w:rsidRDefault="0096318D" w:rsidP="0096318D">
      <w:pPr>
        <w:spacing w:before="20" w:after="200"/>
        <w:ind w:right="-99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sym w:font="Wingdings" w:char="F06C"/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30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.05.2023, ORA 1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4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.00 – AFIȘAREA REZULTATELOR</w:t>
      </w:r>
    </w:p>
    <w:p w:rsidR="0096318D" w:rsidRPr="0096318D" w:rsidRDefault="0096318D" w:rsidP="0096318D">
      <w:pPr>
        <w:spacing w:before="20" w:after="200"/>
        <w:ind w:right="-99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sym w:font="Wingdings" w:char="F06C"/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5652D2">
        <w:rPr>
          <w:rFonts w:ascii="Times New Roman" w:hAnsi="Times New Roman"/>
          <w:b/>
          <w:bCs/>
          <w:sz w:val="24"/>
          <w:szCs w:val="24"/>
          <w:lang w:eastAsia="en-US"/>
        </w:rPr>
        <w:t>31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.0</w:t>
      </w:r>
      <w:r w:rsidR="005652D2">
        <w:rPr>
          <w:rFonts w:ascii="Times New Roman" w:hAnsi="Times New Roman"/>
          <w:b/>
          <w:bCs/>
          <w:sz w:val="24"/>
          <w:szCs w:val="24"/>
          <w:lang w:eastAsia="en-US"/>
        </w:rPr>
        <w:t>5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.2023, ORA 1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4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.00 – DEPUNEREA CONTESTAȚIILOR</w:t>
      </w:r>
    </w:p>
    <w:p w:rsidR="0096318D" w:rsidRPr="0096318D" w:rsidRDefault="0096318D" w:rsidP="0096318D">
      <w:pPr>
        <w:spacing w:before="20" w:after="200"/>
        <w:ind w:right="-99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sym w:font="Wingdings" w:char="F06C"/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0</w:t>
      </w:r>
      <w:r w:rsidR="005652D2">
        <w:rPr>
          <w:rFonts w:ascii="Times New Roman" w:hAnsi="Times New Roman"/>
          <w:b/>
          <w:bCs/>
          <w:sz w:val="24"/>
          <w:szCs w:val="24"/>
          <w:lang w:eastAsia="en-US"/>
        </w:rPr>
        <w:t>6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.0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6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.2023, ORA </w:t>
      </w:r>
      <w:r w:rsidR="005652D2">
        <w:rPr>
          <w:rFonts w:ascii="Times New Roman" w:hAnsi="Times New Roman"/>
          <w:b/>
          <w:bCs/>
          <w:sz w:val="24"/>
          <w:szCs w:val="24"/>
          <w:lang w:eastAsia="en-US"/>
        </w:rPr>
        <w:t>14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.00 – SOLUȚIONAREA CONTESTAȚIILOR ȘI AFIȘAREA REZULTATELOR FINALE LA PROBA SCRISĂ</w:t>
      </w:r>
    </w:p>
    <w:p w:rsidR="0096318D" w:rsidRPr="0096318D" w:rsidRDefault="0096318D" w:rsidP="0096318D">
      <w:pPr>
        <w:spacing w:before="20" w:after="200"/>
        <w:ind w:right="-99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sym w:font="Wingdings" w:char="F06C"/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CE27BB">
        <w:rPr>
          <w:rFonts w:ascii="Times New Roman" w:hAnsi="Times New Roman"/>
          <w:b/>
          <w:bCs/>
          <w:sz w:val="24"/>
          <w:szCs w:val="24"/>
          <w:lang w:eastAsia="en-US"/>
        </w:rPr>
        <w:t>0</w:t>
      </w:r>
      <w:r w:rsidR="005652D2">
        <w:rPr>
          <w:rFonts w:ascii="Times New Roman" w:hAnsi="Times New Roman"/>
          <w:b/>
          <w:bCs/>
          <w:sz w:val="24"/>
          <w:szCs w:val="24"/>
          <w:lang w:eastAsia="en-US"/>
        </w:rPr>
        <w:t>7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.0</w:t>
      </w:r>
      <w:r w:rsidR="00CE27BB">
        <w:rPr>
          <w:rFonts w:ascii="Times New Roman" w:hAnsi="Times New Roman"/>
          <w:b/>
          <w:bCs/>
          <w:sz w:val="24"/>
          <w:szCs w:val="24"/>
          <w:lang w:eastAsia="en-US"/>
        </w:rPr>
        <w:t>6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.2023, ORA 10.00 – SUSȚINEREA PROBEI PRACTICE/CLINICE</w:t>
      </w:r>
    </w:p>
    <w:p w:rsidR="0096318D" w:rsidRPr="0096318D" w:rsidRDefault="0096318D" w:rsidP="0096318D">
      <w:pPr>
        <w:spacing w:before="20" w:after="200"/>
        <w:ind w:right="-99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sym w:font="Wingdings" w:char="F06C"/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CE27BB">
        <w:rPr>
          <w:rFonts w:ascii="Times New Roman" w:hAnsi="Times New Roman"/>
          <w:b/>
          <w:bCs/>
          <w:sz w:val="24"/>
          <w:szCs w:val="24"/>
          <w:lang w:eastAsia="en-US"/>
        </w:rPr>
        <w:t>0</w:t>
      </w:r>
      <w:r w:rsidR="005652D2">
        <w:rPr>
          <w:rFonts w:ascii="Times New Roman" w:hAnsi="Times New Roman"/>
          <w:b/>
          <w:bCs/>
          <w:sz w:val="24"/>
          <w:szCs w:val="24"/>
          <w:lang w:eastAsia="en-US"/>
        </w:rPr>
        <w:t>7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.0</w:t>
      </w:r>
      <w:r w:rsidR="00CE27BB">
        <w:rPr>
          <w:rFonts w:ascii="Times New Roman" w:hAnsi="Times New Roman"/>
          <w:b/>
          <w:bCs/>
          <w:sz w:val="24"/>
          <w:szCs w:val="24"/>
          <w:lang w:eastAsia="en-US"/>
        </w:rPr>
        <w:t>6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.2023, ORA 1</w:t>
      </w:r>
      <w:r w:rsidR="00CE27BB">
        <w:rPr>
          <w:rFonts w:ascii="Times New Roman" w:hAnsi="Times New Roman"/>
          <w:b/>
          <w:bCs/>
          <w:sz w:val="24"/>
          <w:szCs w:val="24"/>
          <w:lang w:eastAsia="en-US"/>
        </w:rPr>
        <w:t>4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.00 - AFIȘAREA REZULTATELOR</w:t>
      </w:r>
    </w:p>
    <w:p w:rsidR="0096318D" w:rsidRPr="0096318D" w:rsidRDefault="0096318D" w:rsidP="0096318D">
      <w:pPr>
        <w:spacing w:before="20" w:after="200"/>
        <w:ind w:right="-99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sym w:font="Wingdings" w:char="F06C"/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CE27BB">
        <w:rPr>
          <w:rFonts w:ascii="Times New Roman" w:hAnsi="Times New Roman"/>
          <w:b/>
          <w:bCs/>
          <w:sz w:val="24"/>
          <w:szCs w:val="24"/>
          <w:lang w:eastAsia="en-US"/>
        </w:rPr>
        <w:t>0</w:t>
      </w:r>
      <w:r w:rsidR="005652D2">
        <w:rPr>
          <w:rFonts w:ascii="Times New Roman" w:hAnsi="Times New Roman"/>
          <w:b/>
          <w:bCs/>
          <w:sz w:val="24"/>
          <w:szCs w:val="24"/>
          <w:lang w:eastAsia="en-US"/>
        </w:rPr>
        <w:t>8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.05.2023, ORA 1</w:t>
      </w:r>
      <w:r w:rsidR="00CE27BB">
        <w:rPr>
          <w:rFonts w:ascii="Times New Roman" w:hAnsi="Times New Roman"/>
          <w:b/>
          <w:bCs/>
          <w:sz w:val="24"/>
          <w:szCs w:val="24"/>
          <w:lang w:eastAsia="en-US"/>
        </w:rPr>
        <w:t>4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.00 – DEPUNEREA CONTESTAȚIILOR</w:t>
      </w:r>
    </w:p>
    <w:p w:rsidR="0096318D" w:rsidRPr="0096318D" w:rsidRDefault="0096318D" w:rsidP="0096318D">
      <w:pPr>
        <w:spacing w:before="20" w:after="200"/>
        <w:ind w:right="-99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sym w:font="Wingdings" w:char="F06C"/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CE27BB">
        <w:rPr>
          <w:rFonts w:ascii="Times New Roman" w:hAnsi="Times New Roman"/>
          <w:b/>
          <w:bCs/>
          <w:sz w:val="24"/>
          <w:szCs w:val="24"/>
          <w:lang w:eastAsia="en-US"/>
        </w:rPr>
        <w:t>0</w:t>
      </w:r>
      <w:r w:rsidR="005652D2">
        <w:rPr>
          <w:rFonts w:ascii="Times New Roman" w:hAnsi="Times New Roman"/>
          <w:b/>
          <w:bCs/>
          <w:sz w:val="24"/>
          <w:szCs w:val="24"/>
          <w:lang w:eastAsia="en-US"/>
        </w:rPr>
        <w:t>9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.0</w:t>
      </w:r>
      <w:r w:rsidR="00CE27BB">
        <w:rPr>
          <w:rFonts w:ascii="Times New Roman" w:hAnsi="Times New Roman"/>
          <w:b/>
          <w:bCs/>
          <w:sz w:val="24"/>
          <w:szCs w:val="24"/>
          <w:lang w:eastAsia="en-US"/>
        </w:rPr>
        <w:t>6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.2023, ORA 1</w:t>
      </w:r>
      <w:r w:rsidR="00CE27BB">
        <w:rPr>
          <w:rFonts w:ascii="Times New Roman" w:hAnsi="Times New Roman"/>
          <w:b/>
          <w:bCs/>
          <w:sz w:val="24"/>
          <w:szCs w:val="24"/>
          <w:lang w:eastAsia="en-US"/>
        </w:rPr>
        <w:t>4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.00 – SOLUȚIONAREA ȘI AFIȘAREA REZULTATELOR</w:t>
      </w:r>
    </w:p>
    <w:p w:rsidR="0096318D" w:rsidRPr="0096318D" w:rsidRDefault="0096318D" w:rsidP="0096318D">
      <w:pPr>
        <w:spacing w:before="20" w:after="200"/>
        <w:ind w:right="-99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sym w:font="Wingdings" w:char="F06C"/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5652D2">
        <w:rPr>
          <w:rFonts w:ascii="Times New Roman" w:hAnsi="Times New Roman"/>
          <w:b/>
          <w:bCs/>
          <w:sz w:val="24"/>
          <w:szCs w:val="24"/>
          <w:lang w:eastAsia="en-US"/>
        </w:rPr>
        <w:t>12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.0</w:t>
      </w:r>
      <w:r w:rsidR="00CE27BB">
        <w:rPr>
          <w:rFonts w:ascii="Times New Roman" w:hAnsi="Times New Roman"/>
          <w:b/>
          <w:bCs/>
          <w:sz w:val="24"/>
          <w:szCs w:val="24"/>
          <w:lang w:eastAsia="en-US"/>
        </w:rPr>
        <w:t>6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.2023, ORA 1</w:t>
      </w:r>
      <w:r w:rsidR="00CE27BB">
        <w:rPr>
          <w:rFonts w:ascii="Times New Roman" w:hAnsi="Times New Roman"/>
          <w:b/>
          <w:bCs/>
          <w:sz w:val="24"/>
          <w:szCs w:val="24"/>
          <w:lang w:eastAsia="en-US"/>
        </w:rPr>
        <w:t>4</w:t>
      </w:r>
      <w:r w:rsidRPr="0096318D">
        <w:rPr>
          <w:rFonts w:ascii="Times New Roman" w:hAnsi="Times New Roman"/>
          <w:b/>
          <w:bCs/>
          <w:sz w:val="24"/>
          <w:szCs w:val="24"/>
          <w:lang w:eastAsia="en-US"/>
        </w:rPr>
        <w:t>.00 – AFIȘAREA REZULTATELOR FINALE</w:t>
      </w:r>
    </w:p>
    <w:p w:rsidR="00FB3248" w:rsidRPr="00FB3248" w:rsidRDefault="00FB3248" w:rsidP="00FB3248">
      <w:pPr>
        <w:rPr>
          <w:rFonts w:ascii="Times New Roman" w:hAnsi="Times New Roman"/>
          <w:sz w:val="24"/>
          <w:szCs w:val="24"/>
        </w:rPr>
      </w:pPr>
    </w:p>
    <w:p w:rsidR="00FB3248" w:rsidRPr="00FB3248" w:rsidRDefault="00FB3248" w:rsidP="00FB3248">
      <w:pPr>
        <w:rPr>
          <w:rFonts w:ascii="Times New Roman" w:hAnsi="Times New Roman"/>
          <w:sz w:val="24"/>
          <w:szCs w:val="24"/>
        </w:rPr>
      </w:pPr>
    </w:p>
    <w:p w:rsidR="00FB3248" w:rsidRPr="00FB3248" w:rsidRDefault="00FB3248" w:rsidP="00FB3248">
      <w:pPr>
        <w:rPr>
          <w:rFonts w:ascii="Times New Roman" w:hAnsi="Times New Roman"/>
          <w:sz w:val="24"/>
          <w:szCs w:val="24"/>
          <w:lang w:val="pt-BR"/>
        </w:rPr>
      </w:pPr>
      <w:r w:rsidRPr="00FB3248">
        <w:rPr>
          <w:rFonts w:ascii="Times New Roman" w:hAnsi="Times New Roman"/>
          <w:sz w:val="24"/>
          <w:szCs w:val="24"/>
          <w:lang w:val="it-IT"/>
        </w:rPr>
        <w:t xml:space="preserve">Relații suplimentare, tematica şi bibliografia se pot obține </w:t>
      </w:r>
      <w:r w:rsidR="0096318D" w:rsidRPr="00FB3248">
        <w:rPr>
          <w:rFonts w:ascii="Times New Roman" w:hAnsi="Times New Roman"/>
          <w:sz w:val="24"/>
          <w:szCs w:val="24"/>
        </w:rPr>
        <w:t xml:space="preserve">pe </w:t>
      </w:r>
      <w:r w:rsidR="0096318D" w:rsidRPr="0096318D">
        <w:rPr>
          <w:rFonts w:ascii="Times New Roman" w:hAnsi="Times New Roman"/>
          <w:sz w:val="24"/>
          <w:szCs w:val="24"/>
          <w:lang w:val="pt-BR"/>
        </w:rPr>
        <w:t>site-ul si la avizierul Spitalului de Psihiatrie Cronici Schitu Greci, jud. Olt.</w:t>
      </w:r>
      <w:r w:rsidRPr="00FB3248">
        <w:rPr>
          <w:rFonts w:ascii="Times New Roman" w:hAnsi="Times New Roman"/>
          <w:sz w:val="24"/>
          <w:szCs w:val="24"/>
          <w:lang w:val="it-IT"/>
        </w:rPr>
        <w:t>- secţiunea Anunţuri.</w:t>
      </w:r>
    </w:p>
    <w:p w:rsidR="00FB3248" w:rsidRPr="00FB3248" w:rsidRDefault="00FB3248" w:rsidP="00FB3248">
      <w:pPr>
        <w:rPr>
          <w:rFonts w:ascii="Times New Roman" w:hAnsi="Times New Roman"/>
          <w:sz w:val="24"/>
          <w:szCs w:val="24"/>
        </w:rPr>
      </w:pPr>
    </w:p>
    <w:p w:rsidR="00FB3248" w:rsidRPr="00FB3248" w:rsidRDefault="00FB3248" w:rsidP="00FB3248">
      <w:pPr>
        <w:rPr>
          <w:rFonts w:ascii="Times New Roman" w:hAnsi="Times New Roman"/>
          <w:sz w:val="24"/>
          <w:szCs w:val="24"/>
        </w:rPr>
      </w:pPr>
    </w:p>
    <w:p w:rsidR="00FB3248" w:rsidRPr="00FB3248" w:rsidRDefault="00FB3248" w:rsidP="00FB3248">
      <w:pPr>
        <w:rPr>
          <w:rFonts w:ascii="Times New Roman" w:hAnsi="Times New Roman"/>
          <w:sz w:val="24"/>
          <w:szCs w:val="24"/>
        </w:rPr>
      </w:pPr>
      <w:bookmarkStart w:id="4" w:name="_Hlk131508042"/>
    </w:p>
    <w:p w:rsidR="00FB3248" w:rsidRPr="00FB3248" w:rsidRDefault="00FB3248" w:rsidP="00FB3248">
      <w:pPr>
        <w:rPr>
          <w:rFonts w:ascii="Times New Roman" w:hAnsi="Times New Roman"/>
          <w:sz w:val="24"/>
          <w:szCs w:val="24"/>
        </w:rPr>
      </w:pPr>
    </w:p>
    <w:bookmarkEnd w:id="4"/>
    <w:p w:rsidR="00FB3248" w:rsidRPr="00154918" w:rsidRDefault="00154918" w:rsidP="00FB324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154918">
        <w:rPr>
          <w:rFonts w:ascii="Times New Roman" w:hAnsi="Times New Roman"/>
          <w:b/>
          <w:bCs/>
          <w:sz w:val="24"/>
          <w:szCs w:val="24"/>
        </w:rPr>
        <w:t>Manager,</w:t>
      </w:r>
    </w:p>
    <w:p w:rsidR="00154918" w:rsidRPr="00FB3248" w:rsidRDefault="00154918" w:rsidP="00FB3248">
      <w:pPr>
        <w:rPr>
          <w:rFonts w:ascii="Times New Roman" w:hAnsi="Times New Roman"/>
          <w:b/>
          <w:bCs/>
          <w:sz w:val="24"/>
          <w:szCs w:val="24"/>
        </w:rPr>
      </w:pPr>
      <w:r w:rsidRPr="0015491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Dr. </w:t>
      </w:r>
      <w:proofErr w:type="spellStart"/>
      <w:r w:rsidRPr="00154918">
        <w:rPr>
          <w:rFonts w:ascii="Times New Roman" w:hAnsi="Times New Roman"/>
          <w:b/>
          <w:bCs/>
          <w:sz w:val="24"/>
          <w:szCs w:val="24"/>
        </w:rPr>
        <w:t>Brătoi</w:t>
      </w:r>
      <w:proofErr w:type="spellEnd"/>
      <w:r w:rsidRPr="00154918">
        <w:rPr>
          <w:rFonts w:ascii="Times New Roman" w:hAnsi="Times New Roman"/>
          <w:b/>
          <w:bCs/>
          <w:sz w:val="24"/>
          <w:szCs w:val="24"/>
        </w:rPr>
        <w:t xml:space="preserve"> Sorin Cristian</w:t>
      </w:r>
    </w:p>
    <w:p w:rsidR="0006415C" w:rsidRPr="00FB3248" w:rsidRDefault="0006415C" w:rsidP="00072C42">
      <w:pPr>
        <w:rPr>
          <w:rFonts w:ascii="Times New Roman" w:hAnsi="Times New Roman"/>
          <w:sz w:val="24"/>
          <w:szCs w:val="24"/>
        </w:rPr>
      </w:pPr>
    </w:p>
    <w:sectPr w:rsidR="0006415C" w:rsidRPr="00FB3248" w:rsidSect="00A32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62"/>
    <w:multiLevelType w:val="hybridMultilevel"/>
    <w:tmpl w:val="47AAC1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5D071A"/>
    <w:multiLevelType w:val="hybridMultilevel"/>
    <w:tmpl w:val="57E69F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2261"/>
    <w:rsid w:val="00051399"/>
    <w:rsid w:val="0006415C"/>
    <w:rsid w:val="00072C42"/>
    <w:rsid w:val="00154918"/>
    <w:rsid w:val="0044404A"/>
    <w:rsid w:val="005652D2"/>
    <w:rsid w:val="00961942"/>
    <w:rsid w:val="0096318D"/>
    <w:rsid w:val="00992261"/>
    <w:rsid w:val="00A32C2F"/>
    <w:rsid w:val="00AD1E0E"/>
    <w:rsid w:val="00CE27BB"/>
    <w:rsid w:val="00D7568B"/>
    <w:rsid w:val="00FB3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248"/>
    <w:pPr>
      <w:spacing w:after="0" w:line="240" w:lineRule="auto"/>
    </w:pPr>
    <w:rPr>
      <w:rFonts w:ascii="Museo Sans 500" w:eastAsia="Times New Roman" w:hAnsi="Museo Sans 500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FB3248"/>
    <w:rPr>
      <w:color w:val="0000FF"/>
      <w:u w:val="single"/>
    </w:rPr>
  </w:style>
  <w:style w:type="paragraph" w:customStyle="1" w:styleId="al">
    <w:name w:val="a_l"/>
    <w:basedOn w:val="Normal"/>
    <w:rsid w:val="00FB324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FB3248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semiHidden/>
    <w:unhideWhenUsed/>
    <w:rsid w:val="00FB324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FB3248"/>
    <w:rPr>
      <w:rFonts w:ascii="Museo Sans 500" w:eastAsia="Times New Roman" w:hAnsi="Museo Sans 500" w:cs="Times New Roman"/>
      <w:lang w:val="ro-RO" w:eastAsia="ro-RO"/>
    </w:rPr>
  </w:style>
  <w:style w:type="paragraph" w:styleId="Listparagraf">
    <w:name w:val="List Paragraph"/>
    <w:basedOn w:val="Normal"/>
    <w:uiPriority w:val="34"/>
    <w:qFormat/>
    <w:rsid w:val="005652D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5139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51399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42tmnjsgi/legea-nr-95-2006-privind-reforma-in-domeniul-sanatatii?pid=82050517&amp;d=2023-03-07" TargetMode="External"/><Relationship Id="rId13" Type="http://schemas.openxmlformats.org/officeDocument/2006/relationships/hyperlink" Target="https://lege5.ro/App/Document/g42tmnjsgi/legea-nr-95-2006-privind-reforma-in-domeniul-sanatatii?pid=82051473&amp;d=2023-03-07" TargetMode="External"/><Relationship Id="rId18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42&amp;d=2023-03-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d=2023-03-07" TargetMode="External"/><Relationship Id="rId12" Type="http://schemas.openxmlformats.org/officeDocument/2006/relationships/hyperlink" Target="https://lege5.ro/App/Document/g42tmnjsgi/legea-nr-95-2006-privind-reforma-in-domeniul-sanatatii?pid=82051472&amp;d=2023-03-07" TargetMode="External"/><Relationship Id="rId17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40&amp;d=2023-03-0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e5.ro/App/Document/geytinbqge/legea-nr-76-2008-privind-organizarea-si-functionarea-sistemului-national-de-date-genetice-judiciare?d=2023-03-0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pid=505558071&amp;d=2023-03-07" TargetMode="External"/><Relationship Id="rId11" Type="http://schemas.openxmlformats.org/officeDocument/2006/relationships/hyperlink" Target="https://lege5.ro/App/Document/g42tmnjsgi/legea-nr-95-2006-privind-reforma-in-domeniul-sanatatii?pid=277948145&amp;d=2023-03-0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ege5.ro/App/Document/gmztonzsg42a/legea-nr-118-2019-privind-registrul-national-automatizat-cu-privire-la-persoanele-care-au-comis-infractiuni-sexuale-de-exploatare-a-unor-persoane-sau-asupra-minorilor-precum-si-pentru-completarea-legi?pid=289261148&amp;d=2023-03-07" TargetMode="External"/><Relationship Id="rId10" Type="http://schemas.openxmlformats.org/officeDocument/2006/relationships/hyperlink" Target="https://lege5.ro/App/Document/g42tmnjsgi/legea-nr-95-2006-privind-reforma-in-domeniul-sanatatii?pid=507743990&amp;d=2023-03-0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e5.ro/App/Document/g42tmnjsgi/legea-nr-95-2006-privind-reforma-in-domeniul-sanatatii?pid=82050518&amp;d=2023-03-07" TargetMode="External"/><Relationship Id="rId14" Type="http://schemas.openxmlformats.org/officeDocument/2006/relationships/hyperlink" Target="https://lege5.ro/App/Document/geztenjqgm3tq/metodologia-de-calcul-al-punctajului-rezultat-din-analiza-si-evaluarea-activitatii-profesionale-si-stiintifice-pentru-proba-suplimentara-de-departajare-proba-d-din-26012023?d=2023-03-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Dl. Marinescu</dc:creator>
  <cp:lastModifiedBy>Office</cp:lastModifiedBy>
  <cp:revision>2</cp:revision>
  <cp:lastPrinted>2023-04-19T09:48:00Z</cp:lastPrinted>
  <dcterms:created xsi:type="dcterms:W3CDTF">2023-04-19T11:00:00Z</dcterms:created>
  <dcterms:modified xsi:type="dcterms:W3CDTF">2023-04-19T11:00:00Z</dcterms:modified>
</cp:coreProperties>
</file>