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95BC" w14:textId="121BBA18" w:rsidR="00744A7F" w:rsidRPr="00CB5D6C" w:rsidRDefault="00744A7F" w:rsidP="00744A7F">
      <w:r w:rsidRPr="00CB5D6C">
        <w:rPr>
          <w:noProof/>
        </w:rPr>
        <w:drawing>
          <wp:anchor distT="0" distB="0" distL="114300" distR="114300" simplePos="0" relativeHeight="251659264" behindDoc="0" locked="0" layoutInCell="1" allowOverlap="1" wp14:anchorId="6C8B2583" wp14:editId="2A797F77">
            <wp:simplePos x="0" y="0"/>
            <wp:positionH relativeFrom="column">
              <wp:posOffset>-582930</wp:posOffset>
            </wp:positionH>
            <wp:positionV relativeFrom="paragraph">
              <wp:posOffset>-45720</wp:posOffset>
            </wp:positionV>
            <wp:extent cx="970280" cy="882650"/>
            <wp:effectExtent l="0" t="0" r="0" b="0"/>
            <wp:wrapNone/>
            <wp:docPr id="994407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82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F4208" w14:textId="5413F99B" w:rsidR="00744A7F" w:rsidRPr="00CB5D6C" w:rsidRDefault="00744A7F" w:rsidP="00744A7F">
      <w:pPr>
        <w:pStyle w:val="Antet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CB5D6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AF80B" wp14:editId="7D2A1FD4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1192530" cy="977900"/>
            <wp:effectExtent l="0" t="0" r="0" b="0"/>
            <wp:wrapNone/>
            <wp:docPr id="2025383658" name="Imagine 1" descr="O imagine care conține text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O imagine care conține text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D6C">
        <w:rPr>
          <w:rFonts w:ascii="Times New Roman" w:hAnsi="Times New Roman"/>
          <w:b/>
          <w:bCs/>
          <w:sz w:val="24"/>
          <w:szCs w:val="24"/>
          <w:lang w:val="it-IT"/>
        </w:rPr>
        <w:t>SPITALUL MUNICIPAL URZICENI</w:t>
      </w:r>
    </w:p>
    <w:p w14:paraId="37252CF6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CB5D6C">
        <w:rPr>
          <w:rFonts w:ascii="Times New Roman" w:hAnsi="Times New Roman"/>
          <w:sz w:val="24"/>
          <w:szCs w:val="24"/>
          <w:lang w:val="it-IT"/>
        </w:rPr>
        <w:t xml:space="preserve">Strada </w:t>
      </w:r>
      <w:r w:rsidRPr="00E652BB">
        <w:rPr>
          <w:rFonts w:ascii="Times New Roman" w:hAnsi="Times New Roman"/>
          <w:sz w:val="20"/>
          <w:szCs w:val="20"/>
          <w:lang w:val="it-IT"/>
        </w:rPr>
        <w:t>Teilor nr. 39, Urziceni, jude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ul Ialomi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a, telefon 0243.255.375</w:t>
      </w:r>
    </w:p>
    <w:p w14:paraId="283A9D2E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 xml:space="preserve">www.spitalul-urziceni.ro , </w:t>
      </w:r>
      <w:r w:rsidRPr="00E652BB">
        <w:rPr>
          <w:rFonts w:ascii="Times New Roman" w:hAnsi="Times New Roman"/>
          <w:sz w:val="20"/>
          <w:szCs w:val="20"/>
        </w:rPr>
        <w:fldChar w:fldCharType="begin"/>
      </w:r>
      <w:r w:rsidRPr="00E652BB">
        <w:rPr>
          <w:rFonts w:ascii="Times New Roman" w:hAnsi="Times New Roman"/>
          <w:sz w:val="20"/>
          <w:szCs w:val="20"/>
          <w:lang w:val="it-IT"/>
        </w:rPr>
        <w:instrText>HYPERLINK "mailto:smurziceni@gmail.com"</w:instrText>
      </w:r>
      <w:r w:rsidRPr="00E652BB">
        <w:rPr>
          <w:rFonts w:ascii="Times New Roman" w:hAnsi="Times New Roman"/>
          <w:sz w:val="20"/>
          <w:szCs w:val="20"/>
        </w:rPr>
      </w:r>
      <w:r w:rsidRPr="00E652BB">
        <w:rPr>
          <w:rFonts w:ascii="Times New Roman" w:hAnsi="Times New Roman"/>
          <w:sz w:val="20"/>
          <w:szCs w:val="20"/>
        </w:rPr>
        <w:fldChar w:fldCharType="separate"/>
      </w:r>
      <w:r w:rsidRPr="00E652BB">
        <w:rPr>
          <w:rStyle w:val="Hyperlink"/>
          <w:rFonts w:ascii="Times New Roman" w:hAnsi="Times New Roman"/>
          <w:sz w:val="20"/>
          <w:szCs w:val="20"/>
          <w:lang w:val="it-IT"/>
        </w:rPr>
        <w:t>smurziceni@gmail.com</w:t>
      </w:r>
      <w:r w:rsidRPr="00E652BB">
        <w:rPr>
          <w:rFonts w:ascii="Times New Roman" w:hAnsi="Times New Roman"/>
          <w:sz w:val="20"/>
          <w:szCs w:val="20"/>
        </w:rPr>
        <w:fldChar w:fldCharType="end"/>
      </w:r>
    </w:p>
    <w:p w14:paraId="6BACAFF2" w14:textId="77777777" w:rsidR="00744A7F" w:rsidRPr="00CB5D6C" w:rsidRDefault="00744A7F" w:rsidP="00744A7F">
      <w:pPr>
        <w:pStyle w:val="Antet"/>
        <w:jc w:val="center"/>
        <w:rPr>
          <w:rFonts w:ascii="Times New Roman" w:hAnsi="Times New Roman"/>
          <w:sz w:val="24"/>
          <w:szCs w:val="24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>număr operator date cu caracter personal – 14366 „servicii de sănătate</w:t>
      </w:r>
      <w:r w:rsidRPr="00CB5D6C">
        <w:rPr>
          <w:rFonts w:ascii="Times New Roman" w:hAnsi="Times New Roman"/>
          <w:sz w:val="24"/>
          <w:szCs w:val="24"/>
          <w:lang w:val="it-IT"/>
        </w:rPr>
        <w:t>”</w:t>
      </w:r>
    </w:p>
    <w:p w14:paraId="5AE6C6A1" w14:textId="77777777" w:rsidR="00744A7F" w:rsidRPr="00CB5D6C" w:rsidRDefault="00744A7F" w:rsidP="00744A7F">
      <w:pPr>
        <w:rPr>
          <w:lang w:val="ro-RO"/>
        </w:rPr>
      </w:pPr>
    </w:p>
    <w:p w14:paraId="625F0818" w14:textId="5C849EF5" w:rsidR="00744A7F" w:rsidRPr="00A91CC2" w:rsidRDefault="00A91CC2" w:rsidP="00744A7F">
      <w:pPr>
        <w:tabs>
          <w:tab w:val="left" w:pos="6466"/>
        </w:tabs>
        <w:rPr>
          <w:rFonts w:ascii="Times New Roman" w:hAnsi="Times New Roman"/>
          <w:b/>
          <w:bCs/>
          <w:sz w:val="28"/>
          <w:szCs w:val="28"/>
        </w:rPr>
      </w:pPr>
      <w:r w:rsidRPr="00A91CC2">
        <w:rPr>
          <w:rFonts w:ascii="Times New Roman" w:hAnsi="Times New Roman"/>
          <w:sz w:val="24"/>
          <w:szCs w:val="24"/>
          <w:lang w:val="ro-RO"/>
        </w:rPr>
        <w:t>Nr............../......................</w:t>
      </w:r>
      <w:r w:rsidR="00744A7F" w:rsidRPr="00A91CC2">
        <w:rPr>
          <w:rFonts w:ascii="Times New Roman" w:hAnsi="Times New Roman"/>
          <w:b/>
          <w:bCs/>
          <w:sz w:val="28"/>
          <w:szCs w:val="28"/>
        </w:rPr>
        <w:tab/>
      </w:r>
    </w:p>
    <w:p w14:paraId="5E63561E" w14:textId="0CED15CA" w:rsidR="00CC6AA1" w:rsidRPr="009E31F9" w:rsidRDefault="00CC6AA1" w:rsidP="00CC6A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E31F9">
        <w:rPr>
          <w:rFonts w:ascii="Times New Roman" w:hAnsi="Times New Roman"/>
          <w:b/>
          <w:bCs/>
          <w:sz w:val="28"/>
          <w:szCs w:val="28"/>
        </w:rPr>
        <w:t>A N U N Ţ</w:t>
      </w:r>
    </w:p>
    <w:p w14:paraId="23EB9F95" w14:textId="4737FB0B" w:rsidR="00CC5853" w:rsidRDefault="00CC6AA1" w:rsidP="009E3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26F8F">
        <w:rPr>
          <w:rFonts w:ascii="Times New Roman" w:hAnsi="Times New Roman"/>
          <w:b/>
          <w:bCs/>
          <w:sz w:val="24"/>
          <w:szCs w:val="24"/>
        </w:rPr>
        <w:t>Spitalul</w:t>
      </w:r>
      <w:proofErr w:type="spellEnd"/>
      <w:r w:rsidRPr="00526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4A7F">
        <w:rPr>
          <w:rFonts w:ascii="Times New Roman" w:hAnsi="Times New Roman"/>
          <w:b/>
          <w:bCs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31F9">
        <w:rPr>
          <w:rFonts w:ascii="Times New Roman" w:hAnsi="Times New Roman"/>
          <w:sz w:val="24"/>
          <w:szCs w:val="24"/>
        </w:rPr>
        <w:t>sediul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în </w:t>
      </w:r>
      <w:r w:rsidR="00744A7F">
        <w:rPr>
          <w:rFonts w:ascii="Times New Roman" w:hAnsi="Times New Roman"/>
          <w:sz w:val="24"/>
          <w:szCs w:val="24"/>
        </w:rPr>
        <w:t>Loc. Urziceni</w:t>
      </w:r>
      <w:r w:rsidRPr="009E31F9">
        <w:rPr>
          <w:rFonts w:ascii="Times New Roman" w:hAnsi="Times New Roman"/>
          <w:sz w:val="24"/>
          <w:szCs w:val="24"/>
        </w:rPr>
        <w:t xml:space="preserve">, str. </w:t>
      </w:r>
      <w:r w:rsidR="00744A7F">
        <w:rPr>
          <w:rFonts w:ascii="Times New Roman" w:hAnsi="Times New Roman"/>
          <w:sz w:val="24"/>
          <w:szCs w:val="24"/>
        </w:rPr>
        <w:t>Teilor</w:t>
      </w:r>
      <w:r w:rsidRPr="009E31F9">
        <w:rPr>
          <w:rFonts w:ascii="Times New Roman" w:hAnsi="Times New Roman"/>
          <w:sz w:val="24"/>
          <w:szCs w:val="24"/>
        </w:rPr>
        <w:t xml:space="preserve">, nr. </w:t>
      </w:r>
      <w:r w:rsidR="00744A7F">
        <w:rPr>
          <w:rFonts w:ascii="Times New Roman" w:hAnsi="Times New Roman"/>
          <w:sz w:val="24"/>
          <w:szCs w:val="24"/>
        </w:rPr>
        <w:t>39</w:t>
      </w:r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jud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4A7F">
        <w:rPr>
          <w:rFonts w:ascii="Times New Roman" w:hAnsi="Times New Roman"/>
          <w:sz w:val="24"/>
          <w:szCs w:val="24"/>
        </w:rPr>
        <w:t>Ialomi</w:t>
      </w:r>
      <w:r w:rsidR="0051030B" w:rsidRPr="00C97557">
        <w:rPr>
          <w:rFonts w:ascii="Times New Roman" w:hAnsi="Times New Roman"/>
          <w:sz w:val="24"/>
          <w:szCs w:val="24"/>
          <w:lang w:val="ro-RO"/>
        </w:rPr>
        <w:t>ţ</w:t>
      </w:r>
      <w:proofErr w:type="spellEnd"/>
      <w:r w:rsidR="00744A7F">
        <w:rPr>
          <w:rFonts w:ascii="Times New Roman" w:hAnsi="Times New Roman"/>
          <w:sz w:val="24"/>
          <w:szCs w:val="24"/>
        </w:rPr>
        <w:t>a</w:t>
      </w:r>
      <w:r w:rsidRPr="009E31F9">
        <w:rPr>
          <w:rFonts w:ascii="Times New Roman" w:hAnsi="Times New Roman"/>
          <w:sz w:val="24"/>
          <w:szCs w:val="24"/>
        </w:rPr>
        <w:t>,</w:t>
      </w:r>
      <w:r w:rsidR="009E31F9" w:rsidRPr="009E31F9">
        <w:rPr>
          <w:rFonts w:ascii="Times New Roman" w:hAnsi="Times New Roman"/>
          <w:sz w:val="24"/>
          <w:szCs w:val="24"/>
        </w:rPr>
        <w:t xml:space="preserve"> </w:t>
      </w:r>
      <w:r w:rsidR="00E5436B" w:rsidRPr="009E31F9">
        <w:rPr>
          <w:rFonts w:ascii="Times New Roman" w:hAnsi="Times New Roman"/>
          <w:sz w:val="24"/>
          <w:szCs w:val="24"/>
          <w:lang w:val="ro-RO"/>
        </w:rPr>
        <w:t xml:space="preserve">organizează </w:t>
      </w:r>
      <w:r w:rsidR="00C4505A" w:rsidRPr="009E31F9">
        <w:rPr>
          <w:rFonts w:ascii="Times New Roman" w:hAnsi="Times New Roman"/>
          <w:sz w:val="24"/>
          <w:szCs w:val="24"/>
          <w:lang w:val="ro-RO"/>
        </w:rPr>
        <w:t>CONCURS</w:t>
      </w:r>
      <w:r w:rsidR="009A5075" w:rsidRPr="009E31F9">
        <w:rPr>
          <w:rFonts w:ascii="Times New Roman" w:hAnsi="Times New Roman"/>
          <w:sz w:val="24"/>
          <w:szCs w:val="24"/>
          <w:lang w:val="ro-RO"/>
        </w:rPr>
        <w:t xml:space="preserve"> pentru ocuparea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543869">
        <w:rPr>
          <w:rFonts w:ascii="Times New Roman" w:hAnsi="Times New Roman"/>
          <w:sz w:val="24"/>
          <w:szCs w:val="24"/>
          <w:lang w:val="ro-RO"/>
        </w:rPr>
        <w:t>urmatorului</w:t>
      </w:r>
      <w:proofErr w:type="spellEnd"/>
      <w:r w:rsidR="00744A7F">
        <w:rPr>
          <w:rFonts w:ascii="Times New Roman" w:hAnsi="Times New Roman"/>
          <w:sz w:val="24"/>
          <w:szCs w:val="24"/>
          <w:lang w:val="ro-RO"/>
        </w:rPr>
        <w:t xml:space="preserve"> post </w:t>
      </w:r>
      <w:r w:rsidR="00C06162">
        <w:rPr>
          <w:rFonts w:ascii="Times New Roman" w:hAnsi="Times New Roman"/>
          <w:sz w:val="24"/>
          <w:szCs w:val="24"/>
          <w:lang w:val="ro-RO"/>
        </w:rPr>
        <w:t>vacant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 de medic</w:t>
      </w:r>
      <w:r w:rsidR="009E0A34">
        <w:rPr>
          <w:rFonts w:ascii="Times New Roman" w:hAnsi="Times New Roman"/>
          <w:sz w:val="24"/>
          <w:szCs w:val="24"/>
          <w:lang w:val="ro-RO"/>
        </w:rPr>
        <w:t xml:space="preserve"> (post UNIC)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, conform </w:t>
      </w:r>
      <w:proofErr w:type="gramStart"/>
      <w:r w:rsidR="003879B3" w:rsidRPr="009E31F9">
        <w:rPr>
          <w:rFonts w:ascii="Times New Roman" w:hAnsi="Times New Roman"/>
          <w:sz w:val="24"/>
          <w:szCs w:val="24"/>
          <w:lang w:val="ro-RO"/>
        </w:rPr>
        <w:t>Ordinului  nr</w:t>
      </w:r>
      <w:proofErr w:type="gramEnd"/>
      <w:r w:rsidR="003879B3" w:rsidRPr="009E31F9">
        <w:rPr>
          <w:rFonts w:ascii="Times New Roman" w:hAnsi="Times New Roman"/>
          <w:sz w:val="24"/>
          <w:szCs w:val="24"/>
          <w:lang w:val="ro-RO"/>
        </w:rPr>
        <w:t>. 166/2023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>,</w:t>
      </w:r>
      <w:r w:rsidR="00C06162" w:rsidRPr="009E31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proofErr w:type="spellStart"/>
      <w:r w:rsidR="00C061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C06162">
        <w:rPr>
          <w:rFonts w:ascii="Times New Roman" w:hAnsi="Times New Roman"/>
          <w:sz w:val="24"/>
          <w:szCs w:val="24"/>
          <w:lang w:val="ro-RO"/>
        </w:rPr>
        <w:t xml:space="preserve"> completările ulterioare, 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 xml:space="preserve">respectiv de: </w:t>
      </w:r>
    </w:p>
    <w:p w14:paraId="2155D313" w14:textId="77777777" w:rsidR="009E31F9" w:rsidRPr="009E31F9" w:rsidRDefault="009E31F9" w:rsidP="009E31F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48F3F5D" w14:textId="6789D241" w:rsidR="00AD6524" w:rsidRDefault="005B5BB5" w:rsidP="005B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1.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Numărul și denumirea postu</w:t>
      </w:r>
      <w:r w:rsidR="00C06162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lui</w:t>
      </w:r>
      <w:r w:rsid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:</w:t>
      </w:r>
    </w:p>
    <w:p w14:paraId="50D331EB" w14:textId="4218AE00" w:rsidR="00744A7F" w:rsidRPr="00AB2D65" w:rsidRDefault="00744A7F" w:rsidP="00744A7F">
      <w:pPr>
        <w:pStyle w:val="NormalWeb"/>
        <w:spacing w:before="0" w:beforeAutospacing="0" w:after="0" w:afterAutospacing="0"/>
        <w:ind w:firstLine="284"/>
        <w:jc w:val="both"/>
      </w:pPr>
      <w:r w:rsidRPr="00AB2D65">
        <w:t xml:space="preserve">- </w:t>
      </w:r>
      <w:r w:rsidRPr="00AB2D65">
        <w:rPr>
          <w:iCs/>
          <w:lang w:val="fr-FR"/>
        </w:rPr>
        <w:t xml:space="preserve">1 (un) </w:t>
      </w:r>
      <w:proofErr w:type="gramStart"/>
      <w:r w:rsidRPr="00AB2D65">
        <w:rPr>
          <w:iCs/>
          <w:lang w:val="fr-FR"/>
        </w:rPr>
        <w:t xml:space="preserve">post </w:t>
      </w:r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cu</w:t>
      </w:r>
      <w:proofErr w:type="spellEnd"/>
      <w:proofErr w:type="gramEnd"/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norm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</w:t>
      </w:r>
      <w:r w:rsidR="0051030B" w:rsidRPr="00C97557">
        <w:rPr>
          <w:lang w:val="ro-RO"/>
        </w:rPr>
        <w:t>î</w:t>
      </w:r>
      <w:proofErr w:type="spellStart"/>
      <w:r w:rsidR="0051030B">
        <w:rPr>
          <w:iCs/>
          <w:lang w:val="fr-FR"/>
        </w:rPr>
        <w:t>ntreag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de </w:t>
      </w:r>
      <w:proofErr w:type="spellStart"/>
      <w:r w:rsidRPr="00AB2D65">
        <w:rPr>
          <w:iCs/>
          <w:lang w:val="fr-FR"/>
        </w:rPr>
        <w:t>medic</w:t>
      </w:r>
      <w:proofErr w:type="spellEnd"/>
      <w:r w:rsidRPr="00AB2D65">
        <w:rPr>
          <w:iCs/>
          <w:lang w:val="fr-FR"/>
        </w:rPr>
        <w:t xml:space="preserve"> </w:t>
      </w:r>
      <w:r w:rsidRPr="00AB2D65">
        <w:t xml:space="preserve">specialist in </w:t>
      </w:r>
      <w:proofErr w:type="spellStart"/>
      <w:r w:rsidRPr="00AB2D65">
        <w:t>specialitatea</w:t>
      </w:r>
      <w:proofErr w:type="spellEnd"/>
      <w:r w:rsidRPr="00AB2D65">
        <w:t xml:space="preserve"> </w:t>
      </w:r>
      <w:proofErr w:type="spellStart"/>
      <w:r w:rsidRPr="00AB2D65">
        <w:t>Chirurgie</w:t>
      </w:r>
      <w:proofErr w:type="spellEnd"/>
      <w:r w:rsidRPr="00AB2D65">
        <w:t xml:space="preserve"> general</w:t>
      </w:r>
      <w:r w:rsidR="0051030B">
        <w:rPr>
          <w:lang w:val="ro-RO"/>
        </w:rPr>
        <w:t>ă</w:t>
      </w:r>
      <w:r w:rsidRPr="00AB2D65">
        <w:t xml:space="preserve"> </w:t>
      </w:r>
      <w:r w:rsidR="0051030B" w:rsidRPr="00C97557">
        <w:rPr>
          <w:lang w:val="ro-RO"/>
        </w:rPr>
        <w:t>î</w:t>
      </w:r>
      <w:r w:rsidRPr="00AB2D65">
        <w:t xml:space="preserve">n </w:t>
      </w:r>
      <w:proofErr w:type="spellStart"/>
      <w:r w:rsidRPr="00AB2D65">
        <w:t>cadrul</w:t>
      </w:r>
      <w:proofErr w:type="spellEnd"/>
      <w:r w:rsidRPr="00AB2D65">
        <w:t xml:space="preserve"> </w:t>
      </w:r>
      <w:proofErr w:type="spellStart"/>
      <w:r w:rsidRPr="00AB2D65">
        <w:t>Ambulatoriului</w:t>
      </w:r>
      <w:proofErr w:type="spellEnd"/>
      <w:r w:rsidRPr="00AB2D65">
        <w:t xml:space="preserve"> de </w:t>
      </w:r>
      <w:proofErr w:type="spellStart"/>
      <w:r w:rsidRPr="00AB2D65">
        <w:t>specialitate</w:t>
      </w:r>
      <w:proofErr w:type="spellEnd"/>
    </w:p>
    <w:p w14:paraId="0903F280" w14:textId="2D53F323" w:rsidR="00E5436B" w:rsidRPr="009E31F9" w:rsidRDefault="005B5BB5" w:rsidP="00813068">
      <w:pPr>
        <w:autoSpaceDE w:val="0"/>
        <w:autoSpaceDN w:val="0"/>
        <w:adjustRightInd w:val="0"/>
        <w:spacing w:after="0"/>
        <w:jc w:val="both"/>
        <w:rPr>
          <w:rStyle w:val="Robust"/>
          <w:rFonts w:ascii="Times New Roman" w:hAnsi="Times New Roman"/>
          <w:i/>
          <w:sz w:val="24"/>
          <w:szCs w:val="24"/>
          <w:shd w:val="clear" w:color="auto" w:fill="FFFFFF"/>
          <w:lang w:val="ro-RO"/>
        </w:rPr>
      </w:pPr>
      <w:r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2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. 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Condiții</w:t>
      </w:r>
      <w:r w:rsidR="005B180A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le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general</w:t>
      </w:r>
      <w:r w:rsidR="001479D2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e</w:t>
      </w:r>
      <w:r w:rsidR="007324A6" w:rsidRPr="009E31F9">
        <w:rPr>
          <w:rFonts w:ascii="Times New Roman" w:hAnsi="Times New Roman"/>
          <w:sz w:val="24"/>
          <w:szCs w:val="24"/>
          <w:lang w:val="ro-RO"/>
        </w:rPr>
        <w:t>:</w:t>
      </w:r>
    </w:p>
    <w:p w14:paraId="777ADC15" w14:textId="77777777" w:rsidR="000365A2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>a</w:t>
      </w:r>
      <w:r w:rsidRPr="00C97557">
        <w:rPr>
          <w:rFonts w:ascii="Times New Roman" w:hAnsi="Times New Roman"/>
          <w:sz w:val="24"/>
          <w:szCs w:val="24"/>
          <w:lang w:val="ro-RO"/>
        </w:rPr>
        <w:t xml:space="preserve">) are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română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unui alt stat membru al Uniunii Europene, a unui stat parte la Acordul privind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Spaţiul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Economic European (SEE)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Confederaţiei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Elveţiene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3F5A0BB0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b)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cunoaşte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limba română, scris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vorbit; </w:t>
      </w:r>
    </w:p>
    <w:p w14:paraId="7C7F34B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completările ulterioare; </w:t>
      </w:r>
    </w:p>
    <w:p w14:paraId="3716C2F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d) are o stare de sănătate corespunzătoare postului pentru care candidează, atestată pe baza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adeverinţei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unităţile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sanitare abilitate; </w:t>
      </w:r>
    </w:p>
    <w:p w14:paraId="16F0E48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e)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îndeplineşte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studii, de vechime în specialitate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după caz, alte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specifice potrivit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postului scos la concurs; </w:t>
      </w:r>
    </w:p>
    <w:p w14:paraId="327C4C6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f) nu a fost condamnată definitiv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securităţii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umanităţii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corupţie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de serviciu,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fals ori contra </w:t>
      </w:r>
      <w:bookmarkStart w:id="0" w:name="_Hlk160017754"/>
      <w:r w:rsidRPr="00C97557">
        <w:rPr>
          <w:rFonts w:ascii="Times New Roman" w:hAnsi="Times New Roman"/>
          <w:sz w:val="24"/>
          <w:szCs w:val="24"/>
          <w:lang w:val="ro-RO"/>
        </w:rPr>
        <w:t>î</w:t>
      </w:r>
      <w:bookmarkEnd w:id="0"/>
      <w:r w:rsidRPr="00C97557">
        <w:rPr>
          <w:rFonts w:ascii="Times New Roman" w:hAnsi="Times New Roman"/>
          <w:sz w:val="24"/>
          <w:szCs w:val="24"/>
          <w:lang w:val="ro-RO"/>
        </w:rPr>
        <w:t xml:space="preserve">nfăptuirii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justiţiei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intenţie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contractuale pentru care candidează,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excepţia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situaţiei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în care a intervenit reabilitarea; </w:t>
      </w:r>
    </w:p>
    <w:p w14:paraId="658B4C07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g) nu execută o pedeapsă complementară prin care i-a fost interzisă exercitarea dreptului de a ocupa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de a exercita profesia sau meseria ori de 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activitatea de care s-a folosit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aceasta nu s-a luat măsura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siguranţă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 interzicerii ocupării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a exercitării unei profesii; </w:t>
      </w:r>
    </w:p>
    <w:p w14:paraId="2BF08F1F" w14:textId="77777777" w:rsidR="00E5436B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h) nu a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sexuale, de exploatare a unor persoane sau asupra minorilor, precum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pentru completarea Legii nr. 76/2008 privind organizarea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funcţionarea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Sistemului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Date Genetice Judiciare, cu modificările ulterioare, pentru domeniile prevăzute la art. 35 alin. (1) lit. h)</w:t>
      </w:r>
      <w:r w:rsidR="000E5CCA" w:rsidRPr="00C97557">
        <w:rPr>
          <w:rFonts w:ascii="Times New Roman" w:hAnsi="Times New Roman"/>
          <w:sz w:val="24"/>
          <w:szCs w:val="24"/>
          <w:lang w:val="ro-RO"/>
        </w:rPr>
        <w:t xml:space="preserve"> din Hotărârea Guvernului nr. 1336/2022</w:t>
      </w:r>
      <w:r w:rsidR="0069698E" w:rsidRPr="00C97557">
        <w:rPr>
          <w:rFonts w:ascii="Times New Roman" w:hAnsi="Times New Roman"/>
          <w:sz w:val="24"/>
          <w:szCs w:val="24"/>
          <w:lang w:val="ro-RO"/>
        </w:rPr>
        <w:t>.</w:t>
      </w:r>
    </w:p>
    <w:p w14:paraId="5833336F" w14:textId="7F44CCBB" w:rsidR="00703458" w:rsidRPr="009E31F9" w:rsidRDefault="00703458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3F490FD4" w14:textId="77777777" w:rsidR="00B62B3F" w:rsidRPr="009E31F9" w:rsidRDefault="00AD6524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3</w:t>
      </w: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. </w:t>
      </w:r>
      <w:r w:rsidR="001528FC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Actele necesare pentru dosarul de înscriere</w:t>
      </w:r>
    </w:p>
    <w:p w14:paraId="70F0FE12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formularul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"https://legislatie.just.ro/Public/DetaliiDocumentAfis/261250"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2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Hotărârea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1.336/2022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Regulamentului-cadru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carierei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personalului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sectorul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bugetar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fonduri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HG nr.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1.336/2022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);</w:t>
      </w:r>
    </w:p>
    <w:p w14:paraId="684FF25F" w14:textId="1C0985E6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b)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diploma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licență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specialist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farmaciști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gradul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E120DD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organizației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viza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curs;</w:t>
      </w:r>
    </w:p>
    <w:p w14:paraId="75A9B71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d)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dovada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dintre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sancțiunile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1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455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e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2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la </w:t>
      </w:r>
      <w:hyperlink r:id="rId13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4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e),</w:t>
        </w:r>
      </w:hyperlink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5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6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95/2006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reforma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domeniul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sănătății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republicată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la </w:t>
      </w:r>
      <w:hyperlink r:id="rId17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c)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8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460/2003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profesiunilor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înființarea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Ordinului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România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AE1B9DC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doveditoare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calcularea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punctajului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"https://legislatie.just.ro/Public/DetaliiDocumentAfis/264380"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3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0A3F1EF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C851C76" w14:textId="77777777" w:rsidR="00227815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integritate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comportamentală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reiasă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s-au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9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(2)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118/2019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Registrul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automatizat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sexuale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exploatare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minorilor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"https://legislatie.just.ro/Public/DetaliiDocumentAfis/215198"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76/2008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Date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Genetice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posturile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</w:p>
    <w:p w14:paraId="70839D1D" w14:textId="77777777" w:rsidR="009F6E50" w:rsidRPr="00C97557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contactul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vârstă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dizabilități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categorii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vulnerabile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examinarea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fizică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evaluarea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psihologică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42F4831" w14:textId="77777777" w:rsidR="009F6E50" w:rsidRPr="00C97557" w:rsidRDefault="009F6E50" w:rsidP="00D6510B">
      <w:pPr>
        <w:shd w:val="clear" w:color="auto" w:fill="FFFFFF"/>
        <w:spacing w:after="0" w:line="240" w:lineRule="auto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4F12D95" w14:textId="77777777" w:rsidR="001528FC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36E864B" w14:textId="77777777" w:rsidR="00140E5B" w:rsidRPr="00C97557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222CAEE" w14:textId="77777777" w:rsidR="00260233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k)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0233"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European</w:t>
      </w:r>
    </w:p>
    <w:p w14:paraId="4AFC58DC" w14:textId="77777777" w:rsidR="002F6B9A" w:rsidRDefault="002F6B9A" w:rsidP="002F6B9A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t xml:space="preserve">î) </w:t>
      </w:r>
      <w:proofErr w:type="spellStart"/>
      <w:r>
        <w:t>chitanță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concurs 150 lei.</w:t>
      </w:r>
    </w:p>
    <w:p w14:paraId="1180CC9F" w14:textId="479C9ACF" w:rsidR="00144D35" w:rsidRPr="00C97557" w:rsidRDefault="00144D35" w:rsidP="007F5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 </w:t>
      </w:r>
      <w:proofErr w:type="spellStart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alin</w:t>
      </w:r>
      <w:proofErr w:type="spellEnd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(2) lit. d)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f) sunt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luni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termen de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valabilitate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36B4D9" w14:textId="513DB495" w:rsidR="00980967" w:rsidRDefault="007E0111" w:rsidP="004D2B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4.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Bibliografie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și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C6B3C">
        <w:rPr>
          <w:rFonts w:ascii="Times New Roman" w:hAnsi="Times New Roman"/>
          <w:b/>
          <w:i/>
          <w:sz w:val="24"/>
          <w:szCs w:val="24"/>
          <w:u w:val="single"/>
        </w:rPr>
        <w:t xml:space="preserve">     </w:t>
      </w:r>
    </w:p>
    <w:p w14:paraId="6EC4AE70" w14:textId="2FB29D56" w:rsidR="0069698E" w:rsidRDefault="001D4FD9" w:rsidP="00730090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31F9">
        <w:rPr>
          <w:rFonts w:ascii="Times New Roman" w:hAnsi="Times New Roman"/>
          <w:sz w:val="24"/>
          <w:szCs w:val="24"/>
        </w:rPr>
        <w:t>Tematica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bibliografia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9E31F9">
        <w:rPr>
          <w:rFonts w:ascii="Times New Roman" w:hAnsi="Times New Roman"/>
          <w:sz w:val="24"/>
          <w:szCs w:val="24"/>
        </w:rPr>
        <w:t>este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examenul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medic specialist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specialitatea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postului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afișată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9E31F9">
        <w:rPr>
          <w:rFonts w:ascii="Times New Roman" w:hAnsi="Times New Roman"/>
          <w:sz w:val="24"/>
          <w:szCs w:val="24"/>
        </w:rPr>
        <w:t>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Ministerului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Sănătății</w:t>
      </w:r>
      <w:proofErr w:type="spellEnd"/>
      <w:r w:rsidR="00C06162">
        <w:rPr>
          <w:rFonts w:ascii="Times New Roman" w:hAnsi="Times New Roman"/>
          <w:sz w:val="24"/>
          <w:szCs w:val="24"/>
        </w:rPr>
        <w:t>.</w:t>
      </w:r>
    </w:p>
    <w:p w14:paraId="0A64F514" w14:textId="77777777" w:rsidR="00C97557" w:rsidRPr="007E2F7A" w:rsidRDefault="00C97557" w:rsidP="000865F4">
      <w:pPr>
        <w:spacing w:after="0" w:line="240" w:lineRule="auto"/>
        <w:ind w:right="100"/>
        <w:jc w:val="both"/>
        <w:rPr>
          <w:rFonts w:ascii="Times New Roman" w:hAnsi="Times New Roman"/>
          <w:sz w:val="16"/>
          <w:szCs w:val="16"/>
        </w:rPr>
      </w:pPr>
    </w:p>
    <w:p w14:paraId="0F2FFB6D" w14:textId="47253527" w:rsidR="00882C93" w:rsidRDefault="00882C93" w:rsidP="00882C93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Înscrierile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la concurs se fac la </w:t>
      </w:r>
      <w:proofErr w:type="spellStart"/>
      <w:r w:rsidRPr="00B22A56">
        <w:rPr>
          <w:rFonts w:ascii="Times New Roman" w:hAnsi="Times New Roman"/>
          <w:sz w:val="24"/>
          <w:szCs w:val="24"/>
        </w:rPr>
        <w:t>sediul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Spitalul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 w:rsidRPr="00B22A56">
        <w:rPr>
          <w:rFonts w:ascii="Times New Roman" w:hAnsi="Times New Roman"/>
          <w:sz w:val="24"/>
          <w:szCs w:val="24"/>
        </w:rPr>
        <w:t>zile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anunț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2A56">
        <w:rPr>
          <w:rFonts w:ascii="Times New Roman" w:hAnsi="Times New Roman"/>
          <w:sz w:val="24"/>
          <w:szCs w:val="24"/>
        </w:rPr>
        <w:t>iar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concursul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22A56">
        <w:rPr>
          <w:rFonts w:ascii="Times New Roman" w:hAnsi="Times New Roman"/>
          <w:sz w:val="24"/>
          <w:szCs w:val="24"/>
        </w:rPr>
        <w:t>organizează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maxim</w:t>
      </w:r>
      <w:r>
        <w:rPr>
          <w:rFonts w:ascii="Times New Roman" w:hAnsi="Times New Roman"/>
          <w:sz w:val="24"/>
          <w:szCs w:val="24"/>
        </w:rPr>
        <w:t>um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30</w:t>
      </w:r>
      <w:r w:rsidRPr="009E31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31F9">
        <w:rPr>
          <w:rFonts w:ascii="Times New Roman" w:hAnsi="Times New Roman"/>
          <w:sz w:val="24"/>
          <w:szCs w:val="24"/>
        </w:rPr>
        <w:t>zile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9E31F9">
        <w:rPr>
          <w:rFonts w:ascii="Times New Roman" w:hAnsi="Times New Roman"/>
          <w:sz w:val="24"/>
          <w:szCs w:val="24"/>
        </w:rPr>
        <w:t>publicarea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anunțului</w:t>
      </w:r>
      <w:proofErr w:type="spellEnd"/>
      <w:r w:rsidRPr="009E31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E31F9">
        <w:rPr>
          <w:rFonts w:ascii="Times New Roman" w:hAnsi="Times New Roman"/>
          <w:sz w:val="24"/>
          <w:szCs w:val="24"/>
        </w:rPr>
        <w:t>toate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actele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depuse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copie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E31F9">
        <w:rPr>
          <w:rFonts w:ascii="Times New Roman" w:hAnsi="Times New Roman"/>
          <w:sz w:val="24"/>
          <w:szCs w:val="24"/>
        </w:rPr>
        <w:t>prezintă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originalele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conf</w:t>
      </w:r>
      <w:r>
        <w:rPr>
          <w:rFonts w:ascii="Times New Roman" w:hAnsi="Times New Roman"/>
          <w:sz w:val="24"/>
          <w:szCs w:val="24"/>
        </w:rPr>
        <w:t>o</w:t>
      </w:r>
      <w:r w:rsidRPr="009E31F9">
        <w:rPr>
          <w:rFonts w:ascii="Times New Roman" w:hAnsi="Times New Roman"/>
          <w:sz w:val="24"/>
          <w:szCs w:val="24"/>
        </w:rPr>
        <w:t>rmare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A4CEC9" w14:textId="77777777" w:rsidR="00882C93" w:rsidRPr="00882C93" w:rsidRDefault="00882C93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16"/>
          <w:szCs w:val="16"/>
        </w:rPr>
      </w:pPr>
    </w:p>
    <w:p w14:paraId="641EC214" w14:textId="2EF0060C" w:rsidR="002A4381" w:rsidRDefault="002A4381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participării</w:t>
      </w:r>
      <w:proofErr w:type="spellEnd"/>
      <w:r>
        <w:rPr>
          <w:rFonts w:ascii="Times New Roman" w:hAnsi="Times New Roman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</w:t>
      </w:r>
      <w:r w:rsidRPr="002A4381">
        <w:rPr>
          <w:rFonts w:ascii="Times New Roman" w:hAnsi="Times New Roman"/>
          <w:b/>
          <w:bCs/>
          <w:sz w:val="24"/>
          <w:szCs w:val="24"/>
        </w:rPr>
        <w:t xml:space="preserve">10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zile</w:t>
      </w:r>
      <w:proofErr w:type="spellEnd"/>
      <w:r w:rsidRPr="002A4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</w:t>
      </w:r>
      <w:r w:rsidR="00540C6C">
        <w:rPr>
          <w:rFonts w:ascii="Times New Roman" w:hAnsi="Times New Roman"/>
          <w:sz w:val="24"/>
          <w:szCs w:val="24"/>
        </w:rPr>
        <w:t>ţ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042250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2967"/>
      </w:tblGrid>
      <w:tr w:rsidR="002F6B9A" w14:paraId="63263143" w14:textId="77777777" w:rsidTr="002F6B9A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6E3D" w14:textId="77777777" w:rsidR="002F6B9A" w:rsidRDefault="002F6B9A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D594" w14:textId="77777777" w:rsidR="002F6B9A" w:rsidRDefault="002F6B9A">
            <w:pPr>
              <w:pStyle w:val="TableParagraph"/>
              <w:spacing w:before="138"/>
              <w:ind w:left="94"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6A2E" w14:textId="77777777" w:rsidR="002F6B9A" w:rsidRDefault="002F6B9A">
            <w:pPr>
              <w:pStyle w:val="TableParagraph"/>
              <w:ind w:left="206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  <w:tr w:rsidR="002F6B9A" w14:paraId="3E7C1D89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CD47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F2E2" w14:textId="4C651ED6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</w:t>
            </w:r>
            <w:r w:rsidRPr="00C97557">
              <w:rPr>
                <w:rStyle w:val="sli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ț</w:t>
            </w:r>
            <w:r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BCFD" w14:textId="7BB97587" w:rsidR="002F6B9A" w:rsidRDefault="002F6B9A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</w:tc>
      </w:tr>
      <w:tr w:rsidR="002F6B9A" w14:paraId="298E3658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F2A0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C682" w14:textId="14DEA58C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limita pentru depunerea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FA8" w14:textId="01B22BAD" w:rsidR="002F6B9A" w:rsidRDefault="002F6B9A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15.03.2024, ora 13.00</w:t>
            </w:r>
          </w:p>
        </w:tc>
      </w:tr>
      <w:tr w:rsidR="002F6B9A" w14:paraId="23DFD6F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08A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AE6B" w14:textId="2B4243C0" w:rsidR="002F6B9A" w:rsidRDefault="002F6B9A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Selecţia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0201" w14:textId="262F3D1A" w:rsidR="002F6B9A" w:rsidRDefault="002F6B9A" w:rsidP="002F6B9A">
            <w:pPr>
              <w:spacing w:after="0" w:line="240" w:lineRule="auto"/>
              <w:ind w:first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18.03.2024, </w:t>
            </w:r>
            <w:proofErr w:type="spellStart"/>
            <w:r>
              <w:rPr>
                <w:sz w:val="24"/>
                <w:szCs w:val="24"/>
              </w:rPr>
              <w:t>ora</w:t>
            </w:r>
            <w:proofErr w:type="spellEnd"/>
            <w:r>
              <w:rPr>
                <w:sz w:val="24"/>
                <w:szCs w:val="24"/>
              </w:rPr>
              <w:t xml:space="preserve"> 13.00</w:t>
            </w:r>
          </w:p>
        </w:tc>
      </w:tr>
      <w:tr w:rsidR="002F6B9A" w14:paraId="1FA94CD9" w14:textId="77777777" w:rsidTr="002F6B9A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FCE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F9B8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CC7B" w14:textId="7DDC7722" w:rsidR="002F6B9A" w:rsidRDefault="002F6B9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18.03.2024, ora 15.00</w:t>
            </w:r>
          </w:p>
        </w:tc>
      </w:tr>
      <w:tr w:rsidR="002F6B9A" w14:paraId="5647717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E338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2A3" w14:textId="77777777" w:rsidR="002F6B9A" w:rsidRDefault="002F6B9A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E224" w14:textId="257AC2BC" w:rsidR="002F6B9A" w:rsidRDefault="002F6B9A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19.03.2024, ora 14.00</w:t>
            </w:r>
          </w:p>
        </w:tc>
      </w:tr>
      <w:tr w:rsidR="002F6B9A" w14:paraId="5E4E6495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D6A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888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52B2" w14:textId="0AE10BB9" w:rsidR="002F6B9A" w:rsidRDefault="002F6B9A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20.03.2024, ora 14.00</w:t>
            </w:r>
          </w:p>
        </w:tc>
      </w:tr>
      <w:tr w:rsidR="002F6B9A" w14:paraId="79A9715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93E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D9DB" w14:textId="77777777" w:rsidR="002F6B9A" w:rsidRDefault="002F6B9A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8C77" w14:textId="4080B87E" w:rsidR="002F6B9A" w:rsidRDefault="002F6B9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05.04.2024, ora 10.00</w:t>
            </w:r>
          </w:p>
        </w:tc>
      </w:tr>
      <w:tr w:rsidR="002F6B9A" w14:paraId="52BBD097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F9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279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6D59" w14:textId="52191BB5" w:rsidR="002F6B9A" w:rsidRDefault="002F6B9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05.04.2024, ora 15.00</w:t>
            </w:r>
          </w:p>
        </w:tc>
      </w:tr>
      <w:tr w:rsidR="002F6B9A" w14:paraId="25478927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01DB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EF9A" w14:textId="77777777" w:rsidR="002F6B9A" w:rsidRDefault="002F6B9A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probei scrise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8D88" w14:textId="7C05B2F8" w:rsidR="002F6B9A" w:rsidRDefault="002F6B9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08.04.2024, ora 15.00</w:t>
            </w:r>
          </w:p>
        </w:tc>
      </w:tr>
      <w:tr w:rsidR="002F6B9A" w14:paraId="181A4716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627A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BCD7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2167" w14:textId="5107BDAC" w:rsidR="002F6B9A" w:rsidRDefault="002F6B9A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09.04.2024, ora 15.00</w:t>
            </w:r>
          </w:p>
        </w:tc>
      </w:tr>
      <w:tr w:rsidR="002F6B9A" w14:paraId="3AD168A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CDB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C9B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E664" w14:textId="65AA23F9" w:rsidR="002F6B9A" w:rsidRDefault="002F6B9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10.04.2024, ora 10.00</w:t>
            </w:r>
          </w:p>
        </w:tc>
      </w:tr>
      <w:tr w:rsidR="002F6B9A" w14:paraId="1526DCF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0F89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C314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949B" w14:textId="3594A4D7" w:rsidR="002F6B9A" w:rsidRDefault="002F6B9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10.04.2024, ora 15.00</w:t>
            </w:r>
          </w:p>
        </w:tc>
      </w:tr>
      <w:tr w:rsidR="002F6B9A" w14:paraId="5944378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F347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A996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9B36" w14:textId="47815AC2" w:rsidR="002F6B9A" w:rsidRDefault="002F6B9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11.04.2024, ora 15.00</w:t>
            </w:r>
          </w:p>
        </w:tc>
      </w:tr>
      <w:tr w:rsidR="002F6B9A" w14:paraId="2357E46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8991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50BF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9DC1" w14:textId="62E41A48" w:rsidR="002F6B9A" w:rsidRDefault="002F6B9A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12.04.2024, ora 13.00</w:t>
            </w:r>
          </w:p>
        </w:tc>
      </w:tr>
      <w:tr w:rsidR="002F6B9A" w14:paraId="72C55BA2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536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5B0D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concursului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EA3F" w14:textId="715755B4" w:rsidR="002F6B9A" w:rsidRDefault="002F6B9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15.04.2024, ora 13.00</w:t>
            </w:r>
          </w:p>
        </w:tc>
      </w:tr>
    </w:tbl>
    <w:p w14:paraId="2CCCCBFE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07274B7F" w14:textId="7D74A887" w:rsidR="00C27F26" w:rsidRDefault="00E12C75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 xml:space="preserve">Relații suplimentare </w:t>
      </w:r>
      <w:r w:rsidR="003427F5">
        <w:rPr>
          <w:rFonts w:ascii="Times New Roman" w:hAnsi="Times New Roman"/>
          <w:sz w:val="24"/>
          <w:szCs w:val="24"/>
          <w:lang w:val="ro-RO"/>
        </w:rPr>
        <w:t xml:space="preserve">se pot </w:t>
      </w:r>
      <w:proofErr w:type="spellStart"/>
      <w:r w:rsidR="003427F5">
        <w:rPr>
          <w:rFonts w:ascii="Times New Roman" w:hAnsi="Times New Roman"/>
          <w:sz w:val="24"/>
          <w:szCs w:val="24"/>
          <w:lang w:val="ro-RO"/>
        </w:rPr>
        <w:t>ob</w:t>
      </w:r>
      <w:r w:rsidR="00E9443D">
        <w:rPr>
          <w:rFonts w:ascii="Times New Roman" w:hAnsi="Times New Roman"/>
          <w:sz w:val="24"/>
          <w:szCs w:val="24"/>
          <w:lang w:val="ro-RO"/>
        </w:rPr>
        <w:t>ţ</w:t>
      </w:r>
      <w:r w:rsidR="003427F5">
        <w:rPr>
          <w:rFonts w:ascii="Times New Roman" w:hAnsi="Times New Roman"/>
          <w:sz w:val="24"/>
          <w:szCs w:val="24"/>
          <w:lang w:val="ro-RO"/>
        </w:rPr>
        <w:t>ine</w:t>
      </w:r>
      <w:proofErr w:type="spellEnd"/>
      <w:r w:rsidR="003427F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9E31F9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Biroul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num</w:t>
      </w:r>
      <w:r w:rsidR="00E9443D">
        <w:rPr>
          <w:rFonts w:ascii="Times New Roman" w:hAnsi="Times New Roman"/>
          <w:bCs/>
          <w:sz w:val="24"/>
          <w:szCs w:val="24"/>
        </w:rPr>
        <w:t>ă</w:t>
      </w:r>
      <w:r w:rsidR="003427F5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telefon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r w:rsidR="00746435">
        <w:rPr>
          <w:rFonts w:ascii="Times New Roman" w:hAnsi="Times New Roman"/>
          <w:bCs/>
          <w:sz w:val="24"/>
          <w:szCs w:val="24"/>
        </w:rPr>
        <w:t>0243255375 int 131</w:t>
      </w:r>
      <w:r w:rsidR="00F332C2" w:rsidRPr="009E31F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32C2" w:rsidRPr="009E31F9">
        <w:rPr>
          <w:rFonts w:ascii="Times New Roman" w:hAnsi="Times New Roman"/>
          <w:sz w:val="24"/>
          <w:szCs w:val="24"/>
          <w:lang w:val="ro-RO"/>
        </w:rPr>
        <w:t>sau la sediul unității</w:t>
      </w:r>
      <w:r w:rsidR="00762A33" w:rsidRPr="009E31F9">
        <w:rPr>
          <w:rFonts w:ascii="Times New Roman" w:hAnsi="Times New Roman"/>
          <w:sz w:val="24"/>
          <w:szCs w:val="24"/>
          <w:lang w:val="ro-RO"/>
        </w:rPr>
        <w:t>.</w:t>
      </w:r>
    </w:p>
    <w:p w14:paraId="0987ED81" w14:textId="77777777" w:rsidR="000865F4" w:rsidRDefault="000865F4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AF2157" w14:textId="77777777" w:rsidR="00521502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</w:t>
      </w:r>
      <w:r w:rsidRPr="00521502">
        <w:rPr>
          <w:rFonts w:ascii="Times New Roman" w:hAnsi="Times New Roman"/>
          <w:b/>
          <w:bCs/>
          <w:sz w:val="24"/>
          <w:szCs w:val="24"/>
          <w:lang w:val="ro-RO"/>
        </w:rPr>
        <w:t>MANAGER,</w:t>
      </w:r>
    </w:p>
    <w:p w14:paraId="5F9ED847" w14:textId="7782108A" w:rsidR="00521502" w:rsidRDefault="00EC5AFE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o-RO"/>
        </w:rPr>
        <w:t>Jardan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Gheorghi</w:t>
      </w:r>
    </w:p>
    <w:p w14:paraId="6BDBF52E" w14:textId="77777777" w:rsidR="00521502" w:rsidRDefault="00521502" w:rsidP="0052150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DA4C" w14:textId="77777777" w:rsidR="00521502" w:rsidRPr="00521502" w:rsidRDefault="00521502" w:rsidP="005215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1887BA" w14:textId="77777777" w:rsidR="00521502" w:rsidRPr="00521502" w:rsidRDefault="00521502" w:rsidP="00521502">
      <w:pPr>
        <w:spacing w:after="0" w:line="240" w:lineRule="auto"/>
        <w:ind w:firstLine="720"/>
        <w:jc w:val="both"/>
        <w:rPr>
          <w:rStyle w:val="Robust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ro-RO"/>
        </w:rPr>
      </w:pPr>
    </w:p>
    <w:sectPr w:rsidR="00521502" w:rsidRPr="00521502" w:rsidSect="00F65C32">
      <w:footerReference w:type="default" r:id="rId20"/>
      <w:pgSz w:w="11909" w:h="16834" w:code="9"/>
      <w:pgMar w:top="180" w:right="659" w:bottom="9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803ED" w14:textId="77777777" w:rsidR="00F65C32" w:rsidRDefault="00F65C32" w:rsidP="007119DE">
      <w:pPr>
        <w:spacing w:after="0" w:line="240" w:lineRule="auto"/>
      </w:pPr>
      <w:r>
        <w:separator/>
      </w:r>
    </w:p>
  </w:endnote>
  <w:endnote w:type="continuationSeparator" w:id="0">
    <w:p w14:paraId="5203A876" w14:textId="77777777" w:rsidR="00F65C32" w:rsidRDefault="00F65C32" w:rsidP="0071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08B9" w14:textId="77777777" w:rsidR="001D445E" w:rsidRDefault="001D445E">
    <w:pPr>
      <w:pStyle w:val="Subsol"/>
      <w:jc w:val="center"/>
    </w:pPr>
  </w:p>
  <w:p w14:paraId="49055728" w14:textId="77777777" w:rsidR="001D445E" w:rsidRDefault="001D44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9F554" w14:textId="77777777" w:rsidR="00F65C32" w:rsidRDefault="00F65C32" w:rsidP="007119DE">
      <w:pPr>
        <w:spacing w:after="0" w:line="240" w:lineRule="auto"/>
      </w:pPr>
      <w:r>
        <w:separator/>
      </w:r>
    </w:p>
  </w:footnote>
  <w:footnote w:type="continuationSeparator" w:id="0">
    <w:p w14:paraId="1D74B170" w14:textId="77777777" w:rsidR="00F65C32" w:rsidRDefault="00F65C32" w:rsidP="0071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3BF"/>
    <w:multiLevelType w:val="hybridMultilevel"/>
    <w:tmpl w:val="D896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1E6"/>
    <w:multiLevelType w:val="hybridMultilevel"/>
    <w:tmpl w:val="78E08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A38CA"/>
    <w:multiLevelType w:val="hybridMultilevel"/>
    <w:tmpl w:val="D27098D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9F64A3"/>
    <w:multiLevelType w:val="hybridMultilevel"/>
    <w:tmpl w:val="D5C6C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664E5"/>
    <w:multiLevelType w:val="multilevel"/>
    <w:tmpl w:val="E5D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529F6"/>
    <w:multiLevelType w:val="hybridMultilevel"/>
    <w:tmpl w:val="CC5EE36E"/>
    <w:lvl w:ilvl="0" w:tplc="4F7A7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04B6F"/>
    <w:multiLevelType w:val="hybridMultilevel"/>
    <w:tmpl w:val="275074D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F6D0343"/>
    <w:multiLevelType w:val="hybridMultilevel"/>
    <w:tmpl w:val="BDC84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C43F73"/>
    <w:multiLevelType w:val="hybridMultilevel"/>
    <w:tmpl w:val="BD6ED6E4"/>
    <w:lvl w:ilvl="0" w:tplc="342022D8">
      <w:start w:val="2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67E28"/>
    <w:multiLevelType w:val="multilevel"/>
    <w:tmpl w:val="408A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97349"/>
    <w:multiLevelType w:val="hybridMultilevel"/>
    <w:tmpl w:val="390E5C6E"/>
    <w:lvl w:ilvl="0" w:tplc="BA3C2628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2E03B1"/>
    <w:multiLevelType w:val="hybridMultilevel"/>
    <w:tmpl w:val="CF8253F6"/>
    <w:lvl w:ilvl="0" w:tplc="765871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44CF7"/>
    <w:multiLevelType w:val="hybridMultilevel"/>
    <w:tmpl w:val="37CC19D6"/>
    <w:lvl w:ilvl="0" w:tplc="342022D8">
      <w:start w:val="22"/>
      <w:numFmt w:val="bullet"/>
      <w:lvlText w:val="-"/>
      <w:lvlJc w:val="left"/>
      <w:pPr>
        <w:ind w:left="785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0ED6"/>
    <w:multiLevelType w:val="hybridMultilevel"/>
    <w:tmpl w:val="953E051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380557B"/>
    <w:multiLevelType w:val="hybridMultilevel"/>
    <w:tmpl w:val="2DBAB04E"/>
    <w:lvl w:ilvl="0" w:tplc="F1F4A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466728">
    <w:abstractNumId w:val="9"/>
  </w:num>
  <w:num w:numId="2" w16cid:durableId="976571919">
    <w:abstractNumId w:val="4"/>
  </w:num>
  <w:num w:numId="3" w16cid:durableId="179979299">
    <w:abstractNumId w:val="12"/>
  </w:num>
  <w:num w:numId="4" w16cid:durableId="754589701">
    <w:abstractNumId w:val="3"/>
  </w:num>
  <w:num w:numId="5" w16cid:durableId="375395671">
    <w:abstractNumId w:val="0"/>
  </w:num>
  <w:num w:numId="6" w16cid:durableId="9263316">
    <w:abstractNumId w:val="8"/>
  </w:num>
  <w:num w:numId="7" w16cid:durableId="1910194006">
    <w:abstractNumId w:val="5"/>
  </w:num>
  <w:num w:numId="8" w16cid:durableId="1639645539">
    <w:abstractNumId w:val="7"/>
  </w:num>
  <w:num w:numId="9" w16cid:durableId="832843080">
    <w:abstractNumId w:val="2"/>
  </w:num>
  <w:num w:numId="10" w16cid:durableId="1186677462">
    <w:abstractNumId w:val="14"/>
  </w:num>
  <w:num w:numId="11" w16cid:durableId="1129861391">
    <w:abstractNumId w:val="13"/>
  </w:num>
  <w:num w:numId="12" w16cid:durableId="1847935284">
    <w:abstractNumId w:val="6"/>
  </w:num>
  <w:num w:numId="13" w16cid:durableId="1651792152">
    <w:abstractNumId w:val="10"/>
  </w:num>
  <w:num w:numId="14" w16cid:durableId="1770272081">
    <w:abstractNumId w:val="1"/>
  </w:num>
  <w:num w:numId="15" w16cid:durableId="158430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B"/>
    <w:rsid w:val="00003466"/>
    <w:rsid w:val="00025B71"/>
    <w:rsid w:val="00033B8E"/>
    <w:rsid w:val="0003411B"/>
    <w:rsid w:val="000365A2"/>
    <w:rsid w:val="00043808"/>
    <w:rsid w:val="00066584"/>
    <w:rsid w:val="00073F9C"/>
    <w:rsid w:val="00074721"/>
    <w:rsid w:val="0008370A"/>
    <w:rsid w:val="000865F4"/>
    <w:rsid w:val="00092794"/>
    <w:rsid w:val="00093662"/>
    <w:rsid w:val="000C048E"/>
    <w:rsid w:val="000E5CCA"/>
    <w:rsid w:val="000F5488"/>
    <w:rsid w:val="00112DBA"/>
    <w:rsid w:val="0011529A"/>
    <w:rsid w:val="00140E5B"/>
    <w:rsid w:val="001416D1"/>
    <w:rsid w:val="00144D35"/>
    <w:rsid w:val="001479D2"/>
    <w:rsid w:val="001528FC"/>
    <w:rsid w:val="00170F47"/>
    <w:rsid w:val="001C7982"/>
    <w:rsid w:val="001D1165"/>
    <w:rsid w:val="001D445E"/>
    <w:rsid w:val="001D4FD9"/>
    <w:rsid w:val="002010C7"/>
    <w:rsid w:val="00211C8F"/>
    <w:rsid w:val="00227815"/>
    <w:rsid w:val="00235089"/>
    <w:rsid w:val="00245B9D"/>
    <w:rsid w:val="00257D88"/>
    <w:rsid w:val="00260233"/>
    <w:rsid w:val="002A0E7B"/>
    <w:rsid w:val="002A4381"/>
    <w:rsid w:val="002C3797"/>
    <w:rsid w:val="002D5469"/>
    <w:rsid w:val="002F3713"/>
    <w:rsid w:val="002F6B9A"/>
    <w:rsid w:val="0032766A"/>
    <w:rsid w:val="00335813"/>
    <w:rsid w:val="0033655F"/>
    <w:rsid w:val="003427F5"/>
    <w:rsid w:val="0036201D"/>
    <w:rsid w:val="003636D1"/>
    <w:rsid w:val="00363A42"/>
    <w:rsid w:val="00367A40"/>
    <w:rsid w:val="00370422"/>
    <w:rsid w:val="00376845"/>
    <w:rsid w:val="003879B3"/>
    <w:rsid w:val="003B24E1"/>
    <w:rsid w:val="003D5E3A"/>
    <w:rsid w:val="003D7F8D"/>
    <w:rsid w:val="003E44DF"/>
    <w:rsid w:val="003E4616"/>
    <w:rsid w:val="003F1E8A"/>
    <w:rsid w:val="003F5466"/>
    <w:rsid w:val="003F6050"/>
    <w:rsid w:val="003F63E2"/>
    <w:rsid w:val="003F7A70"/>
    <w:rsid w:val="004018DA"/>
    <w:rsid w:val="00407CCA"/>
    <w:rsid w:val="00432727"/>
    <w:rsid w:val="00450543"/>
    <w:rsid w:val="004506F6"/>
    <w:rsid w:val="00451899"/>
    <w:rsid w:val="00451A89"/>
    <w:rsid w:val="004527E7"/>
    <w:rsid w:val="00473349"/>
    <w:rsid w:val="00481A80"/>
    <w:rsid w:val="00494D85"/>
    <w:rsid w:val="00497AF4"/>
    <w:rsid w:val="004B1AC7"/>
    <w:rsid w:val="004B2C8C"/>
    <w:rsid w:val="004C2E12"/>
    <w:rsid w:val="004D2B6A"/>
    <w:rsid w:val="004F4E77"/>
    <w:rsid w:val="004F63DD"/>
    <w:rsid w:val="004F6A57"/>
    <w:rsid w:val="0051030B"/>
    <w:rsid w:val="00521502"/>
    <w:rsid w:val="00526F8F"/>
    <w:rsid w:val="00530382"/>
    <w:rsid w:val="0053138E"/>
    <w:rsid w:val="00540C6C"/>
    <w:rsid w:val="00543869"/>
    <w:rsid w:val="005439E4"/>
    <w:rsid w:val="00572008"/>
    <w:rsid w:val="0058055D"/>
    <w:rsid w:val="00582DAE"/>
    <w:rsid w:val="00585AA7"/>
    <w:rsid w:val="005A15B6"/>
    <w:rsid w:val="005B0D9D"/>
    <w:rsid w:val="005B180A"/>
    <w:rsid w:val="005B545E"/>
    <w:rsid w:val="005B5BB5"/>
    <w:rsid w:val="005F0E63"/>
    <w:rsid w:val="005F23AA"/>
    <w:rsid w:val="005F729D"/>
    <w:rsid w:val="00602742"/>
    <w:rsid w:val="0060315C"/>
    <w:rsid w:val="006056DB"/>
    <w:rsid w:val="00642E0D"/>
    <w:rsid w:val="00643270"/>
    <w:rsid w:val="00650054"/>
    <w:rsid w:val="00651333"/>
    <w:rsid w:val="006562CB"/>
    <w:rsid w:val="0066017B"/>
    <w:rsid w:val="00662FE8"/>
    <w:rsid w:val="0068351E"/>
    <w:rsid w:val="0069698E"/>
    <w:rsid w:val="0069754A"/>
    <w:rsid w:val="006A0404"/>
    <w:rsid w:val="006A1BF3"/>
    <w:rsid w:val="006A47E6"/>
    <w:rsid w:val="006B1FDD"/>
    <w:rsid w:val="006F10FB"/>
    <w:rsid w:val="006F4FE4"/>
    <w:rsid w:val="006F6FCA"/>
    <w:rsid w:val="00703458"/>
    <w:rsid w:val="007076A2"/>
    <w:rsid w:val="007119DE"/>
    <w:rsid w:val="00717C44"/>
    <w:rsid w:val="00730090"/>
    <w:rsid w:val="007324A6"/>
    <w:rsid w:val="007400F1"/>
    <w:rsid w:val="00744A7F"/>
    <w:rsid w:val="00746435"/>
    <w:rsid w:val="00750E8C"/>
    <w:rsid w:val="00762A33"/>
    <w:rsid w:val="0076721B"/>
    <w:rsid w:val="0078296E"/>
    <w:rsid w:val="007A0A76"/>
    <w:rsid w:val="007A77D3"/>
    <w:rsid w:val="007B0AAB"/>
    <w:rsid w:val="007E0111"/>
    <w:rsid w:val="007E2F7A"/>
    <w:rsid w:val="007E3D30"/>
    <w:rsid w:val="007F5EFA"/>
    <w:rsid w:val="00813068"/>
    <w:rsid w:val="00820091"/>
    <w:rsid w:val="008633E3"/>
    <w:rsid w:val="008752CB"/>
    <w:rsid w:val="008807BA"/>
    <w:rsid w:val="00882C93"/>
    <w:rsid w:val="008B27D9"/>
    <w:rsid w:val="008B61E8"/>
    <w:rsid w:val="008C429E"/>
    <w:rsid w:val="008C56A0"/>
    <w:rsid w:val="008D3C5F"/>
    <w:rsid w:val="008D63E4"/>
    <w:rsid w:val="008E1AEC"/>
    <w:rsid w:val="008E707D"/>
    <w:rsid w:val="008F2006"/>
    <w:rsid w:val="008F2D44"/>
    <w:rsid w:val="00910886"/>
    <w:rsid w:val="00921359"/>
    <w:rsid w:val="0093087C"/>
    <w:rsid w:val="00933D9D"/>
    <w:rsid w:val="00980967"/>
    <w:rsid w:val="00984DAC"/>
    <w:rsid w:val="00985175"/>
    <w:rsid w:val="00985A8C"/>
    <w:rsid w:val="00985D8B"/>
    <w:rsid w:val="009944B0"/>
    <w:rsid w:val="009A5075"/>
    <w:rsid w:val="009E0A34"/>
    <w:rsid w:val="009E31F9"/>
    <w:rsid w:val="009E5FE7"/>
    <w:rsid w:val="009F17D7"/>
    <w:rsid w:val="009F6E50"/>
    <w:rsid w:val="00A05F8F"/>
    <w:rsid w:val="00A0795A"/>
    <w:rsid w:val="00A1093C"/>
    <w:rsid w:val="00A12FF1"/>
    <w:rsid w:val="00A140EF"/>
    <w:rsid w:val="00A24577"/>
    <w:rsid w:val="00A37380"/>
    <w:rsid w:val="00A52FAB"/>
    <w:rsid w:val="00A567B5"/>
    <w:rsid w:val="00A622B8"/>
    <w:rsid w:val="00A63E15"/>
    <w:rsid w:val="00A74709"/>
    <w:rsid w:val="00A80E73"/>
    <w:rsid w:val="00A91CC2"/>
    <w:rsid w:val="00AA26D7"/>
    <w:rsid w:val="00AB02E7"/>
    <w:rsid w:val="00AB2D65"/>
    <w:rsid w:val="00AC2624"/>
    <w:rsid w:val="00AC351C"/>
    <w:rsid w:val="00AC390B"/>
    <w:rsid w:val="00AC6B3C"/>
    <w:rsid w:val="00AD6524"/>
    <w:rsid w:val="00AE38BC"/>
    <w:rsid w:val="00AF025D"/>
    <w:rsid w:val="00AF0DE1"/>
    <w:rsid w:val="00AF2188"/>
    <w:rsid w:val="00B007A1"/>
    <w:rsid w:val="00B030AB"/>
    <w:rsid w:val="00B035DF"/>
    <w:rsid w:val="00B22A56"/>
    <w:rsid w:val="00B514FC"/>
    <w:rsid w:val="00B53CEE"/>
    <w:rsid w:val="00B61F37"/>
    <w:rsid w:val="00B62B3F"/>
    <w:rsid w:val="00B719BC"/>
    <w:rsid w:val="00B7684F"/>
    <w:rsid w:val="00B81305"/>
    <w:rsid w:val="00B864AC"/>
    <w:rsid w:val="00B94AA1"/>
    <w:rsid w:val="00BA330B"/>
    <w:rsid w:val="00BA71C5"/>
    <w:rsid w:val="00BB2321"/>
    <w:rsid w:val="00BB781E"/>
    <w:rsid w:val="00BE0C74"/>
    <w:rsid w:val="00BE38EC"/>
    <w:rsid w:val="00BF1495"/>
    <w:rsid w:val="00BF1DB0"/>
    <w:rsid w:val="00BF2C13"/>
    <w:rsid w:val="00C06162"/>
    <w:rsid w:val="00C13DB1"/>
    <w:rsid w:val="00C27F26"/>
    <w:rsid w:val="00C35B9A"/>
    <w:rsid w:val="00C4505A"/>
    <w:rsid w:val="00C51590"/>
    <w:rsid w:val="00C6632D"/>
    <w:rsid w:val="00C82C9D"/>
    <w:rsid w:val="00C93434"/>
    <w:rsid w:val="00C97557"/>
    <w:rsid w:val="00CA04DF"/>
    <w:rsid w:val="00CA433D"/>
    <w:rsid w:val="00CB223C"/>
    <w:rsid w:val="00CB41DB"/>
    <w:rsid w:val="00CC5853"/>
    <w:rsid w:val="00CC66F4"/>
    <w:rsid w:val="00CC6AA1"/>
    <w:rsid w:val="00CD492C"/>
    <w:rsid w:val="00CD4B8F"/>
    <w:rsid w:val="00D0008D"/>
    <w:rsid w:val="00D05A61"/>
    <w:rsid w:val="00D16F82"/>
    <w:rsid w:val="00D17165"/>
    <w:rsid w:val="00D507DB"/>
    <w:rsid w:val="00D6510B"/>
    <w:rsid w:val="00D74DD3"/>
    <w:rsid w:val="00D87A04"/>
    <w:rsid w:val="00D97F90"/>
    <w:rsid w:val="00DD7C05"/>
    <w:rsid w:val="00E113D2"/>
    <w:rsid w:val="00E12C75"/>
    <w:rsid w:val="00E20BD7"/>
    <w:rsid w:val="00E5436B"/>
    <w:rsid w:val="00E6502E"/>
    <w:rsid w:val="00E6680A"/>
    <w:rsid w:val="00E83B72"/>
    <w:rsid w:val="00E9443D"/>
    <w:rsid w:val="00EA7166"/>
    <w:rsid w:val="00EB432E"/>
    <w:rsid w:val="00EB7947"/>
    <w:rsid w:val="00EC5AFE"/>
    <w:rsid w:val="00ED16B1"/>
    <w:rsid w:val="00EE04BF"/>
    <w:rsid w:val="00F30878"/>
    <w:rsid w:val="00F332C2"/>
    <w:rsid w:val="00F37A55"/>
    <w:rsid w:val="00F46CA2"/>
    <w:rsid w:val="00F47F53"/>
    <w:rsid w:val="00F65C32"/>
    <w:rsid w:val="00F65F74"/>
    <w:rsid w:val="00F84F69"/>
    <w:rsid w:val="00F8760A"/>
    <w:rsid w:val="00FC13DE"/>
    <w:rsid w:val="00FC57E4"/>
    <w:rsid w:val="00FC69DE"/>
    <w:rsid w:val="00FE1FE6"/>
    <w:rsid w:val="00FE4600"/>
    <w:rsid w:val="00FF0263"/>
    <w:rsid w:val="00FF045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6F6"/>
  <w15:docId w15:val="{05A7AF25-4417-4F16-9DAD-ED69969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5436B"/>
    <w:rPr>
      <w:b/>
      <w:bCs/>
    </w:rPr>
  </w:style>
  <w:style w:type="paragraph" w:styleId="NormalWeb">
    <w:name w:val="Normal (Web)"/>
    <w:basedOn w:val="Normal"/>
    <w:uiPriority w:val="99"/>
    <w:unhideWhenUsed/>
    <w:rsid w:val="00E1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12C75"/>
    <w:rPr>
      <w:color w:val="0000FF"/>
      <w:u w:val="single"/>
    </w:rPr>
  </w:style>
  <w:style w:type="paragraph" w:customStyle="1" w:styleId="spar">
    <w:name w:val="s_par"/>
    <w:basedOn w:val="Normal"/>
    <w:rsid w:val="00B62B3F"/>
    <w:pPr>
      <w:shd w:val="clear" w:color="auto" w:fill="FFFFFF"/>
      <w:spacing w:after="0" w:line="240" w:lineRule="auto"/>
      <w:ind w:left="225"/>
      <w:jc w:val="both"/>
    </w:pPr>
    <w:rPr>
      <w:rFonts w:ascii="Verdana" w:hAnsi="Verdana"/>
      <w:color w:val="000000"/>
      <w:sz w:val="20"/>
      <w:szCs w:val="20"/>
    </w:rPr>
  </w:style>
  <w:style w:type="paragraph" w:customStyle="1" w:styleId="sden">
    <w:name w:val="s_den"/>
    <w:basedOn w:val="Normal"/>
    <w:rsid w:val="00B62B3F"/>
    <w:pPr>
      <w:shd w:val="clear" w:color="auto" w:fill="FFFFFF"/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styleId="Listparagraf">
    <w:name w:val="List Paragraph"/>
    <w:basedOn w:val="Normal"/>
    <w:uiPriority w:val="34"/>
    <w:qFormat/>
    <w:rsid w:val="00B62B3F"/>
    <w:pPr>
      <w:ind w:left="720"/>
      <w:contextualSpacing/>
    </w:pPr>
  </w:style>
  <w:style w:type="table" w:styleId="Tabelgril">
    <w:name w:val="Table Grid"/>
    <w:basedOn w:val="TabelNormal"/>
    <w:uiPriority w:val="39"/>
    <w:rsid w:val="00C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CCA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7119D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19DE"/>
    <w:rPr>
      <w:rFonts w:ascii="Calibri" w:eastAsia="Times New Roman" w:hAnsi="Calibri" w:cs="Times New Roman"/>
    </w:rPr>
  </w:style>
  <w:style w:type="character" w:customStyle="1" w:styleId="slit">
    <w:name w:val="s_lit"/>
    <w:basedOn w:val="Fontdeparagrafimplicit"/>
    <w:rsid w:val="009F6E50"/>
  </w:style>
  <w:style w:type="character" w:customStyle="1" w:styleId="slitttl">
    <w:name w:val="s_lit_ttl"/>
    <w:basedOn w:val="Fontdeparagrafimplicit"/>
    <w:rsid w:val="009F6E50"/>
  </w:style>
  <w:style w:type="character" w:customStyle="1" w:styleId="slitbdy">
    <w:name w:val="s_lit_bdy"/>
    <w:basedOn w:val="Fontdeparagrafimplicit"/>
    <w:rsid w:val="009F6E50"/>
  </w:style>
  <w:style w:type="character" w:customStyle="1" w:styleId="slgi">
    <w:name w:val="s_lgi"/>
    <w:basedOn w:val="Fontdeparagrafimplicit"/>
    <w:rsid w:val="00144D35"/>
  </w:style>
  <w:style w:type="paragraph" w:customStyle="1" w:styleId="yiv0621650240msonormal">
    <w:name w:val="yiv0621650240msonormal"/>
    <w:basedOn w:val="Normal"/>
    <w:rsid w:val="00697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21502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AB2D6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F6B9A"/>
    <w:pPr>
      <w:widowControl w:val="0"/>
      <w:autoSpaceDE w:val="0"/>
      <w:autoSpaceDN w:val="0"/>
      <w:spacing w:after="0" w:line="240" w:lineRule="auto"/>
      <w:ind w:left="171"/>
    </w:pPr>
    <w:rPr>
      <w:rFonts w:ascii="Times New Roman" w:hAnsi="Times New Roman"/>
      <w:lang w:val="ro-RO"/>
    </w:rPr>
  </w:style>
  <w:style w:type="paragraph" w:customStyle="1" w:styleId="al">
    <w:name w:val="a_l"/>
    <w:basedOn w:val="Normal"/>
    <w:rsid w:val="002F6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63524" TargetMode="Externa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39F-5AA7-4C29-898C-29FD0AFA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7262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2024-02-28T11:04:00Z</cp:lastPrinted>
  <dcterms:created xsi:type="dcterms:W3CDTF">2024-02-28T11:34:00Z</dcterms:created>
  <dcterms:modified xsi:type="dcterms:W3CDTF">2024-02-28T11:34:00Z</dcterms:modified>
</cp:coreProperties>
</file>