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F99B" w14:textId="57B01FE1" w:rsidR="000F6689" w:rsidRDefault="00DC68B2" w:rsidP="000F6689">
      <w:pPr>
        <w:jc w:val="right"/>
      </w:pPr>
      <w:r>
        <w:rPr>
          <w:noProof/>
          <w:lang w:eastAsia="en-US"/>
        </w:rPr>
        <w:drawing>
          <wp:anchor distT="0" distB="0" distL="114300" distR="114300" simplePos="0" relativeHeight="251662336" behindDoc="0" locked="0" layoutInCell="1" allowOverlap="1" wp14:anchorId="68056782" wp14:editId="4AC631A3">
            <wp:simplePos x="0" y="0"/>
            <wp:positionH relativeFrom="margin">
              <wp:posOffset>5320030</wp:posOffset>
            </wp:positionH>
            <wp:positionV relativeFrom="margin">
              <wp:posOffset>0</wp:posOffset>
            </wp:positionV>
            <wp:extent cx="800100" cy="5581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58165"/>
                    </a:xfrm>
                    <a:prstGeom prst="rect">
                      <a:avLst/>
                    </a:prstGeom>
                    <a:noFill/>
                  </pic:spPr>
                </pic:pic>
              </a:graphicData>
            </a:graphic>
          </wp:anchor>
        </w:drawing>
      </w:r>
      <w:r w:rsidR="007B78D4">
        <w:rPr>
          <w:noProof/>
          <w:lang w:val="ro-RO"/>
        </w:rPr>
        <mc:AlternateContent>
          <mc:Choice Requires="wps">
            <w:drawing>
              <wp:anchor distT="0" distB="0" distL="114300" distR="114300" simplePos="0" relativeHeight="251659264" behindDoc="0" locked="0" layoutInCell="0" allowOverlap="1" wp14:anchorId="13C12A2D" wp14:editId="214DBEB8">
                <wp:simplePos x="0" y="0"/>
                <wp:positionH relativeFrom="column">
                  <wp:posOffset>523240</wp:posOffset>
                </wp:positionH>
                <wp:positionV relativeFrom="paragraph">
                  <wp:posOffset>3810</wp:posOffset>
                </wp:positionV>
                <wp:extent cx="3595370" cy="353060"/>
                <wp:effectExtent l="5080" t="0" r="28575" b="27940"/>
                <wp:wrapNone/>
                <wp:docPr id="35832804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5370" cy="35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E8BC4F" w14:textId="77777777" w:rsidR="007B78D4" w:rsidRDefault="007B78D4" w:rsidP="007B78D4">
                            <w:pPr>
                              <w:jc w:val="center"/>
                              <w:rPr>
                                <w:rFonts w:ascii="Clarendon Condensed" w:hAnsi="Clarendon Condensed"/>
                                <w:shadow/>
                                <w:color w:val="000000"/>
                                <w:sz w:val="28"/>
                                <w:szCs w:val="28"/>
                                <w14:shadow w14:blurRad="0" w14:dist="35941" w14:dir="2700000" w14:sx="100000" w14:sy="100000" w14:kx="0" w14:ky="0" w14:algn="ctr">
                                  <w14:srgbClr w14:val="C0C0C0"/>
                                </w14:shadow>
                              </w:rPr>
                            </w:pPr>
                            <w:r>
                              <w:rPr>
                                <w:rFonts w:ascii="Clarendon Condensed" w:hAnsi="Clarendon Condensed"/>
                                <w:shadow/>
                                <w:color w:val="000000"/>
                                <w:sz w:val="28"/>
                                <w:szCs w:val="28"/>
                                <w14:shadow w14:blurRad="0" w14:dist="35941" w14:dir="2700000" w14:sx="100000" w14:sy="100000" w14:kx="0" w14:ky="0" w14:algn="ctr">
                                  <w14:srgbClr w14:val="C0C0C0"/>
                                </w14:shadow>
                              </w:rPr>
                              <w:t>Spitalul de Recuperare "Sf.Gheorghe" Botosani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C12A2D" id="_x0000_t202" coordsize="21600,21600" o:spt="202" path="m,l,21600r21600,l21600,xe">
                <v:stroke joinstyle="miter"/>
                <v:path gradientshapeok="t" o:connecttype="rect"/>
              </v:shapetype>
              <v:shape id="WordArt 3" o:spid="_x0000_s1026" type="#_x0000_t202" style="position:absolute;left:0;text-align:left;margin-left:41.2pt;margin-top:.3pt;width:283.1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" o:allowincell="f" filled="f" stroked="f">
                <v:stroke joinstyle="round"/>
                <o:lock v:ext="edit" shapetype="t"/>
                <v:textbox style="mso-fit-shape-to-text:t">
                  <w:txbxContent>
                    <w:p w14:paraId="56E8BC4F" w14:textId="77777777" w:rsidR="007B78D4" w:rsidRDefault="007B78D4" w:rsidP="007B78D4">
                      <w:pPr>
                        <w:jc w:val="center"/>
                        <w:rPr>
                          <w:rFonts w:ascii="Clarendon Condensed" w:hAnsi="Clarendon Condensed"/>
                          <w:shadow/>
                          <w:color w:val="000000"/>
                          <w:sz w:val="28"/>
                          <w:szCs w:val="28"/>
                          <w14:shadow w14:blurRad="0" w14:dist="35941" w14:dir="2700000" w14:sx="100000" w14:sy="100000" w14:kx="0" w14:ky="0" w14:algn="ctr">
                            <w14:srgbClr w14:val="C0C0C0"/>
                          </w14:shadow>
                        </w:rPr>
                      </w:pPr>
                      <w:r>
                        <w:rPr>
                          <w:rFonts w:ascii="Clarendon Condensed" w:hAnsi="Clarendon Condensed"/>
                          <w:shadow/>
                          <w:color w:val="000000"/>
                          <w:sz w:val="28"/>
                          <w:szCs w:val="28"/>
                          <w14:shadow w14:blurRad="0" w14:dist="35941" w14:dir="2700000" w14:sx="100000" w14:sy="100000" w14:kx="0" w14:ky="0" w14:algn="ctr">
                            <w14:srgbClr w14:val="C0C0C0"/>
                          </w14:shadow>
                        </w:rPr>
                        <w:t>Spitalul de Recuperare "Sf.Gheorghe" Botosani</w:t>
                      </w:r>
                    </w:p>
                  </w:txbxContent>
                </v:textbox>
              </v:shape>
            </w:pict>
          </mc:Fallback>
        </mc:AlternateContent>
      </w:r>
      <w:r w:rsidR="000F6689">
        <w:rPr>
          <w:b/>
          <w:noProof/>
          <w:lang w:eastAsia="en-US"/>
        </w:rPr>
        <w:drawing>
          <wp:anchor distT="0" distB="0" distL="114300" distR="114300" simplePos="0" relativeHeight="251661312" behindDoc="0" locked="0" layoutInCell="1" allowOverlap="1" wp14:anchorId="747BB8B1" wp14:editId="140F2631">
            <wp:simplePos x="0" y="0"/>
            <wp:positionH relativeFrom="column">
              <wp:posOffset>4300855</wp:posOffset>
            </wp:positionH>
            <wp:positionV relativeFrom="paragraph">
              <wp:posOffset>-480695</wp:posOffset>
            </wp:positionV>
            <wp:extent cx="742950"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mcs-categorie-II-acredita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571500"/>
                    </a:xfrm>
                    <a:prstGeom prst="rect">
                      <a:avLst/>
                    </a:prstGeom>
                  </pic:spPr>
                </pic:pic>
              </a:graphicData>
            </a:graphic>
            <wp14:sizeRelH relativeFrom="page">
              <wp14:pctWidth>0</wp14:pctWidth>
            </wp14:sizeRelH>
            <wp14:sizeRelV relativeFrom="page">
              <wp14:pctHeight>0</wp14:pctHeight>
            </wp14:sizeRelV>
          </wp:anchor>
        </w:drawing>
      </w:r>
      <w:r w:rsidR="00000000">
        <w:rPr>
          <w:noProof/>
          <w:lang w:val="ro-RO"/>
        </w:rPr>
        <w:object w:dxaOrig="1440" w:dyaOrig="1440" w14:anchorId="47A91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5pt;margin-top:-38.85pt;width:28.25pt;height:36.2pt;z-index:251658240;mso-position-horizontal-relative:text;mso-position-vertical-relative:text">
            <v:imagedata r:id="rId9" o:title=""/>
            <w10:wrap type="topAndBottom"/>
          </v:shape>
          <o:OLEObject Type="Embed" ProgID="MS_ClipArt_Gallery" ShapeID="_x0000_s1026" DrawAspect="Content" ObjectID="_1811143206" r:id="rId10"/>
        </w:object>
      </w:r>
    </w:p>
    <w:p w14:paraId="4D736E2C" w14:textId="77777777" w:rsidR="000F6689" w:rsidRPr="000F6689" w:rsidRDefault="000F6689" w:rsidP="000F6689">
      <w:pPr>
        <w:keepNext/>
        <w:pBdr>
          <w:top w:val="single" w:sz="4" w:space="1" w:color="auto"/>
        </w:pBdr>
        <w:tabs>
          <w:tab w:val="left" w:pos="4320"/>
        </w:tabs>
        <w:jc w:val="center"/>
        <w:outlineLvl w:val="3"/>
        <w:rPr>
          <w:rFonts w:ascii="Times New (WE)" w:hAnsi="Times New (WE)"/>
          <w:b/>
          <w:noProof/>
          <w:lang w:val="ro-RO"/>
        </w:rPr>
      </w:pPr>
      <w:r w:rsidRPr="000F6689">
        <w:rPr>
          <w:rFonts w:ascii="Times New (WE)" w:hAnsi="Times New (WE)"/>
          <w:b/>
          <w:noProof/>
          <w:lang w:val="ro-RO"/>
        </w:rPr>
        <w:t>BOTO</w:t>
      </w:r>
      <w:r w:rsidR="006B7D20">
        <w:rPr>
          <w:rFonts w:ascii="Times New (WE)" w:hAnsi="Times New (WE)"/>
          <w:b/>
          <w:noProof/>
          <w:lang w:val="ro-RO"/>
        </w:rPr>
        <w:t>S</w:t>
      </w:r>
      <w:r w:rsidRPr="000F6689">
        <w:rPr>
          <w:rFonts w:ascii="Times New (WE)" w:hAnsi="Times New (WE)"/>
          <w:b/>
          <w:noProof/>
          <w:lang w:val="ro-RO"/>
        </w:rPr>
        <w:t>ANI, Calea Nationala nr. 2, Telefon : 0231- 512822, Fax : 0231 – 5</w:t>
      </w:r>
      <w:r w:rsidR="00845099">
        <w:rPr>
          <w:rFonts w:ascii="Times New (WE)" w:hAnsi="Times New (WE)"/>
          <w:b/>
          <w:noProof/>
          <w:lang w:val="ro-RO"/>
        </w:rPr>
        <w:t>13560</w:t>
      </w:r>
    </w:p>
    <w:p w14:paraId="60567708" w14:textId="77777777" w:rsidR="000F6689" w:rsidRPr="000F6689" w:rsidRDefault="000F6689" w:rsidP="000F6689">
      <w:pPr>
        <w:keepNext/>
        <w:pBdr>
          <w:top w:val="single" w:sz="4" w:space="1" w:color="auto"/>
        </w:pBdr>
        <w:tabs>
          <w:tab w:val="left" w:pos="4320"/>
        </w:tabs>
        <w:jc w:val="center"/>
        <w:outlineLvl w:val="3"/>
        <w:rPr>
          <w:b/>
          <w:lang w:val="ro-RO"/>
        </w:rPr>
      </w:pPr>
      <w:r w:rsidRPr="000F6689">
        <w:rPr>
          <w:rFonts w:ascii="Times New (WE)" w:hAnsi="Times New (WE)"/>
          <w:b/>
          <w:noProof/>
          <w:lang w:val="ro-RO"/>
        </w:rPr>
        <w:t xml:space="preserve">e-mail : </w:t>
      </w:r>
      <w:hyperlink r:id="rId11" w:history="1">
        <w:r w:rsidR="00845099" w:rsidRPr="00F75805">
          <w:rPr>
            <w:rStyle w:val="Hyperlink"/>
            <w:rFonts w:ascii="Times New (WE)" w:hAnsi="Times New (WE)"/>
            <w:b/>
            <w:noProof/>
            <w:lang w:val="ro-RO"/>
          </w:rPr>
          <w:t>recuperarebt@gmail.com</w:t>
        </w:r>
      </w:hyperlink>
      <w:r w:rsidRPr="000F6689">
        <w:rPr>
          <w:rFonts w:ascii="Times New (WE)" w:hAnsi="Times New (WE)"/>
          <w:b/>
          <w:noProof/>
          <w:lang w:val="ro-RO"/>
        </w:rPr>
        <w:t>; web: spitalbt-sfgheorghe.ro</w:t>
      </w:r>
    </w:p>
    <w:p w14:paraId="70216112" w14:textId="77777777" w:rsidR="000F6689" w:rsidRPr="000F6689" w:rsidRDefault="000F6689" w:rsidP="000F6689">
      <w:pPr>
        <w:tabs>
          <w:tab w:val="left" w:pos="4320"/>
        </w:tabs>
        <w:jc w:val="center"/>
        <w:rPr>
          <w:b/>
          <w:lang w:val="ro-RO"/>
        </w:rPr>
      </w:pPr>
      <w:r w:rsidRPr="000F6689">
        <w:rPr>
          <w:b/>
          <w:lang w:val="ro-RO"/>
        </w:rPr>
        <w:t xml:space="preserve">R  O  M  </w:t>
      </w:r>
      <w:r w:rsidR="00A80141">
        <w:rPr>
          <w:b/>
          <w:lang w:val="ro-RO"/>
        </w:rPr>
        <w:t>A</w:t>
      </w:r>
      <w:r w:rsidRPr="000F6689">
        <w:rPr>
          <w:b/>
          <w:lang w:val="ro-RO"/>
        </w:rPr>
        <w:t xml:space="preserve"> N  I  A</w:t>
      </w:r>
    </w:p>
    <w:p w14:paraId="4B95D059" w14:textId="77777777" w:rsidR="000F6689" w:rsidRPr="000F6689" w:rsidRDefault="006B7D20" w:rsidP="000F6689">
      <w:pPr>
        <w:jc w:val="center"/>
        <w:rPr>
          <w:sz w:val="18"/>
          <w:szCs w:val="18"/>
          <w:lang w:val="ro-RO"/>
        </w:rPr>
      </w:pPr>
      <w:r>
        <w:rPr>
          <w:sz w:val="18"/>
          <w:szCs w:val="18"/>
          <w:lang w:val="ro-RO"/>
        </w:rPr>
        <w:t>I</w:t>
      </w:r>
      <w:r w:rsidR="000F6689" w:rsidRPr="000F6689">
        <w:rPr>
          <w:sz w:val="18"/>
          <w:szCs w:val="18"/>
          <w:lang w:val="ro-RO"/>
        </w:rPr>
        <w:t xml:space="preserve">nscris </w:t>
      </w:r>
      <w:r>
        <w:rPr>
          <w:sz w:val="18"/>
          <w:szCs w:val="18"/>
          <w:lang w:val="ro-RO"/>
        </w:rPr>
        <w:t>i</w:t>
      </w:r>
      <w:r w:rsidR="000F6689" w:rsidRPr="000F6689">
        <w:rPr>
          <w:sz w:val="18"/>
          <w:szCs w:val="18"/>
          <w:lang w:val="ro-RO"/>
        </w:rPr>
        <w:t>n Registrul de Eviden</w:t>
      </w:r>
      <w:r>
        <w:rPr>
          <w:sz w:val="18"/>
          <w:szCs w:val="18"/>
          <w:lang w:val="ro-RO"/>
        </w:rPr>
        <w:t>ta</w:t>
      </w:r>
      <w:r w:rsidR="000F6689" w:rsidRPr="000F6689">
        <w:rPr>
          <w:sz w:val="18"/>
          <w:szCs w:val="18"/>
          <w:lang w:val="ro-RO"/>
        </w:rPr>
        <w:t xml:space="preserve"> a Prelucr</w:t>
      </w:r>
      <w:r>
        <w:rPr>
          <w:sz w:val="18"/>
          <w:szCs w:val="18"/>
          <w:lang w:val="ro-RO"/>
        </w:rPr>
        <w:t>a</w:t>
      </w:r>
      <w:r w:rsidR="000F6689" w:rsidRPr="000F6689">
        <w:rPr>
          <w:sz w:val="18"/>
          <w:szCs w:val="18"/>
          <w:lang w:val="ro-RO"/>
        </w:rPr>
        <w:t>rilor de Date cu Caracter Personal sub numarul 36096</w:t>
      </w:r>
    </w:p>
    <w:p w14:paraId="4D66B3E2" w14:textId="77777777" w:rsidR="000F6689" w:rsidRPr="000F6689" w:rsidRDefault="000F6689" w:rsidP="000F6689">
      <w:pPr>
        <w:jc w:val="center"/>
        <w:rPr>
          <w:sz w:val="18"/>
          <w:szCs w:val="18"/>
          <w:lang w:val="ro-RO"/>
        </w:rPr>
      </w:pPr>
    </w:p>
    <w:p w14:paraId="780FBEDD" w14:textId="77777777" w:rsidR="00A4491D" w:rsidRDefault="000F6689" w:rsidP="00A4491D">
      <w:pPr>
        <w:tabs>
          <w:tab w:val="center" w:pos="4680"/>
          <w:tab w:val="right" w:pos="9360"/>
        </w:tabs>
      </w:pPr>
      <w:r w:rsidRPr="000F6689">
        <w:rPr>
          <w:b/>
          <w:noProof/>
          <w:lang w:eastAsia="en-US"/>
        </w:rPr>
        <mc:AlternateContent>
          <mc:Choice Requires="wps">
            <w:drawing>
              <wp:anchor distT="0" distB="0" distL="114300" distR="114300" simplePos="0" relativeHeight="251664384" behindDoc="0" locked="0" layoutInCell="1" allowOverlap="1" wp14:anchorId="3D9DB077" wp14:editId="6587A942">
                <wp:simplePos x="0" y="0"/>
                <wp:positionH relativeFrom="column">
                  <wp:posOffset>189230</wp:posOffset>
                </wp:positionH>
                <wp:positionV relativeFrom="paragraph">
                  <wp:posOffset>15875</wp:posOffset>
                </wp:positionV>
                <wp:extent cx="5600700" cy="4445"/>
                <wp:effectExtent l="19050" t="38100" r="19050" b="5270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444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9F55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25pt" to="45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" strokeweight="6pt">
                <v:stroke linestyle="thickBetweenThin"/>
              </v:line>
            </w:pict>
          </mc:Fallback>
        </mc:AlternateContent>
      </w:r>
    </w:p>
    <w:p w14:paraId="70BDD7BA" w14:textId="77777777" w:rsidR="00F031F3" w:rsidRDefault="005C4071" w:rsidP="005C4071">
      <w:pPr>
        <w:pStyle w:val="NoSpacing"/>
        <w:jc w:val="both"/>
      </w:pPr>
      <w:r>
        <w:tab/>
      </w:r>
    </w:p>
    <w:p w14:paraId="0F1A155B" w14:textId="24A33BAC" w:rsidR="005C4071" w:rsidRDefault="005C4071" w:rsidP="005C4071">
      <w:pPr>
        <w:pStyle w:val="NoSpacing"/>
        <w:jc w:val="both"/>
        <w:rPr>
          <w:rFonts w:ascii="Times New Roman" w:hAnsi="Times New Roman"/>
          <w:b/>
          <w:sz w:val="24"/>
          <w:szCs w:val="24"/>
        </w:rPr>
      </w:pPr>
      <w:r w:rsidRPr="005D1A71">
        <w:rPr>
          <w:rFonts w:ascii="Times New Roman" w:hAnsi="Times New Roman"/>
          <w:b/>
          <w:sz w:val="24"/>
          <w:szCs w:val="24"/>
        </w:rPr>
        <w:t>Nr</w:t>
      </w:r>
      <w:r w:rsidRPr="00831ADF">
        <w:rPr>
          <w:rFonts w:ascii="Times New Roman" w:hAnsi="Times New Roman"/>
          <w:b/>
          <w:sz w:val="24"/>
          <w:szCs w:val="24"/>
        </w:rPr>
        <w:t xml:space="preserve">.  </w:t>
      </w:r>
      <w:r w:rsidR="005D1A71" w:rsidRPr="00831ADF">
        <w:rPr>
          <w:rFonts w:ascii="Times New Roman" w:hAnsi="Times New Roman"/>
          <w:b/>
          <w:sz w:val="24"/>
          <w:szCs w:val="24"/>
        </w:rPr>
        <w:t>3</w:t>
      </w:r>
      <w:r w:rsidR="00831ADF" w:rsidRPr="00831ADF">
        <w:rPr>
          <w:rFonts w:ascii="Times New Roman" w:hAnsi="Times New Roman"/>
          <w:b/>
          <w:sz w:val="24"/>
          <w:szCs w:val="24"/>
        </w:rPr>
        <w:t>2</w:t>
      </w:r>
      <w:r w:rsidR="007B5D3A">
        <w:rPr>
          <w:rFonts w:ascii="Times New Roman" w:hAnsi="Times New Roman"/>
          <w:b/>
          <w:sz w:val="24"/>
          <w:szCs w:val="24"/>
        </w:rPr>
        <w:t>34</w:t>
      </w:r>
      <w:r w:rsidRPr="00831ADF">
        <w:rPr>
          <w:rFonts w:ascii="Times New Roman" w:hAnsi="Times New Roman"/>
          <w:b/>
          <w:sz w:val="24"/>
          <w:szCs w:val="24"/>
        </w:rPr>
        <w:t xml:space="preserve">  / </w:t>
      </w:r>
      <w:r w:rsidR="00EC666E" w:rsidRPr="00831ADF">
        <w:rPr>
          <w:rFonts w:ascii="Times New Roman" w:hAnsi="Times New Roman"/>
          <w:b/>
          <w:sz w:val="24"/>
          <w:szCs w:val="24"/>
        </w:rPr>
        <w:t>11.06.2025</w:t>
      </w:r>
    </w:p>
    <w:p w14:paraId="5179DB45" w14:textId="6533EFD2" w:rsidR="00B320F1" w:rsidRPr="0074694C" w:rsidRDefault="00B320F1" w:rsidP="00B320F1">
      <w:pPr>
        <w:pStyle w:val="Heading1"/>
        <w:spacing w:line="276" w:lineRule="auto"/>
        <w:ind w:left="6372"/>
        <w:rPr>
          <w:sz w:val="22"/>
          <w:szCs w:val="22"/>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74694C">
        <w:rPr>
          <w:sz w:val="22"/>
          <w:szCs w:val="22"/>
        </w:rPr>
        <w:t xml:space="preserve">                                                                                                                   </w:t>
      </w:r>
      <w:r>
        <w:rPr>
          <w:sz w:val="22"/>
          <w:szCs w:val="22"/>
        </w:rPr>
        <w:t xml:space="preserve">         Aprobat -</w:t>
      </w:r>
      <w:r w:rsidRPr="0074694C">
        <w:rPr>
          <w:sz w:val="22"/>
          <w:szCs w:val="22"/>
        </w:rPr>
        <w:t xml:space="preserve">  Manager,</w:t>
      </w:r>
    </w:p>
    <w:p w14:paraId="4ADDD855" w14:textId="646990EC" w:rsidR="00B320F1" w:rsidRPr="0074694C" w:rsidRDefault="00B320F1" w:rsidP="00B320F1">
      <w:pPr>
        <w:spacing w:line="276" w:lineRule="auto"/>
        <w:rPr>
          <w:sz w:val="22"/>
          <w:szCs w:val="22"/>
          <w:lang w:val="ro-RO"/>
        </w:rPr>
      </w:pPr>
      <w:r w:rsidRPr="0074694C">
        <w:rPr>
          <w:sz w:val="22"/>
          <w:szCs w:val="22"/>
          <w:lang w:val="ro-RO"/>
        </w:rPr>
        <w:t xml:space="preserve">                                                                                                    </w:t>
      </w:r>
      <w:r>
        <w:rPr>
          <w:sz w:val="22"/>
          <w:szCs w:val="22"/>
          <w:lang w:val="ro-RO"/>
        </w:rPr>
        <w:t xml:space="preserve">                Dr.Catalin Dascalescu</w:t>
      </w:r>
    </w:p>
    <w:p w14:paraId="08414263" w14:textId="3BC10ECB" w:rsidR="00B320F1" w:rsidRDefault="00B320F1" w:rsidP="00B320F1">
      <w:pPr>
        <w:pStyle w:val="NoSpacing"/>
        <w:spacing w:line="276" w:lineRule="auto"/>
        <w:jc w:val="both"/>
        <w:rPr>
          <w:rFonts w:ascii="Times New Roman" w:hAnsi="Times New Roman"/>
          <w:b/>
          <w:sz w:val="24"/>
          <w:szCs w:val="24"/>
        </w:rPr>
      </w:pPr>
    </w:p>
    <w:p w14:paraId="29777A83" w14:textId="42EBA55E" w:rsidR="00F031F3" w:rsidRDefault="005C4071" w:rsidP="00142781">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0C6465">
        <w:rPr>
          <w:rFonts w:ascii="Times New Roman" w:hAnsi="Times New Roman"/>
          <w:sz w:val="24"/>
          <w:szCs w:val="24"/>
        </w:rPr>
        <w:tab/>
      </w:r>
    </w:p>
    <w:p w14:paraId="566C436E" w14:textId="77777777" w:rsidR="002501EB" w:rsidRPr="002501EB" w:rsidRDefault="002501EB" w:rsidP="002501EB">
      <w:pPr>
        <w:jc w:val="center"/>
        <w:rPr>
          <w:rFonts w:ascii="Arial" w:hAnsi="Arial" w:cs="Arial"/>
          <w:b/>
          <w:szCs w:val="24"/>
          <w:lang w:val="en-GB" w:eastAsia="en-US"/>
        </w:rPr>
      </w:pPr>
      <w:r w:rsidRPr="002501EB">
        <w:rPr>
          <w:rFonts w:ascii="Arial" w:hAnsi="Arial" w:cs="Arial"/>
          <w:b/>
          <w:szCs w:val="24"/>
          <w:lang w:val="en-GB" w:eastAsia="en-US"/>
        </w:rPr>
        <w:t>ANUNŢ</w:t>
      </w:r>
    </w:p>
    <w:p w14:paraId="1263BCC3" w14:textId="77777777" w:rsidR="002501EB" w:rsidRPr="002501EB" w:rsidRDefault="002501EB" w:rsidP="002501EB">
      <w:pPr>
        <w:ind w:left="5664" w:firstLine="708"/>
        <w:rPr>
          <w:rFonts w:ascii="Arial" w:hAnsi="Arial" w:cs="Arial"/>
          <w:b/>
          <w:bCs/>
          <w:sz w:val="22"/>
          <w:szCs w:val="22"/>
          <w:lang w:val="ro-RO" w:eastAsia="en-US"/>
        </w:rPr>
      </w:pPr>
    </w:p>
    <w:p w14:paraId="174D4A9A" w14:textId="461FC77B" w:rsidR="002501EB" w:rsidRPr="002501EB" w:rsidRDefault="002501EB" w:rsidP="002501EB">
      <w:pPr>
        <w:spacing w:line="360" w:lineRule="auto"/>
        <w:jc w:val="both"/>
        <w:rPr>
          <w:rFonts w:ascii="Arial" w:hAnsi="Arial" w:cs="Arial"/>
          <w:b/>
          <w:bCs/>
          <w:sz w:val="22"/>
          <w:szCs w:val="22"/>
          <w:lang w:val="ro-RO" w:eastAsia="en-US"/>
        </w:rPr>
      </w:pPr>
      <w:r w:rsidRPr="002501EB">
        <w:rPr>
          <w:rFonts w:ascii="Arial" w:hAnsi="Arial" w:cs="Arial"/>
          <w:sz w:val="22"/>
          <w:szCs w:val="22"/>
          <w:lang w:val="ro-RO" w:eastAsia="en-US"/>
        </w:rPr>
        <w:tab/>
      </w:r>
      <w:r w:rsidRPr="002501EB">
        <w:rPr>
          <w:rFonts w:ascii="Arial" w:hAnsi="Arial" w:cs="Arial"/>
          <w:b/>
          <w:bCs/>
          <w:sz w:val="22"/>
          <w:szCs w:val="22"/>
          <w:lang w:val="ro-RO" w:eastAsia="en-US"/>
        </w:rPr>
        <w:t xml:space="preserve">Spitalul  </w:t>
      </w:r>
      <w:r>
        <w:rPr>
          <w:rFonts w:ascii="Arial" w:hAnsi="Arial" w:cs="Arial"/>
          <w:b/>
          <w:bCs/>
          <w:sz w:val="22"/>
          <w:szCs w:val="22"/>
          <w:lang w:val="ro-RO" w:eastAsia="en-US"/>
        </w:rPr>
        <w:t>de Recuperare „Sf. Gheorghe” Botosani</w:t>
      </w:r>
      <w:r w:rsidRPr="002501EB">
        <w:rPr>
          <w:rFonts w:ascii="Arial" w:hAnsi="Arial" w:cs="Arial"/>
          <w:b/>
          <w:bCs/>
          <w:sz w:val="22"/>
          <w:szCs w:val="22"/>
          <w:lang w:val="ro-RO" w:eastAsia="en-US"/>
        </w:rPr>
        <w:t>,</w:t>
      </w:r>
      <w:r>
        <w:rPr>
          <w:rFonts w:ascii="Arial" w:hAnsi="Arial" w:cs="Arial"/>
          <w:b/>
          <w:bCs/>
          <w:sz w:val="22"/>
          <w:szCs w:val="22"/>
          <w:lang w:val="ro-RO" w:eastAsia="en-US"/>
        </w:rPr>
        <w:t xml:space="preserve"> cu sediul in Calea Nationala nr. 2, Botosani,</w:t>
      </w:r>
      <w:r w:rsidRPr="002501EB">
        <w:rPr>
          <w:rFonts w:ascii="Arial" w:hAnsi="Arial" w:cs="Arial"/>
          <w:b/>
          <w:bCs/>
          <w:sz w:val="22"/>
          <w:szCs w:val="22"/>
          <w:lang w:val="ro-RO" w:eastAsia="en-US"/>
        </w:rPr>
        <w:t xml:space="preserve"> organizează concurs/examen pentru ocuparea</w:t>
      </w:r>
      <w:r w:rsidRPr="002501EB">
        <w:rPr>
          <w:rFonts w:ascii="Arial" w:hAnsi="Arial" w:cs="Arial"/>
          <w:sz w:val="22"/>
          <w:szCs w:val="22"/>
          <w:lang w:val="ro-RO" w:eastAsia="en-US"/>
        </w:rPr>
        <w:t xml:space="preserve"> </w:t>
      </w:r>
      <w:r w:rsidRPr="002501EB">
        <w:rPr>
          <w:rFonts w:ascii="Arial" w:hAnsi="Arial" w:cs="Arial"/>
          <w:b/>
          <w:sz w:val="22"/>
          <w:szCs w:val="22"/>
          <w:lang w:val="ro-RO" w:eastAsia="en-US"/>
        </w:rPr>
        <w:t>unui post vacant</w:t>
      </w:r>
      <w:r>
        <w:rPr>
          <w:rFonts w:ascii="Arial" w:hAnsi="Arial" w:cs="Arial"/>
          <w:b/>
          <w:sz w:val="22"/>
          <w:szCs w:val="22"/>
          <w:lang w:val="ro-RO" w:eastAsia="en-US"/>
        </w:rPr>
        <w:t xml:space="preserve"> pe perioada determinata</w:t>
      </w:r>
      <w:r w:rsidRPr="002501EB">
        <w:rPr>
          <w:rFonts w:ascii="Arial" w:hAnsi="Arial" w:cs="Arial"/>
          <w:b/>
          <w:bCs/>
          <w:sz w:val="22"/>
          <w:szCs w:val="22"/>
          <w:lang w:val="ro-RO" w:eastAsia="en-US"/>
        </w:rPr>
        <w:t>, în conformitate cu prevederile O.M.S. nr. 166/2023, după cum urmează:</w:t>
      </w:r>
    </w:p>
    <w:p w14:paraId="0B33AD8C" w14:textId="77777777" w:rsidR="002501EB" w:rsidRPr="002501EB" w:rsidRDefault="002501EB" w:rsidP="002501EB">
      <w:pPr>
        <w:spacing w:line="360" w:lineRule="auto"/>
        <w:ind w:left="720"/>
        <w:jc w:val="both"/>
        <w:rPr>
          <w:rFonts w:ascii="Arial" w:hAnsi="Arial" w:cs="Arial"/>
          <w:b/>
          <w:bCs/>
          <w:color w:val="000000"/>
          <w:sz w:val="22"/>
          <w:szCs w:val="22"/>
          <w:u w:val="single"/>
          <w:lang w:val="ro-RO" w:eastAsia="en-US"/>
        </w:rPr>
      </w:pPr>
    </w:p>
    <w:p w14:paraId="58957ECB" w14:textId="77777777" w:rsidR="002501EB" w:rsidRPr="002501EB" w:rsidRDefault="002501EB" w:rsidP="002501EB">
      <w:pPr>
        <w:spacing w:line="360" w:lineRule="auto"/>
        <w:ind w:firstLine="720"/>
        <w:jc w:val="both"/>
        <w:rPr>
          <w:rFonts w:ascii="Arial" w:hAnsi="Arial" w:cs="Arial"/>
          <w:b/>
          <w:sz w:val="22"/>
          <w:szCs w:val="22"/>
          <w:lang w:val="ro-RO" w:eastAsia="en-US"/>
        </w:rPr>
      </w:pPr>
      <w:r w:rsidRPr="002501EB">
        <w:rPr>
          <w:rFonts w:ascii="Arial" w:hAnsi="Arial" w:cs="Arial"/>
          <w:b/>
          <w:sz w:val="22"/>
          <w:szCs w:val="22"/>
          <w:lang w:val="ro-RO" w:eastAsia="en-US"/>
        </w:rPr>
        <w:t xml:space="preserve">                                          A.    DENUMIREA POSTURILOR</w:t>
      </w:r>
    </w:p>
    <w:p w14:paraId="7A2E0EA7" w14:textId="77777777" w:rsidR="002501EB" w:rsidRPr="002501EB" w:rsidRDefault="002501EB" w:rsidP="002501EB">
      <w:pPr>
        <w:numPr>
          <w:ilvl w:val="0"/>
          <w:numId w:val="13"/>
        </w:numPr>
        <w:spacing w:line="360" w:lineRule="auto"/>
        <w:contextualSpacing/>
        <w:jc w:val="both"/>
        <w:rPr>
          <w:rFonts w:ascii="Arial" w:hAnsi="Arial" w:cs="Arial"/>
          <w:b/>
          <w:bCs/>
          <w:noProof/>
          <w:sz w:val="22"/>
          <w:szCs w:val="22"/>
          <w:u w:val="single"/>
          <w:lang w:val="ro-RO" w:eastAsia="en-US"/>
        </w:rPr>
      </w:pPr>
      <w:r w:rsidRPr="002501EB">
        <w:rPr>
          <w:rFonts w:ascii="Arial" w:hAnsi="Arial" w:cs="Arial"/>
          <w:b/>
          <w:bCs/>
          <w:noProof/>
          <w:sz w:val="22"/>
          <w:szCs w:val="22"/>
          <w:u w:val="single"/>
          <w:lang w:val="ro-RO" w:eastAsia="en-US"/>
        </w:rPr>
        <w:t>Farmacie :</w:t>
      </w:r>
    </w:p>
    <w:p w14:paraId="53F525DC" w14:textId="7C214D59" w:rsidR="002501EB" w:rsidRPr="002501EB" w:rsidRDefault="002501EB" w:rsidP="002501EB">
      <w:pPr>
        <w:numPr>
          <w:ilvl w:val="0"/>
          <w:numId w:val="14"/>
        </w:numPr>
        <w:spacing w:line="360" w:lineRule="auto"/>
        <w:contextualSpacing/>
        <w:jc w:val="both"/>
        <w:rPr>
          <w:rFonts w:ascii="Arial" w:hAnsi="Arial" w:cs="Arial"/>
          <w:noProof/>
          <w:sz w:val="22"/>
          <w:szCs w:val="22"/>
          <w:lang w:val="ro-RO" w:eastAsia="en-US"/>
        </w:rPr>
      </w:pPr>
      <w:r w:rsidRPr="002501EB">
        <w:rPr>
          <w:rFonts w:ascii="Arial" w:hAnsi="Arial" w:cs="Arial"/>
          <w:b/>
          <w:noProof/>
          <w:sz w:val="22"/>
          <w:szCs w:val="22"/>
          <w:lang w:val="ro-RO" w:eastAsia="en-US"/>
        </w:rPr>
        <w:t>1</w:t>
      </w:r>
      <w:r w:rsidRPr="002501EB">
        <w:rPr>
          <w:rFonts w:ascii="Arial" w:hAnsi="Arial" w:cs="Arial"/>
          <w:noProof/>
          <w:sz w:val="22"/>
          <w:szCs w:val="22"/>
          <w:lang w:val="ro-RO" w:eastAsia="en-US"/>
        </w:rPr>
        <w:t xml:space="preserve"> post unic vacant de farmacist șef, nivel de studii S</w:t>
      </w:r>
      <w:r>
        <w:rPr>
          <w:rFonts w:ascii="Arial" w:hAnsi="Arial" w:cs="Arial"/>
          <w:noProof/>
          <w:sz w:val="22"/>
          <w:szCs w:val="22"/>
          <w:lang w:val="ro-RO" w:eastAsia="en-US"/>
        </w:rPr>
        <w:t>, pe perioada determinata</w:t>
      </w:r>
    </w:p>
    <w:p w14:paraId="7EBA593C" w14:textId="77777777" w:rsidR="002501EB" w:rsidRPr="002501EB" w:rsidRDefault="002501EB" w:rsidP="002501EB">
      <w:pPr>
        <w:spacing w:line="360" w:lineRule="auto"/>
        <w:rPr>
          <w:rFonts w:ascii="Arial" w:hAnsi="Arial" w:cs="Arial"/>
          <w:sz w:val="22"/>
          <w:szCs w:val="22"/>
          <w:lang w:val="ro-RO" w:eastAsia="en-US"/>
        </w:rPr>
      </w:pPr>
      <w:r w:rsidRPr="002501EB">
        <w:rPr>
          <w:rFonts w:ascii="Arial" w:hAnsi="Arial" w:cs="Arial"/>
          <w:sz w:val="22"/>
          <w:szCs w:val="22"/>
          <w:lang w:val="ro-RO" w:eastAsia="en-US"/>
        </w:rPr>
        <w:t xml:space="preserve">               </w:t>
      </w:r>
    </w:p>
    <w:p w14:paraId="4DFE5DB7" w14:textId="77777777" w:rsidR="002501EB" w:rsidRPr="002501EB" w:rsidRDefault="002501EB" w:rsidP="002501EB">
      <w:pPr>
        <w:suppressAutoHyphens/>
        <w:spacing w:line="360" w:lineRule="auto"/>
        <w:ind w:firstLine="360"/>
        <w:jc w:val="both"/>
        <w:rPr>
          <w:rFonts w:ascii="Arial" w:hAnsi="Arial" w:cs="Arial"/>
          <w:color w:val="000000"/>
          <w:sz w:val="22"/>
          <w:szCs w:val="22"/>
          <w:lang w:val="ro-RO" w:eastAsia="en-US"/>
        </w:rPr>
      </w:pPr>
      <w:r w:rsidRPr="002501EB">
        <w:rPr>
          <w:rFonts w:ascii="Arial" w:hAnsi="Arial" w:cs="Arial"/>
          <w:color w:val="000000"/>
          <w:sz w:val="22"/>
          <w:szCs w:val="22"/>
          <w:lang w:val="ro-RO" w:eastAsia="en-US"/>
        </w:rPr>
        <w:t>La concurs se pot înscrie candidaţi care îndeplinesc cumulativ următoarele condiţii generale şi specifice :</w:t>
      </w:r>
      <w:r w:rsidRPr="002501EB">
        <w:rPr>
          <w:rFonts w:ascii="Arial" w:hAnsi="Arial" w:cs="Arial"/>
          <w:sz w:val="22"/>
          <w:szCs w:val="22"/>
          <w:lang w:val="ro-RO" w:eastAsia="en-US"/>
        </w:rPr>
        <w:t xml:space="preserve">                       </w:t>
      </w:r>
    </w:p>
    <w:p w14:paraId="325E0654" w14:textId="77777777" w:rsidR="002501EB" w:rsidRPr="002501EB" w:rsidRDefault="002501EB" w:rsidP="002501EB">
      <w:pPr>
        <w:numPr>
          <w:ilvl w:val="0"/>
          <w:numId w:val="15"/>
        </w:numPr>
        <w:spacing w:line="360" w:lineRule="auto"/>
        <w:jc w:val="center"/>
        <w:rPr>
          <w:rFonts w:ascii="Arial" w:hAnsi="Arial" w:cs="Arial"/>
          <w:b/>
          <w:sz w:val="22"/>
          <w:szCs w:val="22"/>
          <w:lang w:val="ro-RO" w:eastAsia="en-US"/>
        </w:rPr>
      </w:pPr>
      <w:r w:rsidRPr="002501EB">
        <w:rPr>
          <w:rFonts w:ascii="Arial" w:hAnsi="Arial" w:cs="Arial"/>
          <w:b/>
          <w:sz w:val="22"/>
          <w:szCs w:val="22"/>
          <w:lang w:val="ro-RO" w:eastAsia="en-US"/>
        </w:rPr>
        <w:t>CONDIŢII GENERALE ȘI SPECIFICE DE PARTICIPARE LA CONCURS</w:t>
      </w:r>
    </w:p>
    <w:p w14:paraId="5C259DFB" w14:textId="77777777" w:rsidR="002501EB" w:rsidRPr="002501EB" w:rsidRDefault="002501EB" w:rsidP="002501EB">
      <w:pPr>
        <w:spacing w:line="360" w:lineRule="auto"/>
        <w:ind w:left="1080"/>
        <w:jc w:val="both"/>
        <w:rPr>
          <w:rFonts w:ascii="Arial" w:hAnsi="Arial" w:cs="Arial"/>
          <w:b/>
          <w:sz w:val="22"/>
          <w:szCs w:val="22"/>
          <w:lang w:val="ro-RO" w:eastAsia="en-US"/>
        </w:rPr>
      </w:pPr>
      <w:r w:rsidRPr="002501EB">
        <w:rPr>
          <w:rFonts w:ascii="Arial" w:hAnsi="Arial" w:cs="Arial"/>
          <w:b/>
          <w:sz w:val="22"/>
          <w:szCs w:val="22"/>
          <w:lang w:val="ro-RO" w:eastAsia="en-US"/>
        </w:rPr>
        <w:t>1. CONDIŢII GENERALE</w:t>
      </w:r>
    </w:p>
    <w:p w14:paraId="2A2A7B61" w14:textId="77777777" w:rsidR="002501EB" w:rsidRPr="002501EB" w:rsidRDefault="002501EB" w:rsidP="002501EB">
      <w:pPr>
        <w:spacing w:line="360" w:lineRule="auto"/>
        <w:ind w:firstLine="284"/>
        <w:jc w:val="both"/>
        <w:rPr>
          <w:rFonts w:ascii="Arial" w:hAnsi="Arial" w:cs="Arial"/>
          <w:b/>
          <w:sz w:val="22"/>
          <w:szCs w:val="22"/>
          <w:lang w:val="ro-RO" w:eastAsia="en-US"/>
        </w:rPr>
      </w:pPr>
      <w:bookmarkStart w:id="0" w:name="tree#12"/>
      <w:r w:rsidRPr="002501EB">
        <w:rPr>
          <w:rFonts w:ascii="Arial" w:hAnsi="Arial" w:cs="Arial"/>
          <w:sz w:val="22"/>
          <w:szCs w:val="22"/>
          <w:lang w:val="ro-RO" w:eastAsia="en-US"/>
        </w:rPr>
        <w:t>Poate participa la concurs persoana care îndeplineşte următoarele condiţii:</w:t>
      </w:r>
      <w:bookmarkEnd w:id="0"/>
    </w:p>
    <w:p w14:paraId="3ACBFFDF" w14:textId="77777777" w:rsidR="002501EB" w:rsidRPr="002501EB" w:rsidRDefault="002501EB" w:rsidP="002501EB">
      <w:pPr>
        <w:numPr>
          <w:ilvl w:val="1"/>
          <w:numId w:val="16"/>
        </w:numPr>
        <w:tabs>
          <w:tab w:val="left" w:pos="720"/>
        </w:tabs>
        <w:spacing w:line="360" w:lineRule="auto"/>
        <w:jc w:val="both"/>
        <w:rPr>
          <w:rFonts w:ascii="Arial" w:hAnsi="Arial" w:cs="Arial"/>
          <w:bCs/>
          <w:sz w:val="22"/>
          <w:szCs w:val="22"/>
          <w:lang w:eastAsia="en-US"/>
        </w:rPr>
      </w:pPr>
      <w:r w:rsidRPr="002501EB">
        <w:rPr>
          <w:rFonts w:ascii="Arial" w:hAnsi="Arial" w:cs="Arial"/>
          <w:bCs/>
          <w:sz w:val="22"/>
          <w:szCs w:val="22"/>
          <w:lang w:eastAsia="en-US"/>
        </w:rPr>
        <w:t>are cetățenia română sau cetățenia unui alt stat membru al Uniunii Europene, a unui stat parte la Acordul privind Spațiul Economic European (SEE) sau cetățenia Confederației Elvețiene;</w:t>
      </w:r>
    </w:p>
    <w:p w14:paraId="3F23DA5D" w14:textId="77777777" w:rsidR="002501EB" w:rsidRPr="002501EB" w:rsidRDefault="002501EB" w:rsidP="002501EB">
      <w:pPr>
        <w:numPr>
          <w:ilvl w:val="1"/>
          <w:numId w:val="16"/>
        </w:numPr>
        <w:tabs>
          <w:tab w:val="left" w:pos="720"/>
        </w:tabs>
        <w:spacing w:line="360" w:lineRule="auto"/>
        <w:jc w:val="both"/>
        <w:rPr>
          <w:rFonts w:ascii="Arial" w:hAnsi="Arial" w:cs="Arial"/>
          <w:bCs/>
          <w:sz w:val="22"/>
          <w:szCs w:val="22"/>
          <w:lang w:eastAsia="en-US"/>
        </w:rPr>
      </w:pPr>
      <w:r w:rsidRPr="002501EB">
        <w:rPr>
          <w:rFonts w:ascii="Arial" w:hAnsi="Arial" w:cs="Arial"/>
          <w:bCs/>
          <w:sz w:val="22"/>
          <w:szCs w:val="22"/>
          <w:lang w:eastAsia="en-US"/>
        </w:rPr>
        <w:t>cunoaște limba română, scris și vorbit;</w:t>
      </w:r>
    </w:p>
    <w:p w14:paraId="5D7CFF25" w14:textId="77777777" w:rsidR="002501EB" w:rsidRPr="002501EB" w:rsidRDefault="002501EB" w:rsidP="002501EB">
      <w:pPr>
        <w:numPr>
          <w:ilvl w:val="1"/>
          <w:numId w:val="16"/>
        </w:numPr>
        <w:tabs>
          <w:tab w:val="left" w:pos="720"/>
        </w:tabs>
        <w:spacing w:line="360" w:lineRule="auto"/>
        <w:jc w:val="both"/>
        <w:rPr>
          <w:rFonts w:ascii="Arial" w:hAnsi="Arial" w:cs="Arial"/>
          <w:bCs/>
          <w:sz w:val="22"/>
          <w:szCs w:val="22"/>
          <w:lang w:eastAsia="en-US"/>
        </w:rPr>
      </w:pPr>
      <w:r w:rsidRPr="002501EB">
        <w:rPr>
          <w:rFonts w:ascii="Arial" w:hAnsi="Arial" w:cs="Arial"/>
          <w:bCs/>
          <w:sz w:val="22"/>
          <w:szCs w:val="22"/>
          <w:lang w:eastAsia="en-US"/>
        </w:rPr>
        <w:t>are capacitate de muncă în conformitate cu prevederile Legii nr. 53/2003 - Codul muncii, republicată, cu modificările și completările ulterioare;</w:t>
      </w:r>
    </w:p>
    <w:p w14:paraId="1F5514B9" w14:textId="77777777" w:rsidR="002501EB" w:rsidRPr="002501EB" w:rsidRDefault="002501EB" w:rsidP="002501EB">
      <w:pPr>
        <w:numPr>
          <w:ilvl w:val="1"/>
          <w:numId w:val="16"/>
        </w:numPr>
        <w:tabs>
          <w:tab w:val="left" w:pos="720"/>
        </w:tabs>
        <w:spacing w:line="360" w:lineRule="auto"/>
        <w:jc w:val="both"/>
        <w:rPr>
          <w:rFonts w:ascii="Arial" w:hAnsi="Arial" w:cs="Arial"/>
          <w:bCs/>
          <w:sz w:val="22"/>
          <w:szCs w:val="22"/>
          <w:lang w:eastAsia="en-US"/>
        </w:rPr>
      </w:pPr>
      <w:r w:rsidRPr="002501EB">
        <w:rPr>
          <w:rFonts w:ascii="Arial" w:hAnsi="Arial" w:cs="Arial"/>
          <w:bCs/>
          <w:sz w:val="22"/>
          <w:szCs w:val="22"/>
          <w:lang w:eastAsia="en-US"/>
        </w:rPr>
        <w:t>are o stare de sănătate corespunzătoare postului pentru care candidează, atestată pe baza adeverinței medicale eliberate de medicul de familie sau de unitățile sanitare abilitate;</w:t>
      </w:r>
    </w:p>
    <w:p w14:paraId="1E08AE5D" w14:textId="77777777" w:rsidR="002501EB" w:rsidRPr="002501EB" w:rsidRDefault="002501EB" w:rsidP="002501EB">
      <w:pPr>
        <w:numPr>
          <w:ilvl w:val="1"/>
          <w:numId w:val="16"/>
        </w:numPr>
        <w:tabs>
          <w:tab w:val="left" w:pos="720"/>
        </w:tabs>
        <w:spacing w:line="360" w:lineRule="auto"/>
        <w:jc w:val="both"/>
        <w:rPr>
          <w:rFonts w:ascii="Arial" w:hAnsi="Arial" w:cs="Arial"/>
          <w:bCs/>
          <w:sz w:val="22"/>
          <w:szCs w:val="22"/>
          <w:lang w:eastAsia="en-US"/>
        </w:rPr>
      </w:pPr>
      <w:r w:rsidRPr="002501EB">
        <w:rPr>
          <w:rFonts w:ascii="Arial" w:hAnsi="Arial" w:cs="Arial"/>
          <w:bCs/>
          <w:sz w:val="22"/>
          <w:szCs w:val="22"/>
          <w:lang w:eastAsia="en-US"/>
        </w:rPr>
        <w:t>îndeplinește condițiile de studii, de vechime în specialitate și, după caz, alte condiții specifice potrivit cerințelor postului scos la concurs, inclusiv condițiile de exercitare a profesiei;</w:t>
      </w:r>
    </w:p>
    <w:p w14:paraId="4E15DF41" w14:textId="77777777" w:rsidR="002501EB" w:rsidRPr="002501EB" w:rsidRDefault="002501EB" w:rsidP="002501EB">
      <w:pPr>
        <w:numPr>
          <w:ilvl w:val="1"/>
          <w:numId w:val="16"/>
        </w:numPr>
        <w:tabs>
          <w:tab w:val="left" w:pos="720"/>
        </w:tabs>
        <w:spacing w:line="360" w:lineRule="auto"/>
        <w:jc w:val="both"/>
        <w:rPr>
          <w:rFonts w:ascii="Arial" w:hAnsi="Arial" w:cs="Arial"/>
          <w:bCs/>
          <w:sz w:val="22"/>
          <w:szCs w:val="22"/>
          <w:lang w:eastAsia="en-US"/>
        </w:rPr>
      </w:pPr>
      <w:r w:rsidRPr="002501EB">
        <w:rPr>
          <w:rFonts w:ascii="Arial" w:hAnsi="Arial" w:cs="Arial"/>
          <w:bCs/>
          <w:sz w:val="22"/>
          <w:szCs w:val="22"/>
          <w:lang w:eastAsia="en-US"/>
        </w:rPr>
        <w:lastRenderedPageBreak/>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candidată la post incompatibilă cu exercitarea funcției contractuale pentru care candidează, cu excepția situației în care a intervenit reabilitarea;</w:t>
      </w:r>
    </w:p>
    <w:p w14:paraId="3822A6AB" w14:textId="77777777" w:rsidR="002501EB" w:rsidRPr="002501EB" w:rsidRDefault="002501EB" w:rsidP="002501EB">
      <w:pPr>
        <w:numPr>
          <w:ilvl w:val="1"/>
          <w:numId w:val="16"/>
        </w:numPr>
        <w:tabs>
          <w:tab w:val="left" w:pos="720"/>
        </w:tabs>
        <w:spacing w:line="360" w:lineRule="auto"/>
        <w:jc w:val="both"/>
        <w:rPr>
          <w:rFonts w:ascii="Arial" w:hAnsi="Arial" w:cs="Arial"/>
          <w:bCs/>
          <w:sz w:val="22"/>
          <w:szCs w:val="22"/>
          <w:lang w:eastAsia="en-US"/>
        </w:rPr>
      </w:pPr>
      <w:r w:rsidRPr="002501EB">
        <w:rPr>
          <w:rFonts w:ascii="Arial" w:hAnsi="Arial" w:cs="Arial"/>
          <w:bCs/>
          <w:sz w:val="22"/>
          <w:szCs w:val="22"/>
          <w:lang w:eastAsia="en-US"/>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460B0BC" w14:textId="77777777" w:rsidR="002501EB" w:rsidRPr="002501EB" w:rsidRDefault="002501EB" w:rsidP="002501EB">
      <w:pPr>
        <w:numPr>
          <w:ilvl w:val="1"/>
          <w:numId w:val="16"/>
        </w:numPr>
        <w:tabs>
          <w:tab w:val="left" w:pos="720"/>
        </w:tabs>
        <w:spacing w:line="360" w:lineRule="auto"/>
        <w:ind w:left="1418" w:hanging="284"/>
        <w:jc w:val="both"/>
        <w:rPr>
          <w:rFonts w:ascii="Arial" w:hAnsi="Arial" w:cs="Arial"/>
          <w:bCs/>
          <w:sz w:val="22"/>
          <w:szCs w:val="22"/>
          <w:lang w:eastAsia="en-US"/>
        </w:rPr>
      </w:pPr>
      <w:r w:rsidRPr="002501EB">
        <w:rPr>
          <w:rFonts w:ascii="Arial" w:hAnsi="Arial" w:cs="Arial"/>
          <w:bCs/>
          <w:sz w:val="22"/>
          <w:szCs w:val="22"/>
          <w:lang w:eastAsia="en-US"/>
        </w:rPr>
        <w:t xml:space="preserve">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w:t>
      </w:r>
      <w:r w:rsidRPr="002501EB">
        <w:rPr>
          <w:rFonts w:ascii="Arial" w:hAnsi="Arial" w:cs="Arial"/>
          <w:color w:val="000000"/>
          <w:sz w:val="22"/>
          <w:szCs w:val="22"/>
          <w:lang w:val="en-GB" w:eastAsia="en-US"/>
        </w:rPr>
        <w:t>HG 1336/2022 pentru aprobarea Regulamentului-cadru privind organizarea și dezvoltarea carierei personalului contractual din sectorul bugetar plătit din fonduri publice</w:t>
      </w:r>
      <w:r w:rsidRPr="002501EB">
        <w:rPr>
          <w:rFonts w:ascii="Arial" w:hAnsi="Arial" w:cs="Arial"/>
          <w:iCs/>
          <w:color w:val="000000"/>
          <w:sz w:val="22"/>
          <w:szCs w:val="22"/>
          <w:lang w:eastAsia="en-US"/>
        </w:rPr>
        <w:t xml:space="preserve"> cu modificările și completările ulterioare</w:t>
      </w:r>
      <w:r w:rsidRPr="002501EB">
        <w:rPr>
          <w:rFonts w:ascii="Arial" w:hAnsi="Arial" w:cs="Arial"/>
          <w:bCs/>
          <w:sz w:val="22"/>
          <w:szCs w:val="22"/>
          <w:lang w:eastAsia="en-US"/>
        </w:rPr>
        <w:t>;</w:t>
      </w:r>
    </w:p>
    <w:p w14:paraId="2C68E222" w14:textId="77777777" w:rsidR="002501EB" w:rsidRPr="002501EB" w:rsidRDefault="002501EB" w:rsidP="002501EB">
      <w:pPr>
        <w:tabs>
          <w:tab w:val="left" w:pos="720"/>
        </w:tabs>
        <w:spacing w:line="360" w:lineRule="auto"/>
        <w:ind w:left="720"/>
        <w:jc w:val="both"/>
        <w:rPr>
          <w:rFonts w:ascii="Arial" w:hAnsi="Arial" w:cs="Arial"/>
          <w:b/>
          <w:sz w:val="22"/>
          <w:szCs w:val="22"/>
          <w:lang w:val="ro-RO" w:eastAsia="en-US"/>
        </w:rPr>
      </w:pPr>
      <w:r w:rsidRPr="002501EB">
        <w:rPr>
          <w:rFonts w:ascii="Arial" w:hAnsi="Arial" w:cs="Arial"/>
          <w:b/>
          <w:sz w:val="22"/>
          <w:szCs w:val="22"/>
          <w:lang w:val="ro-RO" w:eastAsia="en-US"/>
        </w:rPr>
        <w:t>2. CONDIŢII SPECIFICE</w:t>
      </w:r>
    </w:p>
    <w:p w14:paraId="4EB7F0EB" w14:textId="77777777" w:rsidR="002501EB" w:rsidRPr="002501EB" w:rsidRDefault="002501EB" w:rsidP="002501EB">
      <w:pPr>
        <w:numPr>
          <w:ilvl w:val="0"/>
          <w:numId w:val="17"/>
        </w:numPr>
        <w:spacing w:line="360" w:lineRule="auto"/>
        <w:jc w:val="both"/>
        <w:rPr>
          <w:rFonts w:ascii="Arial" w:hAnsi="Arial" w:cs="Arial"/>
          <w:color w:val="000000"/>
          <w:szCs w:val="24"/>
          <w:lang w:val="en-GB" w:eastAsia="en-US"/>
        </w:rPr>
      </w:pPr>
      <w:r w:rsidRPr="002501EB">
        <w:rPr>
          <w:rFonts w:ascii="Arial" w:hAnsi="Arial" w:cs="Arial"/>
          <w:szCs w:val="24"/>
          <w:lang w:val="en-GB" w:eastAsia="en-US"/>
        </w:rPr>
        <w:t>Studii universitare de licență în domeniul sănătate, specializarea farmacie</w:t>
      </w:r>
    </w:p>
    <w:p w14:paraId="01A2348D" w14:textId="77777777" w:rsidR="002501EB" w:rsidRPr="002501EB" w:rsidRDefault="002501EB" w:rsidP="002501EB">
      <w:pPr>
        <w:numPr>
          <w:ilvl w:val="0"/>
          <w:numId w:val="17"/>
        </w:numPr>
        <w:spacing w:line="360" w:lineRule="auto"/>
        <w:jc w:val="both"/>
        <w:rPr>
          <w:rFonts w:ascii="Arial" w:hAnsi="Arial" w:cs="Arial"/>
          <w:color w:val="000000"/>
          <w:szCs w:val="24"/>
          <w:lang w:val="en-GB" w:eastAsia="en-US"/>
        </w:rPr>
      </w:pPr>
      <w:r w:rsidRPr="002501EB">
        <w:rPr>
          <w:rFonts w:ascii="Arial" w:hAnsi="Arial" w:cs="Arial"/>
          <w:szCs w:val="24"/>
          <w:lang w:val="en-GB" w:eastAsia="en-US"/>
        </w:rPr>
        <w:t>Condiții de vechime: minim 2 ani vechime în specialitate.</w:t>
      </w:r>
    </w:p>
    <w:p w14:paraId="46C6BC25" w14:textId="77777777" w:rsidR="002501EB" w:rsidRPr="002501EB" w:rsidRDefault="002501EB" w:rsidP="002501EB">
      <w:pPr>
        <w:spacing w:line="360" w:lineRule="auto"/>
        <w:ind w:left="1440"/>
        <w:jc w:val="both"/>
        <w:rPr>
          <w:rFonts w:ascii="Arial" w:hAnsi="Arial" w:cs="Arial"/>
          <w:color w:val="000000"/>
          <w:szCs w:val="24"/>
          <w:lang w:val="en-GB" w:eastAsia="en-US"/>
        </w:rPr>
      </w:pPr>
    </w:p>
    <w:p w14:paraId="512CB6C0" w14:textId="77777777" w:rsidR="002501EB" w:rsidRPr="002501EB" w:rsidRDefault="002501EB" w:rsidP="002501EB">
      <w:pPr>
        <w:tabs>
          <w:tab w:val="left" w:pos="540"/>
        </w:tabs>
        <w:spacing w:line="360" w:lineRule="auto"/>
        <w:ind w:left="1440"/>
        <w:rPr>
          <w:rFonts w:ascii="Arial" w:hAnsi="Arial" w:cs="Arial"/>
          <w:b/>
          <w:sz w:val="22"/>
          <w:szCs w:val="22"/>
          <w:lang w:val="ro-RO" w:eastAsia="en-US"/>
        </w:rPr>
      </w:pPr>
      <w:r w:rsidRPr="002501EB">
        <w:rPr>
          <w:rFonts w:ascii="Arial" w:hAnsi="Arial" w:cs="Arial"/>
          <w:b/>
          <w:sz w:val="22"/>
          <w:szCs w:val="22"/>
          <w:lang w:val="ro-RO" w:eastAsia="en-US"/>
        </w:rPr>
        <w:t>C. ACTE OBLIGATORII LA DOSARUL DE ÎNSCRIERE LA  CONCURS</w:t>
      </w:r>
    </w:p>
    <w:p w14:paraId="3B6BCADA"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formularul de inscriere la concurs, conform modelului prevazut in anexa nr. 2 la HG nr. 1.336/2022;</w:t>
      </w:r>
    </w:p>
    <w:p w14:paraId="3151E4A3"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copia de pe diploma de licenta si certificatul de specialist sau primar;</w:t>
      </w:r>
    </w:p>
    <w:p w14:paraId="2DBD1A15"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copie a certificatului de membru al organizatiei profesionale cu viza pe anul in curs;</w:t>
      </w:r>
    </w:p>
    <w:p w14:paraId="4A9E5B70"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dovada/inscrisul, din care sa rezulte ca nu i-a fost aplicata una dintre sanctiunile prevazute la art. 455 alin. (1) lit. e) sau f), la art. 541 alin. (1) lit. d) sau e), respectiv la art. 628 alin. (1) lit. d) sau e) din Legea nr. 95/2006 privind reforma in domeniul sanatatii, republicata, cu modificarile si completarile ulterioare;</w:t>
      </w:r>
    </w:p>
    <w:p w14:paraId="3826C04A"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acte doveditoare pentru calcularea punctajului prevazut in anexa nr. 3 la ordin;</w:t>
      </w:r>
    </w:p>
    <w:p w14:paraId="41ABA03D"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certificat de cazier judiciar sau, dupa caz, extrasul de pe cazierul judiciar;</w:t>
      </w:r>
    </w:p>
    <w:p w14:paraId="702F1754"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 xml:space="preserve">certificatul de integritate comportamentala, din care sa reiasa ca nu s-au comis infractiuni prevazute la art. 1 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w:t>
      </w:r>
      <w:r w:rsidRPr="002501EB">
        <w:rPr>
          <w:rFonts w:ascii="Arial" w:hAnsi="Arial" w:cs="Arial"/>
          <w:bCs/>
          <w:sz w:val="22"/>
          <w:szCs w:val="22"/>
          <w:lang w:eastAsia="en-US"/>
        </w:rPr>
        <w:lastRenderedPageBreak/>
        <w:t>persoane in varsta, persoane cu dizabilitati sau alte categorii de persoane vulnerabile ori care presupune examinarea fizica sau evaluarea psihologica a unei persoane;</w:t>
      </w:r>
    </w:p>
    <w:p w14:paraId="599EE32E"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adeverinta medicala care sa ateste starea de sanatate corespunzatoare, eliberata de catre medicul de familie al candidatului sau de catre unitatile sanitare abilitate cu cel mult 6 luni anterior derularii concursului;</w:t>
      </w:r>
    </w:p>
    <w:p w14:paraId="3F7E4AAE"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copia actului de identitate sau orice alt document care atesta identitatea, potrivit legii, aflate in termen de valabilitate;</w:t>
      </w:r>
    </w:p>
    <w:p w14:paraId="6B03CF6C"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curriculum vitae, model comun european;</w:t>
      </w:r>
    </w:p>
    <w:p w14:paraId="0C3956C0" w14:textId="77777777" w:rsidR="002501EB" w:rsidRP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 xml:space="preserve">copia certificatului de casatorie sau a altui document prin care s-a realizat schimbarea de nume, dupa caz; </w:t>
      </w:r>
    </w:p>
    <w:p w14:paraId="0EC1C89D" w14:textId="77777777" w:rsidR="002501EB" w:rsidRDefault="002501EB" w:rsidP="002501EB">
      <w:pPr>
        <w:numPr>
          <w:ilvl w:val="0"/>
          <w:numId w:val="18"/>
        </w:numPr>
        <w:tabs>
          <w:tab w:val="left" w:pos="709"/>
        </w:tabs>
        <w:spacing w:line="360" w:lineRule="auto"/>
        <w:jc w:val="both"/>
        <w:rPr>
          <w:rFonts w:ascii="Arial" w:hAnsi="Arial" w:cs="Arial"/>
          <w:bCs/>
          <w:sz w:val="22"/>
          <w:szCs w:val="22"/>
          <w:lang w:eastAsia="en-US"/>
        </w:rPr>
      </w:pPr>
      <w:r w:rsidRPr="002501EB">
        <w:rPr>
          <w:rFonts w:ascii="Arial" w:hAnsi="Arial" w:cs="Arial"/>
          <w:bCs/>
          <w:sz w:val="22"/>
          <w:szCs w:val="22"/>
          <w:lang w:eastAsia="en-US"/>
        </w:rPr>
        <w:t>copia carnetului de munca, a adeverintei eliberate de angajator pentru perioada lucrata, care sa ateste vechimea in munca si in specialitatea studiilor solicitate pentru ocuparea postului;</w:t>
      </w:r>
    </w:p>
    <w:p w14:paraId="738C10D2" w14:textId="5E12E757" w:rsidR="00347BF3" w:rsidRPr="002501EB" w:rsidRDefault="00347BF3" w:rsidP="002501EB">
      <w:pPr>
        <w:numPr>
          <w:ilvl w:val="0"/>
          <w:numId w:val="18"/>
        </w:numPr>
        <w:tabs>
          <w:tab w:val="left" w:pos="709"/>
        </w:tabs>
        <w:spacing w:line="360" w:lineRule="auto"/>
        <w:jc w:val="both"/>
        <w:rPr>
          <w:rFonts w:ascii="Arial" w:hAnsi="Arial" w:cs="Arial"/>
          <w:bCs/>
          <w:sz w:val="22"/>
          <w:szCs w:val="22"/>
          <w:lang w:eastAsia="en-US"/>
        </w:rPr>
      </w:pPr>
      <w:r w:rsidRPr="00347BF3">
        <w:rPr>
          <w:rFonts w:ascii="Arial" w:hAnsi="Arial" w:cs="Arial"/>
          <w:bCs/>
          <w:sz w:val="22"/>
          <w:szCs w:val="22"/>
          <w:lang w:eastAsia="en-US"/>
        </w:rPr>
        <w:t>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14:paraId="3649320C" w14:textId="77777777" w:rsidR="002501EB" w:rsidRPr="002501EB" w:rsidRDefault="002501EB" w:rsidP="002501EB">
      <w:pPr>
        <w:widowControl w:val="0"/>
        <w:numPr>
          <w:ilvl w:val="0"/>
          <w:numId w:val="19"/>
        </w:numPr>
        <w:tabs>
          <w:tab w:val="left" w:pos="720"/>
        </w:tabs>
        <w:autoSpaceDE w:val="0"/>
        <w:autoSpaceDN w:val="0"/>
        <w:adjustRightInd w:val="0"/>
        <w:spacing w:line="360" w:lineRule="auto"/>
        <w:jc w:val="both"/>
        <w:rPr>
          <w:rFonts w:ascii="Arial" w:hAnsi="Arial" w:cs="Arial"/>
          <w:b/>
          <w:bCs/>
          <w:sz w:val="22"/>
          <w:szCs w:val="22"/>
          <w:lang w:eastAsia="en-US"/>
        </w:rPr>
      </w:pPr>
      <w:r w:rsidRPr="002501EB">
        <w:rPr>
          <w:rFonts w:ascii="Arial" w:hAnsi="Arial" w:cs="Arial"/>
          <w:b/>
          <w:bCs/>
          <w:sz w:val="22"/>
          <w:szCs w:val="22"/>
          <w:lang w:eastAsia="en-US"/>
        </w:rPr>
        <w:t>Adeverinţa care atestă starea de sănătate conţine, în clar, numărul, data, numele emitentului şi calitatea acestuia, în formatul standard stabilit de Ministerul Sănătăţii.</w:t>
      </w:r>
      <w:r w:rsidRPr="002501EB">
        <w:rPr>
          <w:rFonts w:ascii="Arial" w:hAnsi="Arial" w:cs="Arial"/>
          <w:b/>
          <w:sz w:val="22"/>
          <w:szCs w:val="22"/>
          <w:lang w:eastAsia="en-US"/>
        </w:rPr>
        <w:t xml:space="preserve"> </w:t>
      </w:r>
      <w:r w:rsidRPr="002501EB">
        <w:rPr>
          <w:rFonts w:ascii="Arial" w:hAnsi="Arial" w:cs="Arial"/>
          <w:b/>
          <w:bCs/>
          <w:sz w:val="22"/>
          <w:szCs w:val="22"/>
          <w:lang w:eastAsia="en-US"/>
        </w:rPr>
        <w:t>Pentru candidații cu dizabilități, în situația solicitării de adaptare rezonabilă, adeverința care atestă starea de sănătate trebuie însoțită de copia certificatului de încadrare într-un grad de handicap, emis in condițiile legii.</w:t>
      </w:r>
    </w:p>
    <w:p w14:paraId="3111CEC7" w14:textId="77777777" w:rsidR="002501EB" w:rsidRPr="002501EB" w:rsidRDefault="002501EB" w:rsidP="002501EB">
      <w:pPr>
        <w:widowControl w:val="0"/>
        <w:numPr>
          <w:ilvl w:val="0"/>
          <w:numId w:val="19"/>
        </w:numPr>
        <w:tabs>
          <w:tab w:val="left" w:pos="720"/>
        </w:tabs>
        <w:autoSpaceDE w:val="0"/>
        <w:autoSpaceDN w:val="0"/>
        <w:adjustRightInd w:val="0"/>
        <w:spacing w:line="360" w:lineRule="auto"/>
        <w:jc w:val="both"/>
        <w:rPr>
          <w:rFonts w:ascii="Arial" w:hAnsi="Arial" w:cs="Arial"/>
          <w:b/>
          <w:bCs/>
          <w:sz w:val="22"/>
          <w:szCs w:val="22"/>
          <w:lang w:eastAsia="en-US"/>
        </w:rPr>
      </w:pPr>
      <w:r w:rsidRPr="002501EB">
        <w:rPr>
          <w:rFonts w:ascii="Arial" w:hAnsi="Arial" w:cs="Arial"/>
          <w:b/>
          <w:bCs/>
          <w:sz w:val="22"/>
          <w:szCs w:val="22"/>
          <w:lang w:eastAsia="en-US"/>
        </w:rPr>
        <w:t>În cazul documentului prevăzut la lit. f),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r w:rsidRPr="002501EB">
        <w:rPr>
          <w:rFonts w:ascii="Arial" w:hAnsi="Arial" w:cs="Arial"/>
          <w:b/>
          <w:sz w:val="22"/>
          <w:szCs w:val="22"/>
          <w:lang w:eastAsia="en-US"/>
        </w:rPr>
        <w:t xml:space="preserve"> </w:t>
      </w:r>
      <w:r w:rsidRPr="002501EB">
        <w:rPr>
          <w:rFonts w:ascii="Arial" w:hAnsi="Arial" w:cs="Arial"/>
          <w:b/>
          <w:bCs/>
          <w:sz w:val="22"/>
          <w:szCs w:val="22"/>
          <w:lang w:eastAsia="en-US"/>
        </w:rPr>
        <w:t>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133668A9" w14:textId="77777777" w:rsidR="002501EB" w:rsidRPr="002501EB" w:rsidRDefault="002501EB" w:rsidP="002501EB">
      <w:pPr>
        <w:widowControl w:val="0"/>
        <w:numPr>
          <w:ilvl w:val="0"/>
          <w:numId w:val="19"/>
        </w:numPr>
        <w:tabs>
          <w:tab w:val="left" w:pos="720"/>
        </w:tabs>
        <w:autoSpaceDE w:val="0"/>
        <w:autoSpaceDN w:val="0"/>
        <w:adjustRightInd w:val="0"/>
        <w:spacing w:line="360" w:lineRule="auto"/>
        <w:jc w:val="both"/>
        <w:rPr>
          <w:rFonts w:ascii="Arial" w:hAnsi="Arial" w:cs="Arial"/>
          <w:b/>
          <w:bCs/>
          <w:sz w:val="22"/>
          <w:szCs w:val="22"/>
          <w:lang w:eastAsia="en-US"/>
        </w:rPr>
      </w:pPr>
      <w:r w:rsidRPr="002501EB">
        <w:rPr>
          <w:rFonts w:ascii="Arial" w:hAnsi="Arial" w:cs="Arial"/>
          <w:b/>
          <w:bCs/>
          <w:sz w:val="22"/>
          <w:szCs w:val="22"/>
          <w:lang w:eastAsia="en-US"/>
        </w:rPr>
        <w:t>Documentul prevăzut la lit. g) poate fi solicitat și de către autoritatea sau instituția publică organizatoare a concursului, cu acordul persoanei verificate, potrivit legii.</w:t>
      </w:r>
    </w:p>
    <w:p w14:paraId="2959CFFF" w14:textId="77777777" w:rsidR="002501EB" w:rsidRPr="002501EB" w:rsidRDefault="002501EB" w:rsidP="002501EB">
      <w:pPr>
        <w:widowControl w:val="0"/>
        <w:numPr>
          <w:ilvl w:val="0"/>
          <w:numId w:val="19"/>
        </w:numPr>
        <w:tabs>
          <w:tab w:val="left" w:pos="720"/>
        </w:tabs>
        <w:autoSpaceDE w:val="0"/>
        <w:autoSpaceDN w:val="0"/>
        <w:adjustRightInd w:val="0"/>
        <w:spacing w:line="360" w:lineRule="auto"/>
        <w:jc w:val="both"/>
        <w:rPr>
          <w:rFonts w:ascii="Arial" w:hAnsi="Arial" w:cs="Arial"/>
          <w:b/>
          <w:bCs/>
          <w:sz w:val="22"/>
          <w:szCs w:val="22"/>
          <w:lang w:eastAsia="en-US"/>
        </w:rPr>
      </w:pPr>
      <w:r w:rsidRPr="002501EB">
        <w:rPr>
          <w:rFonts w:ascii="Arial" w:hAnsi="Arial" w:cs="Arial"/>
          <w:b/>
          <w:bCs/>
          <w:iCs/>
          <w:sz w:val="22"/>
          <w:szCs w:val="22"/>
          <w:lang w:eastAsia="en-US"/>
        </w:rPr>
        <w:t>Actele prevăzute la lit. b) - e) vor fi prezentate şi în original în vederea verificării conformităţii copiilor cu acestea.</w:t>
      </w:r>
    </w:p>
    <w:p w14:paraId="758D30BE" w14:textId="77777777" w:rsidR="002501EB" w:rsidRPr="002501EB" w:rsidRDefault="002501EB" w:rsidP="002501EB">
      <w:pPr>
        <w:widowControl w:val="0"/>
        <w:numPr>
          <w:ilvl w:val="0"/>
          <w:numId w:val="19"/>
        </w:numPr>
        <w:tabs>
          <w:tab w:val="left" w:pos="720"/>
          <w:tab w:val="left" w:pos="1320"/>
        </w:tabs>
        <w:autoSpaceDE w:val="0"/>
        <w:autoSpaceDN w:val="0"/>
        <w:adjustRightInd w:val="0"/>
        <w:spacing w:line="360" w:lineRule="auto"/>
        <w:jc w:val="both"/>
        <w:rPr>
          <w:rFonts w:ascii="Arial" w:hAnsi="Arial" w:cs="Arial"/>
          <w:b/>
          <w:i/>
          <w:sz w:val="22"/>
          <w:szCs w:val="22"/>
          <w:lang w:eastAsia="en-US"/>
        </w:rPr>
      </w:pPr>
      <w:r w:rsidRPr="002501EB">
        <w:rPr>
          <w:rFonts w:ascii="Arial" w:hAnsi="Arial" w:cs="Arial"/>
          <w:b/>
          <w:sz w:val="22"/>
          <w:szCs w:val="22"/>
          <w:lang w:eastAsia="en-US"/>
        </w:rPr>
        <w:t>Copiile după actele solicitate, după caz, copiile documentelor care să ateste nivelul studiilor şi ale altor acte care atestă efectuarea unor specializări, copiile documentelor care atestă îndeplinirea condiţiilor specifice şi alte documente relevante pentru desfăşurarea concursului, vor fi prezentate şi în original, in vederea verificarii conformitatii copiilor cu acestea.</w:t>
      </w:r>
    </w:p>
    <w:p w14:paraId="4493D153" w14:textId="77777777" w:rsidR="002501EB" w:rsidRPr="002501EB" w:rsidRDefault="002501EB" w:rsidP="002501EB">
      <w:pPr>
        <w:widowControl w:val="0"/>
        <w:numPr>
          <w:ilvl w:val="0"/>
          <w:numId w:val="19"/>
        </w:numPr>
        <w:tabs>
          <w:tab w:val="left" w:pos="720"/>
          <w:tab w:val="left" w:pos="1320"/>
        </w:tabs>
        <w:autoSpaceDE w:val="0"/>
        <w:autoSpaceDN w:val="0"/>
        <w:adjustRightInd w:val="0"/>
        <w:spacing w:line="360" w:lineRule="auto"/>
        <w:jc w:val="both"/>
        <w:rPr>
          <w:rFonts w:ascii="Arial" w:hAnsi="Arial" w:cs="Arial"/>
          <w:b/>
          <w:sz w:val="22"/>
          <w:szCs w:val="22"/>
          <w:lang w:eastAsia="en-US"/>
        </w:rPr>
      </w:pPr>
      <w:r w:rsidRPr="002501EB">
        <w:rPr>
          <w:rFonts w:ascii="Arial" w:hAnsi="Arial" w:cs="Arial"/>
          <w:b/>
          <w:i/>
          <w:sz w:val="22"/>
          <w:szCs w:val="22"/>
          <w:lang w:eastAsia="en-US"/>
        </w:rPr>
        <w:lastRenderedPageBreak/>
        <w:t xml:space="preserve"> </w:t>
      </w:r>
      <w:r w:rsidRPr="002501EB">
        <w:rPr>
          <w:rFonts w:ascii="Arial" w:hAnsi="Arial" w:cs="Arial"/>
          <w:b/>
          <w:sz w:val="22"/>
          <w:szCs w:val="22"/>
          <w:lang w:eastAsia="en-US"/>
        </w:rPr>
        <w:t>Documentul prevazut la lit. m) poate fi inlocuit cu o declaratie pe propria raspundere, prin care se obliga ca, in termen de 2 ani de la incadrarea in functie, sa faca dovada absolvirii unor cursuri de perfectionare in management sanitar sau management al serviciilor</w:t>
      </w:r>
    </w:p>
    <w:p w14:paraId="75D230FF" w14:textId="77777777" w:rsidR="002501EB" w:rsidRDefault="002501EB" w:rsidP="002501EB">
      <w:pPr>
        <w:widowControl w:val="0"/>
        <w:tabs>
          <w:tab w:val="left" w:pos="720"/>
          <w:tab w:val="left" w:pos="1320"/>
        </w:tabs>
        <w:autoSpaceDE w:val="0"/>
        <w:autoSpaceDN w:val="0"/>
        <w:adjustRightInd w:val="0"/>
        <w:spacing w:line="360" w:lineRule="auto"/>
        <w:jc w:val="both"/>
        <w:rPr>
          <w:rFonts w:ascii="Arial" w:hAnsi="Arial" w:cs="Arial"/>
          <w:b/>
          <w:sz w:val="22"/>
          <w:szCs w:val="22"/>
          <w:lang w:eastAsia="en-US"/>
        </w:rPr>
      </w:pPr>
    </w:p>
    <w:p w14:paraId="27944322" w14:textId="77777777" w:rsidR="0041219E" w:rsidRDefault="0041219E" w:rsidP="002501EB">
      <w:pPr>
        <w:widowControl w:val="0"/>
        <w:tabs>
          <w:tab w:val="left" w:pos="720"/>
          <w:tab w:val="left" w:pos="1320"/>
        </w:tabs>
        <w:autoSpaceDE w:val="0"/>
        <w:autoSpaceDN w:val="0"/>
        <w:adjustRightInd w:val="0"/>
        <w:spacing w:line="360" w:lineRule="auto"/>
        <w:jc w:val="both"/>
        <w:rPr>
          <w:rFonts w:ascii="Arial" w:hAnsi="Arial" w:cs="Arial"/>
          <w:b/>
          <w:sz w:val="22"/>
          <w:szCs w:val="22"/>
          <w:lang w:eastAsia="en-US"/>
        </w:rPr>
      </w:pPr>
    </w:p>
    <w:p w14:paraId="1F0E9DDD" w14:textId="77777777" w:rsidR="0041219E" w:rsidRPr="002501EB" w:rsidRDefault="0041219E" w:rsidP="002501EB">
      <w:pPr>
        <w:widowControl w:val="0"/>
        <w:tabs>
          <w:tab w:val="left" w:pos="720"/>
          <w:tab w:val="left" w:pos="1320"/>
        </w:tabs>
        <w:autoSpaceDE w:val="0"/>
        <w:autoSpaceDN w:val="0"/>
        <w:adjustRightInd w:val="0"/>
        <w:spacing w:line="360" w:lineRule="auto"/>
        <w:jc w:val="both"/>
        <w:rPr>
          <w:rFonts w:ascii="Arial" w:hAnsi="Arial" w:cs="Arial"/>
          <w:b/>
          <w:sz w:val="22"/>
          <w:szCs w:val="22"/>
          <w:lang w:eastAsia="en-US"/>
        </w:rPr>
      </w:pPr>
    </w:p>
    <w:p w14:paraId="11C56E16" w14:textId="77777777" w:rsidR="002501EB" w:rsidRPr="002501EB" w:rsidRDefault="002501EB" w:rsidP="002501EB">
      <w:pPr>
        <w:spacing w:line="360" w:lineRule="auto"/>
        <w:ind w:left="940"/>
        <w:jc w:val="center"/>
        <w:rPr>
          <w:rFonts w:ascii="Arial" w:hAnsi="Arial" w:cs="Arial"/>
          <w:b/>
          <w:sz w:val="22"/>
          <w:szCs w:val="22"/>
          <w:lang w:val="ro-RO" w:eastAsia="en-US"/>
        </w:rPr>
      </w:pPr>
      <w:r w:rsidRPr="002501EB">
        <w:rPr>
          <w:rFonts w:ascii="Arial" w:hAnsi="Arial" w:cs="Arial"/>
          <w:b/>
          <w:sz w:val="22"/>
          <w:szCs w:val="22"/>
          <w:lang w:val="ro-RO" w:eastAsia="en-US"/>
        </w:rPr>
        <w:t>D.  PROBE DE CONCURS</w:t>
      </w:r>
    </w:p>
    <w:p w14:paraId="5E1CEC53" w14:textId="7617AEC0" w:rsidR="002501EB" w:rsidRPr="002501EB" w:rsidRDefault="002501EB" w:rsidP="002501EB">
      <w:pPr>
        <w:spacing w:line="360" w:lineRule="auto"/>
        <w:ind w:left="567" w:hanging="283"/>
        <w:jc w:val="both"/>
        <w:rPr>
          <w:rFonts w:ascii="Arial" w:hAnsi="Arial" w:cs="Arial"/>
          <w:sz w:val="22"/>
          <w:szCs w:val="22"/>
          <w:lang w:val="ro-RO" w:eastAsia="en-US"/>
        </w:rPr>
      </w:pPr>
      <w:r w:rsidRPr="002501EB">
        <w:rPr>
          <w:rFonts w:ascii="Arial" w:hAnsi="Arial" w:cs="Arial"/>
          <w:sz w:val="22"/>
          <w:szCs w:val="22"/>
          <w:lang w:val="ro-RO" w:eastAsia="en-US"/>
        </w:rPr>
        <w:t xml:space="preserve">1. </w:t>
      </w:r>
      <w:r w:rsidRPr="002501EB">
        <w:rPr>
          <w:rFonts w:ascii="Arial" w:hAnsi="Arial" w:cs="Arial"/>
          <w:sz w:val="22"/>
          <w:szCs w:val="22"/>
          <w:lang w:val="en-GB" w:eastAsia="en-US"/>
        </w:rPr>
        <w:t>Selecția dosarelor de înscriere și stabilirea punctajului</w:t>
      </w:r>
      <w:r w:rsidRPr="002501EB">
        <w:rPr>
          <w:rFonts w:ascii="Arial" w:hAnsi="Arial" w:cs="Arial"/>
          <w:sz w:val="22"/>
          <w:szCs w:val="22"/>
          <w:lang w:val="ro-RO" w:eastAsia="en-US"/>
        </w:rPr>
        <w:t xml:space="preserve"> rezultat din analiza și evaluarea activității profesionale și stiințifice pentru proba suplimentară de departajare (proba D) prevăzută în anexa nr. 3 la Ordinul 166/2023;</w:t>
      </w:r>
      <w:r w:rsidR="00142781">
        <w:rPr>
          <w:rFonts w:ascii="Arial" w:hAnsi="Arial" w:cs="Arial"/>
          <w:sz w:val="22"/>
          <w:szCs w:val="22"/>
          <w:lang w:val="ro-RO" w:eastAsia="en-US"/>
        </w:rPr>
        <w:t xml:space="preserve"> </w:t>
      </w:r>
    </w:p>
    <w:p w14:paraId="16A31E0C" w14:textId="0597EBC6" w:rsidR="002501EB" w:rsidRPr="002501EB" w:rsidRDefault="002501EB" w:rsidP="002501EB">
      <w:pPr>
        <w:spacing w:line="360" w:lineRule="auto"/>
        <w:rPr>
          <w:rFonts w:ascii="Arial" w:hAnsi="Arial" w:cs="Arial"/>
          <w:sz w:val="22"/>
          <w:szCs w:val="22"/>
          <w:lang w:val="ro-RO" w:eastAsia="en-US"/>
        </w:rPr>
      </w:pPr>
      <w:r w:rsidRPr="002501EB">
        <w:rPr>
          <w:rFonts w:ascii="Arial" w:hAnsi="Arial" w:cs="Arial"/>
          <w:sz w:val="22"/>
          <w:szCs w:val="22"/>
          <w:lang w:val="ro-RO" w:eastAsia="en-US"/>
        </w:rPr>
        <w:t xml:space="preserve">     2. Proba scrisă; </w:t>
      </w:r>
    </w:p>
    <w:p w14:paraId="0AC4696F" w14:textId="303CAD53" w:rsidR="002501EB" w:rsidRDefault="002501EB" w:rsidP="002501EB">
      <w:pPr>
        <w:spacing w:line="360" w:lineRule="auto"/>
        <w:rPr>
          <w:rFonts w:ascii="Arial" w:hAnsi="Arial" w:cs="Arial"/>
          <w:sz w:val="22"/>
          <w:szCs w:val="22"/>
          <w:lang w:val="ro-RO" w:eastAsia="en-US"/>
        </w:rPr>
      </w:pPr>
      <w:r w:rsidRPr="002501EB">
        <w:rPr>
          <w:rFonts w:ascii="Arial" w:hAnsi="Arial" w:cs="Arial"/>
          <w:sz w:val="22"/>
          <w:szCs w:val="22"/>
          <w:lang w:val="ro-RO" w:eastAsia="en-US"/>
        </w:rPr>
        <w:t xml:space="preserve">     3. Proba clinică sau practică, în funcție de specificul postului publicat la concurs. </w:t>
      </w:r>
    </w:p>
    <w:p w14:paraId="7233C045" w14:textId="484E120F" w:rsidR="00142781" w:rsidRPr="002501EB" w:rsidRDefault="00142781" w:rsidP="00142781">
      <w:pPr>
        <w:spacing w:line="360" w:lineRule="auto"/>
        <w:ind w:firstLine="708"/>
        <w:rPr>
          <w:rFonts w:ascii="Arial" w:hAnsi="Arial" w:cs="Arial"/>
          <w:sz w:val="22"/>
          <w:szCs w:val="22"/>
          <w:lang w:val="ro-RO" w:eastAsia="en-US"/>
        </w:rPr>
      </w:pPr>
      <w:r>
        <w:rPr>
          <w:rFonts w:ascii="Arial" w:hAnsi="Arial" w:cs="Arial"/>
          <w:sz w:val="22"/>
          <w:szCs w:val="22"/>
          <w:lang w:val="ro-RO" w:eastAsia="en-US"/>
        </w:rPr>
        <w:tab/>
      </w:r>
    </w:p>
    <w:p w14:paraId="2C0D8E35" w14:textId="77777777" w:rsidR="002501EB" w:rsidRPr="002501EB" w:rsidRDefault="002501EB" w:rsidP="002501EB">
      <w:pPr>
        <w:spacing w:line="360" w:lineRule="auto"/>
        <w:jc w:val="center"/>
        <w:rPr>
          <w:rFonts w:ascii="Arial" w:hAnsi="Arial" w:cs="Arial"/>
          <w:b/>
          <w:sz w:val="22"/>
          <w:szCs w:val="22"/>
          <w:lang w:val="ro-RO" w:eastAsia="en-US"/>
        </w:rPr>
      </w:pPr>
      <w:r w:rsidRPr="002501EB">
        <w:rPr>
          <w:rFonts w:ascii="Arial" w:hAnsi="Arial" w:cs="Arial"/>
          <w:b/>
          <w:sz w:val="22"/>
          <w:szCs w:val="22"/>
          <w:lang w:val="ro-RO" w:eastAsia="en-US"/>
        </w:rPr>
        <w:t>E.  CONDIŢII DE DESFĂŞURARE A CONCURSULUI</w:t>
      </w:r>
    </w:p>
    <w:p w14:paraId="1F155AA7" w14:textId="77777777" w:rsidR="002501EB" w:rsidRPr="002501EB" w:rsidRDefault="002501EB" w:rsidP="002501EB">
      <w:pPr>
        <w:spacing w:line="360" w:lineRule="auto"/>
        <w:jc w:val="center"/>
        <w:rPr>
          <w:rFonts w:ascii="Arial" w:hAnsi="Arial" w:cs="Arial"/>
          <w:b/>
          <w:sz w:val="22"/>
          <w:szCs w:val="22"/>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700"/>
        <w:gridCol w:w="3122"/>
      </w:tblGrid>
      <w:tr w:rsidR="002501EB" w:rsidRPr="002501EB" w14:paraId="4FD0E18F"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11437284"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Nr. crt.</w:t>
            </w:r>
          </w:p>
        </w:tc>
        <w:tc>
          <w:tcPr>
            <w:tcW w:w="5700" w:type="dxa"/>
            <w:tcBorders>
              <w:top w:val="single" w:sz="4" w:space="0" w:color="auto"/>
              <w:left w:val="single" w:sz="4" w:space="0" w:color="auto"/>
              <w:bottom w:val="single" w:sz="4" w:space="0" w:color="auto"/>
              <w:right w:val="single" w:sz="4" w:space="0" w:color="auto"/>
            </w:tcBorders>
            <w:hideMark/>
          </w:tcPr>
          <w:p w14:paraId="638CEE1E"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Activitate</w:t>
            </w:r>
          </w:p>
        </w:tc>
        <w:tc>
          <w:tcPr>
            <w:tcW w:w="3122" w:type="dxa"/>
            <w:tcBorders>
              <w:top w:val="single" w:sz="4" w:space="0" w:color="auto"/>
              <w:left w:val="single" w:sz="4" w:space="0" w:color="auto"/>
              <w:bottom w:val="single" w:sz="4" w:space="0" w:color="auto"/>
              <w:right w:val="single" w:sz="4" w:space="0" w:color="auto"/>
            </w:tcBorders>
            <w:hideMark/>
          </w:tcPr>
          <w:p w14:paraId="3097EFA2"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Data</w:t>
            </w:r>
          </w:p>
        </w:tc>
      </w:tr>
      <w:tr w:rsidR="002501EB" w:rsidRPr="002501EB" w14:paraId="7E8BE1E7"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1B69FE46"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1.</w:t>
            </w:r>
          </w:p>
        </w:tc>
        <w:tc>
          <w:tcPr>
            <w:tcW w:w="5700" w:type="dxa"/>
            <w:tcBorders>
              <w:top w:val="single" w:sz="4" w:space="0" w:color="auto"/>
              <w:left w:val="single" w:sz="4" w:space="0" w:color="auto"/>
              <w:bottom w:val="single" w:sz="4" w:space="0" w:color="auto"/>
              <w:right w:val="single" w:sz="4" w:space="0" w:color="auto"/>
            </w:tcBorders>
            <w:hideMark/>
          </w:tcPr>
          <w:p w14:paraId="4C4C764E"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Publicarea concursului</w:t>
            </w:r>
          </w:p>
        </w:tc>
        <w:tc>
          <w:tcPr>
            <w:tcW w:w="3122" w:type="dxa"/>
            <w:tcBorders>
              <w:top w:val="single" w:sz="4" w:space="0" w:color="auto"/>
              <w:left w:val="single" w:sz="4" w:space="0" w:color="auto"/>
              <w:bottom w:val="single" w:sz="4" w:space="0" w:color="auto"/>
              <w:right w:val="single" w:sz="4" w:space="0" w:color="auto"/>
            </w:tcBorders>
            <w:hideMark/>
          </w:tcPr>
          <w:p w14:paraId="2C6374FD" w14:textId="18D302AE" w:rsidR="002501EB" w:rsidRPr="002501EB" w:rsidRDefault="00F2579C" w:rsidP="002501EB">
            <w:pPr>
              <w:spacing w:line="360" w:lineRule="auto"/>
              <w:rPr>
                <w:rFonts w:ascii="Arial" w:hAnsi="Arial" w:cs="Arial"/>
                <w:b/>
                <w:sz w:val="22"/>
                <w:szCs w:val="22"/>
                <w:lang w:val="ro-RO" w:eastAsia="en-US"/>
              </w:rPr>
            </w:pPr>
            <w:r>
              <w:rPr>
                <w:rFonts w:ascii="Arial" w:hAnsi="Arial" w:cs="Arial"/>
                <w:b/>
                <w:sz w:val="22"/>
                <w:szCs w:val="22"/>
                <w:lang w:val="ro-RO" w:eastAsia="en-US"/>
              </w:rPr>
              <w:t>1</w:t>
            </w:r>
            <w:r w:rsidR="006F42E4">
              <w:rPr>
                <w:rFonts w:ascii="Arial" w:hAnsi="Arial" w:cs="Arial"/>
                <w:b/>
                <w:sz w:val="22"/>
                <w:szCs w:val="22"/>
                <w:lang w:val="ro-RO" w:eastAsia="en-US"/>
              </w:rPr>
              <w:t>6</w:t>
            </w:r>
            <w:r>
              <w:rPr>
                <w:rFonts w:ascii="Arial" w:hAnsi="Arial" w:cs="Arial"/>
                <w:b/>
                <w:sz w:val="22"/>
                <w:szCs w:val="22"/>
                <w:lang w:val="ro-RO" w:eastAsia="en-US"/>
              </w:rPr>
              <w:t>.06.2025</w:t>
            </w:r>
          </w:p>
        </w:tc>
      </w:tr>
      <w:tr w:rsidR="002501EB" w:rsidRPr="002501EB" w14:paraId="0DC923AB"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57664C82"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2.</w:t>
            </w:r>
          </w:p>
        </w:tc>
        <w:tc>
          <w:tcPr>
            <w:tcW w:w="5700" w:type="dxa"/>
            <w:tcBorders>
              <w:top w:val="single" w:sz="4" w:space="0" w:color="auto"/>
              <w:left w:val="single" w:sz="4" w:space="0" w:color="auto"/>
              <w:bottom w:val="single" w:sz="4" w:space="0" w:color="auto"/>
              <w:right w:val="single" w:sz="4" w:space="0" w:color="auto"/>
            </w:tcBorders>
            <w:hideMark/>
          </w:tcPr>
          <w:p w14:paraId="0A91FF28"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Termen limită de depunere a dosarelor</w:t>
            </w:r>
          </w:p>
        </w:tc>
        <w:tc>
          <w:tcPr>
            <w:tcW w:w="3122" w:type="dxa"/>
            <w:tcBorders>
              <w:top w:val="single" w:sz="4" w:space="0" w:color="auto"/>
              <w:left w:val="single" w:sz="4" w:space="0" w:color="auto"/>
              <w:bottom w:val="single" w:sz="4" w:space="0" w:color="auto"/>
              <w:right w:val="single" w:sz="4" w:space="0" w:color="auto"/>
            </w:tcBorders>
            <w:hideMark/>
          </w:tcPr>
          <w:p w14:paraId="1DF65289" w14:textId="76C1D975" w:rsidR="002501EB" w:rsidRPr="002501EB" w:rsidRDefault="006F42E4"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23.06.</w:t>
            </w:r>
            <w:r w:rsidR="00DA3958" w:rsidRPr="0041219E">
              <w:rPr>
                <w:rFonts w:ascii="Arial" w:hAnsi="Arial" w:cs="Arial"/>
                <w:bCs/>
                <w:sz w:val="22"/>
                <w:szCs w:val="22"/>
                <w:lang w:val="ro-RO" w:eastAsia="en-US"/>
              </w:rPr>
              <w:t>2025</w:t>
            </w:r>
            <w:r w:rsidR="002501EB" w:rsidRPr="002501EB">
              <w:rPr>
                <w:rFonts w:ascii="Arial" w:hAnsi="Arial" w:cs="Arial"/>
                <w:bCs/>
                <w:sz w:val="22"/>
                <w:szCs w:val="22"/>
                <w:lang w:val="ro-RO" w:eastAsia="en-US"/>
              </w:rPr>
              <w:t xml:space="preserve"> ora 1</w:t>
            </w:r>
            <w:r w:rsidR="00DA3958" w:rsidRPr="0041219E">
              <w:rPr>
                <w:rFonts w:ascii="Arial" w:hAnsi="Arial" w:cs="Arial"/>
                <w:bCs/>
                <w:sz w:val="22"/>
                <w:szCs w:val="22"/>
                <w:lang w:val="ro-RO" w:eastAsia="en-US"/>
              </w:rPr>
              <w:t>5.00</w:t>
            </w:r>
          </w:p>
        </w:tc>
      </w:tr>
      <w:tr w:rsidR="002501EB" w:rsidRPr="002501EB" w14:paraId="75065FD0"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786A1F0D"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3.</w:t>
            </w:r>
          </w:p>
        </w:tc>
        <w:tc>
          <w:tcPr>
            <w:tcW w:w="5700" w:type="dxa"/>
            <w:tcBorders>
              <w:top w:val="single" w:sz="4" w:space="0" w:color="auto"/>
              <w:left w:val="single" w:sz="4" w:space="0" w:color="auto"/>
              <w:bottom w:val="single" w:sz="4" w:space="0" w:color="auto"/>
              <w:right w:val="single" w:sz="4" w:space="0" w:color="auto"/>
            </w:tcBorders>
            <w:hideMark/>
          </w:tcPr>
          <w:p w14:paraId="1A361DF3"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Selecția dosarelor de concurs</w:t>
            </w:r>
          </w:p>
        </w:tc>
        <w:tc>
          <w:tcPr>
            <w:tcW w:w="3122" w:type="dxa"/>
            <w:tcBorders>
              <w:top w:val="single" w:sz="4" w:space="0" w:color="auto"/>
              <w:left w:val="single" w:sz="4" w:space="0" w:color="auto"/>
              <w:bottom w:val="single" w:sz="4" w:space="0" w:color="auto"/>
              <w:right w:val="single" w:sz="4" w:space="0" w:color="auto"/>
            </w:tcBorders>
            <w:hideMark/>
          </w:tcPr>
          <w:p w14:paraId="2927C03B" w14:textId="68BF20FB" w:rsidR="002501EB" w:rsidRPr="002501EB" w:rsidRDefault="006F42E4"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24.06.2025</w:t>
            </w:r>
          </w:p>
        </w:tc>
      </w:tr>
      <w:tr w:rsidR="002501EB" w:rsidRPr="002501EB" w14:paraId="03CC57C4"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10969A3D"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4.</w:t>
            </w:r>
          </w:p>
        </w:tc>
        <w:tc>
          <w:tcPr>
            <w:tcW w:w="5700" w:type="dxa"/>
            <w:tcBorders>
              <w:top w:val="single" w:sz="4" w:space="0" w:color="auto"/>
              <w:left w:val="single" w:sz="4" w:space="0" w:color="auto"/>
              <w:bottom w:val="single" w:sz="4" w:space="0" w:color="auto"/>
              <w:right w:val="single" w:sz="4" w:space="0" w:color="auto"/>
            </w:tcBorders>
            <w:hideMark/>
          </w:tcPr>
          <w:p w14:paraId="7CA7CA62"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Afișarea rezultatelor selecției dosarelor</w:t>
            </w:r>
          </w:p>
        </w:tc>
        <w:tc>
          <w:tcPr>
            <w:tcW w:w="3122" w:type="dxa"/>
            <w:tcBorders>
              <w:top w:val="single" w:sz="4" w:space="0" w:color="auto"/>
              <w:left w:val="single" w:sz="4" w:space="0" w:color="auto"/>
              <w:bottom w:val="single" w:sz="4" w:space="0" w:color="auto"/>
              <w:right w:val="single" w:sz="4" w:space="0" w:color="auto"/>
            </w:tcBorders>
            <w:hideMark/>
          </w:tcPr>
          <w:p w14:paraId="4C0C0298" w14:textId="4CB57080" w:rsidR="002501EB" w:rsidRPr="002501EB" w:rsidRDefault="006F42E4"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24.06.2025</w:t>
            </w:r>
            <w:r w:rsidR="00DA3958" w:rsidRPr="0041219E">
              <w:rPr>
                <w:rFonts w:ascii="Arial" w:hAnsi="Arial" w:cs="Arial"/>
                <w:bCs/>
                <w:sz w:val="22"/>
                <w:szCs w:val="22"/>
                <w:lang w:val="ro-RO" w:eastAsia="en-US"/>
              </w:rPr>
              <w:t>, ora 14.00</w:t>
            </w:r>
          </w:p>
        </w:tc>
      </w:tr>
      <w:tr w:rsidR="002501EB" w:rsidRPr="002501EB" w14:paraId="2088AAB6"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514FA5D0"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5.</w:t>
            </w:r>
          </w:p>
        </w:tc>
        <w:tc>
          <w:tcPr>
            <w:tcW w:w="5700" w:type="dxa"/>
            <w:tcBorders>
              <w:top w:val="single" w:sz="4" w:space="0" w:color="auto"/>
              <w:left w:val="single" w:sz="4" w:space="0" w:color="auto"/>
              <w:bottom w:val="single" w:sz="4" w:space="0" w:color="auto"/>
              <w:right w:val="single" w:sz="4" w:space="0" w:color="auto"/>
            </w:tcBorders>
            <w:hideMark/>
          </w:tcPr>
          <w:p w14:paraId="7798EB75"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Termen pentru depunerea contestațiilor cu privire la selecția dosarelor</w:t>
            </w:r>
          </w:p>
        </w:tc>
        <w:tc>
          <w:tcPr>
            <w:tcW w:w="3122" w:type="dxa"/>
            <w:tcBorders>
              <w:top w:val="single" w:sz="4" w:space="0" w:color="auto"/>
              <w:left w:val="single" w:sz="4" w:space="0" w:color="auto"/>
              <w:bottom w:val="single" w:sz="4" w:space="0" w:color="auto"/>
              <w:right w:val="single" w:sz="4" w:space="0" w:color="auto"/>
            </w:tcBorders>
            <w:hideMark/>
          </w:tcPr>
          <w:p w14:paraId="408DF1F9" w14:textId="73B5E2EC" w:rsidR="002501EB" w:rsidRPr="002501EB" w:rsidRDefault="00DA3958" w:rsidP="002501EB">
            <w:pPr>
              <w:spacing w:line="360" w:lineRule="auto"/>
              <w:rPr>
                <w:rFonts w:ascii="Arial" w:hAnsi="Arial" w:cs="Arial"/>
                <w:bCs/>
                <w:sz w:val="22"/>
                <w:szCs w:val="22"/>
                <w:lang w:val="ro-RO" w:eastAsia="en-US"/>
              </w:rPr>
            </w:pPr>
            <w:r w:rsidRPr="0041219E">
              <w:rPr>
                <w:rFonts w:ascii="Arial" w:hAnsi="Arial" w:cs="Arial"/>
                <w:bCs/>
                <w:sz w:val="22"/>
                <w:szCs w:val="22"/>
                <w:lang w:val="ro-RO" w:eastAsia="en-US"/>
              </w:rPr>
              <w:t>2</w:t>
            </w:r>
            <w:r w:rsidR="006F42E4">
              <w:rPr>
                <w:rFonts w:ascii="Arial" w:hAnsi="Arial" w:cs="Arial"/>
                <w:bCs/>
                <w:sz w:val="22"/>
                <w:szCs w:val="22"/>
                <w:lang w:val="ro-RO" w:eastAsia="en-US"/>
              </w:rPr>
              <w:t>5</w:t>
            </w:r>
            <w:r w:rsidRPr="0041219E">
              <w:rPr>
                <w:rFonts w:ascii="Arial" w:hAnsi="Arial" w:cs="Arial"/>
                <w:bCs/>
                <w:sz w:val="22"/>
                <w:szCs w:val="22"/>
                <w:lang w:val="ro-RO" w:eastAsia="en-US"/>
              </w:rPr>
              <w:t>.06.2025, ora 14.00</w:t>
            </w:r>
          </w:p>
        </w:tc>
      </w:tr>
      <w:tr w:rsidR="002501EB" w:rsidRPr="002501EB" w14:paraId="07A431C2"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3609C602"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6.</w:t>
            </w:r>
          </w:p>
        </w:tc>
        <w:tc>
          <w:tcPr>
            <w:tcW w:w="5700" w:type="dxa"/>
            <w:tcBorders>
              <w:top w:val="single" w:sz="4" w:space="0" w:color="auto"/>
              <w:left w:val="single" w:sz="4" w:space="0" w:color="auto"/>
              <w:bottom w:val="single" w:sz="4" w:space="0" w:color="auto"/>
              <w:right w:val="single" w:sz="4" w:space="0" w:color="auto"/>
            </w:tcBorders>
            <w:hideMark/>
          </w:tcPr>
          <w:p w14:paraId="2FFE15EA"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 xml:space="preserve">Termen pentru soluționarea contestațiilor cu privire la selecția dosarelor și afișarea rezultatelor acestora </w:t>
            </w:r>
          </w:p>
        </w:tc>
        <w:tc>
          <w:tcPr>
            <w:tcW w:w="3122" w:type="dxa"/>
            <w:tcBorders>
              <w:top w:val="single" w:sz="4" w:space="0" w:color="auto"/>
              <w:left w:val="single" w:sz="4" w:space="0" w:color="auto"/>
              <w:bottom w:val="single" w:sz="4" w:space="0" w:color="auto"/>
              <w:right w:val="single" w:sz="4" w:space="0" w:color="auto"/>
            </w:tcBorders>
            <w:hideMark/>
          </w:tcPr>
          <w:p w14:paraId="419B8E05" w14:textId="6924E4C3" w:rsidR="002501EB" w:rsidRPr="002501EB" w:rsidRDefault="00DA3958" w:rsidP="002501EB">
            <w:pPr>
              <w:spacing w:line="360" w:lineRule="auto"/>
              <w:rPr>
                <w:rFonts w:ascii="Arial" w:hAnsi="Arial" w:cs="Arial"/>
                <w:bCs/>
                <w:sz w:val="22"/>
                <w:szCs w:val="22"/>
                <w:lang w:val="ro-RO" w:eastAsia="en-US"/>
              </w:rPr>
            </w:pPr>
            <w:r w:rsidRPr="0041219E">
              <w:rPr>
                <w:rFonts w:ascii="Arial" w:hAnsi="Arial" w:cs="Arial"/>
                <w:bCs/>
                <w:sz w:val="22"/>
                <w:szCs w:val="22"/>
                <w:lang w:val="ro-RO" w:eastAsia="en-US"/>
              </w:rPr>
              <w:t>2</w:t>
            </w:r>
            <w:r w:rsidR="006F42E4">
              <w:rPr>
                <w:rFonts w:ascii="Arial" w:hAnsi="Arial" w:cs="Arial"/>
                <w:bCs/>
                <w:sz w:val="22"/>
                <w:szCs w:val="22"/>
                <w:lang w:val="ro-RO" w:eastAsia="en-US"/>
              </w:rPr>
              <w:t>6</w:t>
            </w:r>
            <w:r w:rsidRPr="0041219E">
              <w:rPr>
                <w:rFonts w:ascii="Arial" w:hAnsi="Arial" w:cs="Arial"/>
                <w:bCs/>
                <w:sz w:val="22"/>
                <w:szCs w:val="22"/>
                <w:lang w:val="ro-RO" w:eastAsia="en-US"/>
              </w:rPr>
              <w:t>.06.2025</w:t>
            </w:r>
          </w:p>
        </w:tc>
      </w:tr>
      <w:tr w:rsidR="002501EB" w:rsidRPr="002501EB" w14:paraId="2F235D30"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41158E15"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7.</w:t>
            </w:r>
          </w:p>
        </w:tc>
        <w:tc>
          <w:tcPr>
            <w:tcW w:w="5700" w:type="dxa"/>
            <w:tcBorders>
              <w:top w:val="single" w:sz="4" w:space="0" w:color="auto"/>
              <w:left w:val="single" w:sz="4" w:space="0" w:color="auto"/>
              <w:bottom w:val="single" w:sz="4" w:space="0" w:color="auto"/>
              <w:right w:val="single" w:sz="4" w:space="0" w:color="auto"/>
            </w:tcBorders>
            <w:hideMark/>
          </w:tcPr>
          <w:p w14:paraId="72F894B7"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Proba scrisă</w:t>
            </w:r>
          </w:p>
        </w:tc>
        <w:tc>
          <w:tcPr>
            <w:tcW w:w="3122" w:type="dxa"/>
            <w:tcBorders>
              <w:top w:val="single" w:sz="4" w:space="0" w:color="auto"/>
              <w:left w:val="single" w:sz="4" w:space="0" w:color="auto"/>
              <w:bottom w:val="single" w:sz="4" w:space="0" w:color="auto"/>
              <w:right w:val="single" w:sz="4" w:space="0" w:color="auto"/>
            </w:tcBorders>
            <w:hideMark/>
          </w:tcPr>
          <w:p w14:paraId="456E2F8F" w14:textId="18FC5006" w:rsidR="002501EB" w:rsidRPr="002501EB" w:rsidRDefault="006F42E4" w:rsidP="002501EB">
            <w:pPr>
              <w:spacing w:line="360" w:lineRule="auto"/>
              <w:rPr>
                <w:rFonts w:ascii="Arial" w:hAnsi="Arial" w:cs="Arial"/>
                <w:b/>
                <w:sz w:val="22"/>
                <w:szCs w:val="22"/>
                <w:lang w:val="ro-RO" w:eastAsia="en-US"/>
              </w:rPr>
            </w:pPr>
            <w:r>
              <w:rPr>
                <w:rFonts w:ascii="Arial" w:hAnsi="Arial" w:cs="Arial"/>
                <w:b/>
                <w:sz w:val="22"/>
                <w:szCs w:val="22"/>
                <w:lang w:val="ro-RO" w:eastAsia="en-US"/>
              </w:rPr>
              <w:t>03.07</w:t>
            </w:r>
            <w:r w:rsidR="00DA3958">
              <w:rPr>
                <w:rFonts w:ascii="Arial" w:hAnsi="Arial" w:cs="Arial"/>
                <w:b/>
                <w:sz w:val="22"/>
                <w:szCs w:val="22"/>
                <w:lang w:val="ro-RO" w:eastAsia="en-US"/>
              </w:rPr>
              <w:t>.2025, ora 10.00</w:t>
            </w:r>
          </w:p>
        </w:tc>
      </w:tr>
      <w:tr w:rsidR="002501EB" w:rsidRPr="002501EB" w14:paraId="58167F4A"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7ABAC4EA"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8.</w:t>
            </w:r>
          </w:p>
        </w:tc>
        <w:tc>
          <w:tcPr>
            <w:tcW w:w="5700" w:type="dxa"/>
            <w:tcBorders>
              <w:top w:val="single" w:sz="4" w:space="0" w:color="auto"/>
              <w:left w:val="single" w:sz="4" w:space="0" w:color="auto"/>
              <w:bottom w:val="single" w:sz="4" w:space="0" w:color="auto"/>
              <w:right w:val="single" w:sz="4" w:space="0" w:color="auto"/>
            </w:tcBorders>
            <w:hideMark/>
          </w:tcPr>
          <w:p w14:paraId="6A2133F9"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Afișarea rezultatelor probei scrise</w:t>
            </w:r>
          </w:p>
        </w:tc>
        <w:tc>
          <w:tcPr>
            <w:tcW w:w="3122" w:type="dxa"/>
            <w:tcBorders>
              <w:top w:val="single" w:sz="4" w:space="0" w:color="auto"/>
              <w:left w:val="single" w:sz="4" w:space="0" w:color="auto"/>
              <w:bottom w:val="single" w:sz="4" w:space="0" w:color="auto"/>
              <w:right w:val="single" w:sz="4" w:space="0" w:color="auto"/>
            </w:tcBorders>
            <w:hideMark/>
          </w:tcPr>
          <w:p w14:paraId="16D3D81D" w14:textId="6D361218" w:rsidR="002501EB" w:rsidRPr="002501EB" w:rsidRDefault="006F42E4"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03.07.2025</w:t>
            </w:r>
            <w:r w:rsidR="00142781">
              <w:rPr>
                <w:rFonts w:ascii="Arial" w:hAnsi="Arial" w:cs="Arial"/>
                <w:bCs/>
                <w:sz w:val="22"/>
                <w:szCs w:val="22"/>
                <w:lang w:val="ro-RO" w:eastAsia="en-US"/>
              </w:rPr>
              <w:t>, ora 14.00</w:t>
            </w:r>
          </w:p>
        </w:tc>
      </w:tr>
      <w:tr w:rsidR="002501EB" w:rsidRPr="002501EB" w14:paraId="422409A4"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721E20E8"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9.</w:t>
            </w:r>
          </w:p>
        </w:tc>
        <w:tc>
          <w:tcPr>
            <w:tcW w:w="5700" w:type="dxa"/>
            <w:tcBorders>
              <w:top w:val="single" w:sz="4" w:space="0" w:color="auto"/>
              <w:left w:val="single" w:sz="4" w:space="0" w:color="auto"/>
              <w:bottom w:val="single" w:sz="4" w:space="0" w:color="auto"/>
              <w:right w:val="single" w:sz="4" w:space="0" w:color="auto"/>
            </w:tcBorders>
            <w:hideMark/>
          </w:tcPr>
          <w:p w14:paraId="08E15B1F"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Termen pentru depunerea contestațiilor cu privire la rezultatul probei scrise</w:t>
            </w:r>
          </w:p>
        </w:tc>
        <w:tc>
          <w:tcPr>
            <w:tcW w:w="3122" w:type="dxa"/>
            <w:tcBorders>
              <w:top w:val="single" w:sz="4" w:space="0" w:color="auto"/>
              <w:left w:val="single" w:sz="4" w:space="0" w:color="auto"/>
              <w:bottom w:val="single" w:sz="4" w:space="0" w:color="auto"/>
              <w:right w:val="single" w:sz="4" w:space="0" w:color="auto"/>
            </w:tcBorders>
            <w:hideMark/>
          </w:tcPr>
          <w:p w14:paraId="48716B09" w14:textId="638EA73A" w:rsidR="002501EB" w:rsidRPr="002501EB" w:rsidRDefault="00142781"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04.07.2025</w:t>
            </w:r>
            <w:r w:rsidR="00DA3958" w:rsidRPr="0041219E">
              <w:rPr>
                <w:rFonts w:ascii="Arial" w:hAnsi="Arial" w:cs="Arial"/>
                <w:bCs/>
                <w:sz w:val="22"/>
                <w:szCs w:val="22"/>
                <w:lang w:val="ro-RO" w:eastAsia="en-US"/>
              </w:rPr>
              <w:t>, ora 14.00</w:t>
            </w:r>
          </w:p>
        </w:tc>
      </w:tr>
      <w:tr w:rsidR="002501EB" w:rsidRPr="002501EB" w14:paraId="27914ADD"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7B92BC74"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10.</w:t>
            </w:r>
          </w:p>
        </w:tc>
        <w:tc>
          <w:tcPr>
            <w:tcW w:w="5700" w:type="dxa"/>
            <w:tcBorders>
              <w:top w:val="single" w:sz="4" w:space="0" w:color="auto"/>
              <w:left w:val="single" w:sz="4" w:space="0" w:color="auto"/>
              <w:bottom w:val="single" w:sz="4" w:space="0" w:color="auto"/>
              <w:right w:val="single" w:sz="4" w:space="0" w:color="auto"/>
            </w:tcBorders>
            <w:hideMark/>
          </w:tcPr>
          <w:p w14:paraId="4754B337"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Termen pentru soluționarea contestațiilor cu privire la rezultatul probei scrise și afișarea rezultatelor acestora</w:t>
            </w:r>
          </w:p>
        </w:tc>
        <w:tc>
          <w:tcPr>
            <w:tcW w:w="3122" w:type="dxa"/>
            <w:tcBorders>
              <w:top w:val="single" w:sz="4" w:space="0" w:color="auto"/>
              <w:left w:val="single" w:sz="4" w:space="0" w:color="auto"/>
              <w:bottom w:val="single" w:sz="4" w:space="0" w:color="auto"/>
              <w:right w:val="single" w:sz="4" w:space="0" w:color="auto"/>
            </w:tcBorders>
            <w:hideMark/>
          </w:tcPr>
          <w:p w14:paraId="176C0F3D" w14:textId="31F83E03" w:rsidR="002501EB" w:rsidRPr="002501EB" w:rsidRDefault="00142781"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07.07</w:t>
            </w:r>
            <w:r w:rsidR="00DA3958" w:rsidRPr="0041219E">
              <w:rPr>
                <w:rFonts w:ascii="Arial" w:hAnsi="Arial" w:cs="Arial"/>
                <w:bCs/>
                <w:sz w:val="22"/>
                <w:szCs w:val="22"/>
                <w:lang w:val="ro-RO" w:eastAsia="en-US"/>
              </w:rPr>
              <w:t>.2025</w:t>
            </w:r>
          </w:p>
        </w:tc>
      </w:tr>
      <w:tr w:rsidR="002501EB" w:rsidRPr="002501EB" w14:paraId="64BC58E1"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0BF1C081"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11.</w:t>
            </w:r>
          </w:p>
        </w:tc>
        <w:tc>
          <w:tcPr>
            <w:tcW w:w="5700" w:type="dxa"/>
            <w:tcBorders>
              <w:top w:val="single" w:sz="4" w:space="0" w:color="auto"/>
              <w:left w:val="single" w:sz="4" w:space="0" w:color="auto"/>
              <w:bottom w:val="single" w:sz="4" w:space="0" w:color="auto"/>
              <w:right w:val="single" w:sz="4" w:space="0" w:color="auto"/>
            </w:tcBorders>
            <w:hideMark/>
          </w:tcPr>
          <w:p w14:paraId="5472BB86"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Data probei practice</w:t>
            </w:r>
          </w:p>
        </w:tc>
        <w:tc>
          <w:tcPr>
            <w:tcW w:w="3122" w:type="dxa"/>
            <w:tcBorders>
              <w:top w:val="single" w:sz="4" w:space="0" w:color="auto"/>
              <w:left w:val="single" w:sz="4" w:space="0" w:color="auto"/>
              <w:bottom w:val="single" w:sz="4" w:space="0" w:color="auto"/>
              <w:right w:val="single" w:sz="4" w:space="0" w:color="auto"/>
            </w:tcBorders>
            <w:hideMark/>
          </w:tcPr>
          <w:p w14:paraId="5090F964" w14:textId="444CD08D" w:rsidR="002501EB" w:rsidRPr="002501EB" w:rsidRDefault="00142781" w:rsidP="002501EB">
            <w:pPr>
              <w:spacing w:line="360" w:lineRule="auto"/>
              <w:rPr>
                <w:rFonts w:ascii="Arial" w:hAnsi="Arial" w:cs="Arial"/>
                <w:b/>
                <w:sz w:val="22"/>
                <w:szCs w:val="22"/>
                <w:lang w:val="ro-RO" w:eastAsia="en-US"/>
              </w:rPr>
            </w:pPr>
            <w:r>
              <w:rPr>
                <w:rFonts w:ascii="Arial" w:hAnsi="Arial" w:cs="Arial"/>
                <w:b/>
                <w:sz w:val="22"/>
                <w:szCs w:val="22"/>
                <w:lang w:val="ro-RO" w:eastAsia="en-US"/>
              </w:rPr>
              <w:t>08.07.2025, ora 10.00</w:t>
            </w:r>
          </w:p>
        </w:tc>
      </w:tr>
      <w:tr w:rsidR="002501EB" w:rsidRPr="002501EB" w14:paraId="6025EE54"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28AA8AA1"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12.</w:t>
            </w:r>
          </w:p>
        </w:tc>
        <w:tc>
          <w:tcPr>
            <w:tcW w:w="5700" w:type="dxa"/>
            <w:tcBorders>
              <w:top w:val="single" w:sz="4" w:space="0" w:color="auto"/>
              <w:left w:val="single" w:sz="4" w:space="0" w:color="auto"/>
              <w:bottom w:val="single" w:sz="4" w:space="0" w:color="auto"/>
              <w:right w:val="single" w:sz="4" w:space="0" w:color="auto"/>
            </w:tcBorders>
            <w:hideMark/>
          </w:tcPr>
          <w:p w14:paraId="319502A1"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Afișarea rezultatelor probei practice</w:t>
            </w:r>
          </w:p>
        </w:tc>
        <w:tc>
          <w:tcPr>
            <w:tcW w:w="3122" w:type="dxa"/>
            <w:tcBorders>
              <w:top w:val="single" w:sz="4" w:space="0" w:color="auto"/>
              <w:left w:val="single" w:sz="4" w:space="0" w:color="auto"/>
              <w:bottom w:val="single" w:sz="4" w:space="0" w:color="auto"/>
              <w:right w:val="single" w:sz="4" w:space="0" w:color="auto"/>
            </w:tcBorders>
            <w:hideMark/>
          </w:tcPr>
          <w:p w14:paraId="3C92A08C" w14:textId="0706BD3F" w:rsidR="002501EB" w:rsidRPr="002501EB" w:rsidRDefault="00142781"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08.07.2025, ora 14.00</w:t>
            </w:r>
          </w:p>
        </w:tc>
      </w:tr>
      <w:tr w:rsidR="002501EB" w:rsidRPr="002501EB" w14:paraId="693D9778"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2A34F3B2"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13.</w:t>
            </w:r>
          </w:p>
        </w:tc>
        <w:tc>
          <w:tcPr>
            <w:tcW w:w="5700" w:type="dxa"/>
            <w:tcBorders>
              <w:top w:val="single" w:sz="4" w:space="0" w:color="auto"/>
              <w:left w:val="single" w:sz="4" w:space="0" w:color="auto"/>
              <w:bottom w:val="single" w:sz="4" w:space="0" w:color="auto"/>
              <w:right w:val="single" w:sz="4" w:space="0" w:color="auto"/>
            </w:tcBorders>
            <w:hideMark/>
          </w:tcPr>
          <w:p w14:paraId="4C75ABB6"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Termen pentru depunerea contestațiilor cu privire la rezultatul probei practice</w:t>
            </w:r>
          </w:p>
        </w:tc>
        <w:tc>
          <w:tcPr>
            <w:tcW w:w="3122" w:type="dxa"/>
            <w:tcBorders>
              <w:top w:val="single" w:sz="4" w:space="0" w:color="auto"/>
              <w:left w:val="single" w:sz="4" w:space="0" w:color="auto"/>
              <w:bottom w:val="single" w:sz="4" w:space="0" w:color="auto"/>
              <w:right w:val="single" w:sz="4" w:space="0" w:color="auto"/>
            </w:tcBorders>
            <w:hideMark/>
          </w:tcPr>
          <w:p w14:paraId="594939DC" w14:textId="0189E64E" w:rsidR="002501EB" w:rsidRPr="002501EB" w:rsidRDefault="00142781"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09.07.2025</w:t>
            </w:r>
            <w:r w:rsidR="005E3D97" w:rsidRPr="0041219E">
              <w:rPr>
                <w:rFonts w:ascii="Arial" w:hAnsi="Arial" w:cs="Arial"/>
                <w:bCs/>
                <w:sz w:val="22"/>
                <w:szCs w:val="22"/>
                <w:lang w:val="ro-RO" w:eastAsia="en-US"/>
              </w:rPr>
              <w:t>, ora 14.00</w:t>
            </w:r>
          </w:p>
        </w:tc>
      </w:tr>
      <w:tr w:rsidR="002501EB" w:rsidRPr="002501EB" w14:paraId="14C36430"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7AE8BBAB"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14.</w:t>
            </w:r>
          </w:p>
        </w:tc>
        <w:tc>
          <w:tcPr>
            <w:tcW w:w="5700" w:type="dxa"/>
            <w:tcBorders>
              <w:top w:val="single" w:sz="4" w:space="0" w:color="auto"/>
              <w:left w:val="single" w:sz="4" w:space="0" w:color="auto"/>
              <w:bottom w:val="single" w:sz="4" w:space="0" w:color="auto"/>
              <w:right w:val="single" w:sz="4" w:space="0" w:color="auto"/>
            </w:tcBorders>
            <w:hideMark/>
          </w:tcPr>
          <w:p w14:paraId="4D749099" w14:textId="77777777" w:rsidR="002501EB" w:rsidRPr="002501EB" w:rsidRDefault="002501EB" w:rsidP="002501EB">
            <w:pPr>
              <w:spacing w:line="360" w:lineRule="auto"/>
              <w:rPr>
                <w:rFonts w:ascii="Arial" w:hAnsi="Arial" w:cs="Arial"/>
                <w:bCs/>
                <w:sz w:val="22"/>
                <w:szCs w:val="22"/>
                <w:lang w:val="ro-RO" w:eastAsia="en-US"/>
              </w:rPr>
            </w:pPr>
            <w:r w:rsidRPr="002501EB">
              <w:rPr>
                <w:rFonts w:ascii="Arial" w:hAnsi="Arial" w:cs="Arial"/>
                <w:bCs/>
                <w:sz w:val="22"/>
                <w:szCs w:val="22"/>
                <w:lang w:val="ro-RO" w:eastAsia="en-US"/>
              </w:rPr>
              <w:t>Termen pentru soluționarea contestațiilor cu privire la rezultatul probei practice și afișarea rezultatelor acestora</w:t>
            </w:r>
          </w:p>
        </w:tc>
        <w:tc>
          <w:tcPr>
            <w:tcW w:w="3122" w:type="dxa"/>
            <w:tcBorders>
              <w:top w:val="single" w:sz="4" w:space="0" w:color="auto"/>
              <w:left w:val="single" w:sz="4" w:space="0" w:color="auto"/>
              <w:bottom w:val="single" w:sz="4" w:space="0" w:color="auto"/>
              <w:right w:val="single" w:sz="4" w:space="0" w:color="auto"/>
            </w:tcBorders>
            <w:hideMark/>
          </w:tcPr>
          <w:p w14:paraId="0BDC12A1" w14:textId="246B8D91" w:rsidR="002501EB" w:rsidRPr="002501EB" w:rsidRDefault="00142781" w:rsidP="002501EB">
            <w:pPr>
              <w:spacing w:line="360" w:lineRule="auto"/>
              <w:rPr>
                <w:rFonts w:ascii="Arial" w:hAnsi="Arial" w:cs="Arial"/>
                <w:bCs/>
                <w:sz w:val="22"/>
                <w:szCs w:val="22"/>
                <w:lang w:val="ro-RO" w:eastAsia="en-US"/>
              </w:rPr>
            </w:pPr>
            <w:r>
              <w:rPr>
                <w:rFonts w:ascii="Arial" w:hAnsi="Arial" w:cs="Arial"/>
                <w:bCs/>
                <w:sz w:val="22"/>
                <w:szCs w:val="22"/>
                <w:lang w:val="ro-RO" w:eastAsia="en-US"/>
              </w:rPr>
              <w:t>10.07.2025</w:t>
            </w:r>
          </w:p>
        </w:tc>
      </w:tr>
      <w:tr w:rsidR="002501EB" w:rsidRPr="002501EB" w14:paraId="372839FA" w14:textId="77777777" w:rsidTr="002501EB">
        <w:tc>
          <w:tcPr>
            <w:tcW w:w="590" w:type="dxa"/>
            <w:tcBorders>
              <w:top w:val="single" w:sz="4" w:space="0" w:color="auto"/>
              <w:left w:val="single" w:sz="4" w:space="0" w:color="auto"/>
              <w:bottom w:val="single" w:sz="4" w:space="0" w:color="auto"/>
              <w:right w:val="single" w:sz="4" w:space="0" w:color="auto"/>
            </w:tcBorders>
            <w:hideMark/>
          </w:tcPr>
          <w:p w14:paraId="26E733AC"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15.</w:t>
            </w:r>
          </w:p>
        </w:tc>
        <w:tc>
          <w:tcPr>
            <w:tcW w:w="5700" w:type="dxa"/>
            <w:tcBorders>
              <w:top w:val="single" w:sz="4" w:space="0" w:color="auto"/>
              <w:left w:val="single" w:sz="4" w:space="0" w:color="auto"/>
              <w:bottom w:val="single" w:sz="4" w:space="0" w:color="auto"/>
              <w:right w:val="single" w:sz="4" w:space="0" w:color="auto"/>
            </w:tcBorders>
            <w:hideMark/>
          </w:tcPr>
          <w:p w14:paraId="0EB603BC" w14:textId="77777777" w:rsidR="002501EB" w:rsidRPr="002501EB" w:rsidRDefault="002501EB" w:rsidP="002501EB">
            <w:pPr>
              <w:spacing w:line="360" w:lineRule="auto"/>
              <w:rPr>
                <w:rFonts w:ascii="Arial" w:hAnsi="Arial" w:cs="Arial"/>
                <w:b/>
                <w:sz w:val="22"/>
                <w:szCs w:val="22"/>
                <w:lang w:val="ro-RO" w:eastAsia="en-US"/>
              </w:rPr>
            </w:pPr>
            <w:r w:rsidRPr="002501EB">
              <w:rPr>
                <w:rFonts w:ascii="Arial" w:hAnsi="Arial" w:cs="Arial"/>
                <w:b/>
                <w:sz w:val="22"/>
                <w:szCs w:val="22"/>
                <w:lang w:val="ro-RO" w:eastAsia="en-US"/>
              </w:rPr>
              <w:t xml:space="preserve">Afișarea rezultatelor finale </w:t>
            </w:r>
          </w:p>
        </w:tc>
        <w:tc>
          <w:tcPr>
            <w:tcW w:w="3122" w:type="dxa"/>
            <w:tcBorders>
              <w:top w:val="single" w:sz="4" w:space="0" w:color="auto"/>
              <w:left w:val="single" w:sz="4" w:space="0" w:color="auto"/>
              <w:bottom w:val="single" w:sz="4" w:space="0" w:color="auto"/>
              <w:right w:val="single" w:sz="4" w:space="0" w:color="auto"/>
            </w:tcBorders>
            <w:hideMark/>
          </w:tcPr>
          <w:p w14:paraId="77BA0A40" w14:textId="6BB6DA54" w:rsidR="002501EB" w:rsidRPr="002501EB" w:rsidRDefault="00142781" w:rsidP="002501EB">
            <w:pPr>
              <w:spacing w:line="360" w:lineRule="auto"/>
              <w:rPr>
                <w:rFonts w:ascii="Arial" w:hAnsi="Arial" w:cs="Arial"/>
                <w:b/>
                <w:sz w:val="22"/>
                <w:szCs w:val="22"/>
                <w:lang w:val="ro-RO" w:eastAsia="en-US"/>
              </w:rPr>
            </w:pPr>
            <w:r>
              <w:rPr>
                <w:rFonts w:ascii="Arial" w:hAnsi="Arial" w:cs="Arial"/>
                <w:b/>
                <w:sz w:val="22"/>
                <w:szCs w:val="22"/>
                <w:lang w:val="ro-RO" w:eastAsia="en-US"/>
              </w:rPr>
              <w:t>11.07.2025</w:t>
            </w:r>
          </w:p>
        </w:tc>
      </w:tr>
    </w:tbl>
    <w:p w14:paraId="1D45080F" w14:textId="77777777" w:rsidR="002501EB" w:rsidRPr="002501EB" w:rsidRDefault="002501EB" w:rsidP="002501EB">
      <w:pPr>
        <w:spacing w:line="360" w:lineRule="auto"/>
        <w:jc w:val="center"/>
        <w:rPr>
          <w:rFonts w:ascii="Arial" w:hAnsi="Arial" w:cs="Arial"/>
          <w:b/>
          <w:sz w:val="22"/>
          <w:szCs w:val="22"/>
          <w:lang w:val="ro-RO" w:eastAsia="en-US"/>
        </w:rPr>
      </w:pPr>
    </w:p>
    <w:p w14:paraId="7C52F1ED" w14:textId="65394A99" w:rsidR="002501EB" w:rsidRPr="002501EB" w:rsidRDefault="002501EB" w:rsidP="002501EB">
      <w:pPr>
        <w:spacing w:line="360" w:lineRule="auto"/>
        <w:jc w:val="both"/>
        <w:rPr>
          <w:rFonts w:ascii="Arial" w:hAnsi="Arial" w:cs="Arial"/>
          <w:sz w:val="22"/>
          <w:szCs w:val="22"/>
          <w:lang w:val="ro-RO" w:eastAsia="en-US"/>
        </w:rPr>
      </w:pPr>
      <w:r w:rsidRPr="002501EB">
        <w:rPr>
          <w:rFonts w:ascii="Arial" w:hAnsi="Arial" w:cs="Arial"/>
          <w:sz w:val="22"/>
          <w:szCs w:val="22"/>
          <w:lang w:val="ro-RO" w:eastAsia="en-US"/>
        </w:rPr>
        <w:t xml:space="preserve">     L</w:t>
      </w:r>
      <w:r w:rsidRPr="002501EB">
        <w:rPr>
          <w:rFonts w:ascii="Arial" w:hAnsi="Arial" w:cs="Arial"/>
          <w:sz w:val="22"/>
          <w:szCs w:val="22"/>
          <w:u w:val="single"/>
          <w:lang w:val="ro-RO" w:eastAsia="en-US"/>
        </w:rPr>
        <w:t>ocul desfăşurării probelor</w:t>
      </w:r>
      <w:r w:rsidRPr="002501EB">
        <w:rPr>
          <w:rFonts w:ascii="Arial" w:hAnsi="Arial" w:cs="Arial"/>
          <w:sz w:val="22"/>
          <w:szCs w:val="22"/>
          <w:lang w:val="ro-RO" w:eastAsia="en-US"/>
        </w:rPr>
        <w:t xml:space="preserve"> – Sediul Spitalului </w:t>
      </w:r>
      <w:r>
        <w:rPr>
          <w:rFonts w:ascii="Arial" w:hAnsi="Arial" w:cs="Arial"/>
          <w:sz w:val="22"/>
          <w:szCs w:val="22"/>
          <w:lang w:val="ro-RO" w:eastAsia="en-US"/>
        </w:rPr>
        <w:t>de Recuperare „Sf. Gheorghe” Botossani</w:t>
      </w:r>
      <w:r w:rsidRPr="002501EB">
        <w:rPr>
          <w:rFonts w:ascii="Arial" w:hAnsi="Arial" w:cs="Arial"/>
          <w:sz w:val="22"/>
          <w:szCs w:val="22"/>
          <w:lang w:val="ro-RO" w:eastAsia="en-US"/>
        </w:rPr>
        <w:t>,</w:t>
      </w:r>
      <w:r>
        <w:rPr>
          <w:rFonts w:ascii="Arial" w:hAnsi="Arial" w:cs="Arial"/>
          <w:sz w:val="22"/>
          <w:szCs w:val="22"/>
          <w:lang w:val="ro-RO" w:eastAsia="en-US"/>
        </w:rPr>
        <w:t xml:space="preserve"> etaj II Scecretariat</w:t>
      </w:r>
    </w:p>
    <w:p w14:paraId="39892E7C" w14:textId="77777777" w:rsidR="0041219E" w:rsidRPr="002501EB" w:rsidRDefault="0041219E" w:rsidP="002501EB">
      <w:pPr>
        <w:spacing w:line="360" w:lineRule="auto"/>
        <w:rPr>
          <w:rFonts w:ascii="Arial" w:hAnsi="Arial" w:cs="Arial"/>
          <w:b/>
          <w:sz w:val="22"/>
          <w:szCs w:val="22"/>
          <w:lang w:val="ro-RO" w:eastAsia="en-US"/>
        </w:rPr>
      </w:pPr>
    </w:p>
    <w:p w14:paraId="54C76677" w14:textId="77777777" w:rsidR="002501EB" w:rsidRPr="002501EB" w:rsidRDefault="002501EB" w:rsidP="002501EB">
      <w:pPr>
        <w:spacing w:line="360" w:lineRule="auto"/>
        <w:jc w:val="center"/>
        <w:rPr>
          <w:rFonts w:ascii="Arial" w:hAnsi="Arial" w:cs="Arial"/>
          <w:b/>
          <w:sz w:val="22"/>
          <w:szCs w:val="22"/>
          <w:lang w:val="ro-RO" w:eastAsia="en-US"/>
        </w:rPr>
      </w:pPr>
      <w:r w:rsidRPr="002501EB">
        <w:rPr>
          <w:rFonts w:ascii="Arial" w:hAnsi="Arial" w:cs="Arial"/>
          <w:b/>
          <w:sz w:val="22"/>
          <w:szCs w:val="22"/>
          <w:lang w:val="ro-RO" w:eastAsia="en-US"/>
        </w:rPr>
        <w:t xml:space="preserve">F. BIBLIOGRAFIE ȘI TEMATICĂ  </w:t>
      </w:r>
    </w:p>
    <w:p w14:paraId="00B2B85A" w14:textId="767DBA59" w:rsidR="002501EB" w:rsidRDefault="002501EB" w:rsidP="002501EB">
      <w:pPr>
        <w:autoSpaceDE w:val="0"/>
        <w:autoSpaceDN w:val="0"/>
        <w:adjustRightInd w:val="0"/>
        <w:spacing w:after="38" w:line="360" w:lineRule="auto"/>
        <w:ind w:firstLine="720"/>
        <w:jc w:val="both"/>
        <w:rPr>
          <w:rFonts w:ascii="Arial" w:eastAsia="Calibri" w:hAnsi="Arial" w:cs="Arial"/>
          <w:b/>
          <w:bCs/>
          <w:szCs w:val="24"/>
          <w:lang w:val="ro-RO"/>
        </w:rPr>
      </w:pPr>
      <w:r w:rsidRPr="002501EB">
        <w:rPr>
          <w:rFonts w:ascii="Arial" w:eastAsia="Calibri" w:hAnsi="Arial" w:cs="Arial"/>
          <w:b/>
          <w:bCs/>
          <w:szCs w:val="24"/>
          <w:lang w:val="ro-RO"/>
        </w:rPr>
        <w:t>Bibliografia și tematica sunt anexe la anunț și sunt afişate la sediul unităţii şi pe site-ul spitalului (</w:t>
      </w:r>
      <w:hyperlink r:id="rId12" w:history="1">
        <w:r w:rsidR="0041219E" w:rsidRPr="002501EB">
          <w:rPr>
            <w:rStyle w:val="Hyperlink"/>
            <w:rFonts w:ascii="Arial" w:eastAsia="Calibri" w:hAnsi="Arial" w:cs="Arial"/>
            <w:b/>
            <w:bCs/>
            <w:szCs w:val="24"/>
            <w:lang w:val="ro-RO"/>
          </w:rPr>
          <w:t>www.</w:t>
        </w:r>
        <w:r w:rsidR="0041219E" w:rsidRPr="004B565D">
          <w:rPr>
            <w:rStyle w:val="Hyperlink"/>
            <w:rFonts w:ascii="Arial" w:eastAsia="Calibri" w:hAnsi="Arial" w:cs="Arial"/>
            <w:b/>
            <w:bCs/>
            <w:szCs w:val="24"/>
            <w:lang w:val="ro-RO"/>
          </w:rPr>
          <w:t>spitalbt-sfgheorghe.ro</w:t>
        </w:r>
      </w:hyperlink>
      <w:r w:rsidRPr="002501EB">
        <w:rPr>
          <w:rFonts w:ascii="Arial" w:eastAsia="Calibri" w:hAnsi="Arial" w:cs="Arial"/>
          <w:b/>
          <w:bCs/>
          <w:szCs w:val="24"/>
          <w:lang w:val="ro-RO"/>
        </w:rPr>
        <w:t>).</w:t>
      </w:r>
    </w:p>
    <w:p w14:paraId="62D5C9F3" w14:textId="77777777" w:rsidR="0041219E" w:rsidRPr="002501EB" w:rsidRDefault="0041219E" w:rsidP="002501EB">
      <w:pPr>
        <w:autoSpaceDE w:val="0"/>
        <w:autoSpaceDN w:val="0"/>
        <w:adjustRightInd w:val="0"/>
        <w:spacing w:after="38" w:line="360" w:lineRule="auto"/>
        <w:ind w:firstLine="720"/>
        <w:jc w:val="both"/>
        <w:rPr>
          <w:rFonts w:ascii="Arial" w:eastAsia="Calibri" w:hAnsi="Arial" w:cs="Arial"/>
          <w:b/>
          <w:bCs/>
          <w:szCs w:val="24"/>
          <w:lang w:val="ro-RO"/>
        </w:rPr>
      </w:pPr>
    </w:p>
    <w:p w14:paraId="6357155B" w14:textId="77777777" w:rsidR="002501EB" w:rsidRPr="002501EB" w:rsidRDefault="002501EB" w:rsidP="002501EB">
      <w:pPr>
        <w:autoSpaceDE w:val="0"/>
        <w:autoSpaceDN w:val="0"/>
        <w:adjustRightInd w:val="0"/>
        <w:spacing w:line="360" w:lineRule="auto"/>
        <w:jc w:val="both"/>
        <w:rPr>
          <w:rFonts w:ascii="Arial" w:hAnsi="Arial" w:cs="Arial"/>
          <w:color w:val="000000"/>
          <w:sz w:val="22"/>
          <w:szCs w:val="22"/>
          <w:lang w:val="ro-RO" w:eastAsia="en-US"/>
        </w:rPr>
      </w:pPr>
      <w:r w:rsidRPr="002501EB">
        <w:rPr>
          <w:rFonts w:ascii="Arial" w:hAnsi="Arial" w:cs="Arial"/>
          <w:sz w:val="22"/>
          <w:szCs w:val="22"/>
          <w:lang w:val="ro-RO" w:eastAsia="en-US"/>
        </w:rPr>
        <w:t xml:space="preserve">  </w:t>
      </w:r>
      <w:r w:rsidRPr="002501EB">
        <w:rPr>
          <w:rFonts w:ascii="Arial" w:hAnsi="Arial" w:cs="Arial"/>
          <w:sz w:val="22"/>
          <w:szCs w:val="22"/>
          <w:lang w:val="ro-RO" w:eastAsia="en-US"/>
        </w:rPr>
        <w:tab/>
      </w:r>
      <w:r w:rsidRPr="002501EB">
        <w:rPr>
          <w:rFonts w:ascii="Arial" w:hAnsi="Arial" w:cs="Arial"/>
          <w:color w:val="000000"/>
          <w:sz w:val="22"/>
          <w:szCs w:val="22"/>
          <w:lang w:val="ro-RO" w:eastAsia="en-US"/>
        </w:rPr>
        <w:t>Rezultatele selectării dosarelor de înscriere se afişează de către secretarul comisiei de concurs, cu menţiunea "admis" sau "respins", însoţită, după caz, de motivul respingerii, la sediul unității sanitare, precum şi pe pagina de internet, după caz, în termen de o zi lucrătoare de la expirarea termenului de selecție a dosarelor de înscriere.</w:t>
      </w:r>
    </w:p>
    <w:p w14:paraId="1EDB3AE6" w14:textId="77777777" w:rsidR="002501EB" w:rsidRPr="002501EB" w:rsidRDefault="002501EB" w:rsidP="002501EB">
      <w:pPr>
        <w:autoSpaceDE w:val="0"/>
        <w:autoSpaceDN w:val="0"/>
        <w:adjustRightInd w:val="0"/>
        <w:spacing w:line="360" w:lineRule="auto"/>
        <w:jc w:val="both"/>
        <w:rPr>
          <w:rFonts w:ascii="Arial" w:hAnsi="Arial" w:cs="Arial"/>
          <w:color w:val="000000"/>
          <w:sz w:val="22"/>
          <w:szCs w:val="22"/>
          <w:lang w:val="ro-RO" w:eastAsia="en-US"/>
        </w:rPr>
      </w:pPr>
      <w:r w:rsidRPr="002501EB">
        <w:rPr>
          <w:rFonts w:ascii="Arial" w:hAnsi="Arial" w:cs="Arial"/>
          <w:color w:val="000000"/>
          <w:sz w:val="22"/>
          <w:szCs w:val="22"/>
          <w:lang w:val="ro-RO" w:eastAsia="en-US"/>
        </w:rPr>
        <w:tab/>
        <w:t>Comunicarea rezultatelor la fiecare probă a concursului se face prin specificarea punctajului final al fiecărui candidat şi a menţiunii "admis" sau "respins", prin afişare la sediul şi pe pagina de internet a unității sanitare, în termen de maximum o zi lucrătoare de la data finalizării probei. </w:t>
      </w:r>
    </w:p>
    <w:p w14:paraId="5B6F4BA4" w14:textId="77777777" w:rsidR="002501EB" w:rsidRPr="002501EB" w:rsidRDefault="002501EB" w:rsidP="002501EB">
      <w:pPr>
        <w:autoSpaceDE w:val="0"/>
        <w:autoSpaceDN w:val="0"/>
        <w:adjustRightInd w:val="0"/>
        <w:spacing w:line="360" w:lineRule="auto"/>
        <w:ind w:firstLine="708"/>
        <w:jc w:val="both"/>
        <w:rPr>
          <w:szCs w:val="24"/>
          <w:lang w:val="en-GB" w:eastAsia="en-US"/>
        </w:rPr>
      </w:pPr>
      <w:r w:rsidRPr="002501EB">
        <w:rPr>
          <w:rFonts w:ascii="Arial" w:hAnsi="Arial" w:cs="Arial"/>
          <w:color w:val="000000"/>
          <w:sz w:val="22"/>
          <w:szCs w:val="22"/>
          <w:lang w:val="ro-RO" w:eastAsia="en-US"/>
        </w:rPr>
        <w:t xml:space="preserve">După afişarea rezultatelor obţinute la selecţia dosarelor, proba scrisă şi/sau proba practică şi interviu, după caz, candidaţii nemulţumiţi pot depune contestaţie în termen de cel mult o zi lucrătoare de la data afişării rezultatului selecţiei dosarelor, respectiv de la data afişării rezultatului probei scrise şi/sau a probei practice şi a interviului, sub sancţiunea decăderii din acest drept.  </w:t>
      </w:r>
      <w:r w:rsidRPr="002501EB">
        <w:rPr>
          <w:rFonts w:ascii="Arial" w:hAnsi="Arial" w:cs="Arial"/>
          <w:sz w:val="22"/>
          <w:szCs w:val="22"/>
          <w:lang w:val="ro-RO" w:eastAsia="en-US"/>
        </w:rPr>
        <w:t xml:space="preserve">  </w:t>
      </w:r>
    </w:p>
    <w:p w14:paraId="57B5B45C" w14:textId="77777777" w:rsidR="002501EB" w:rsidRPr="002501EB" w:rsidRDefault="002501EB" w:rsidP="002501EB">
      <w:pPr>
        <w:autoSpaceDE w:val="0"/>
        <w:autoSpaceDN w:val="0"/>
        <w:adjustRightInd w:val="0"/>
        <w:spacing w:line="360" w:lineRule="auto"/>
        <w:jc w:val="both"/>
        <w:rPr>
          <w:rFonts w:ascii="Arial" w:hAnsi="Arial" w:cs="Arial"/>
          <w:sz w:val="22"/>
          <w:szCs w:val="22"/>
          <w:lang w:val="ro-RO" w:eastAsia="en-US"/>
        </w:rPr>
      </w:pPr>
      <w:r w:rsidRPr="002501EB">
        <w:rPr>
          <w:rFonts w:ascii="Arial" w:hAnsi="Arial" w:cs="Arial"/>
          <w:sz w:val="22"/>
          <w:szCs w:val="22"/>
          <w:lang w:val="ro-RO" w:eastAsia="en-US"/>
        </w:rPr>
        <w:tab/>
        <w:t>Comunicarea rezultatelor finale se face în termen de maximum 3 zile lucrătoare de la data susţinerii ultimei probe.</w:t>
      </w:r>
    </w:p>
    <w:p w14:paraId="70D508D5" w14:textId="26A6C529" w:rsidR="002501EB" w:rsidRPr="002501EB" w:rsidRDefault="002501EB" w:rsidP="002501EB">
      <w:pPr>
        <w:autoSpaceDE w:val="0"/>
        <w:autoSpaceDN w:val="0"/>
        <w:adjustRightInd w:val="0"/>
        <w:spacing w:line="360" w:lineRule="auto"/>
        <w:jc w:val="both"/>
        <w:rPr>
          <w:rFonts w:ascii="Arial" w:hAnsi="Arial" w:cs="Arial"/>
          <w:sz w:val="22"/>
          <w:szCs w:val="22"/>
          <w:lang w:val="ro-RO" w:eastAsia="en-US"/>
        </w:rPr>
      </w:pPr>
      <w:r w:rsidRPr="002501EB">
        <w:rPr>
          <w:rFonts w:ascii="Arial" w:hAnsi="Arial" w:cs="Arial"/>
          <w:sz w:val="22"/>
          <w:szCs w:val="22"/>
          <w:lang w:val="ro-RO" w:eastAsia="en-US"/>
        </w:rPr>
        <w:t xml:space="preserve">    </w:t>
      </w:r>
      <w:r w:rsidRPr="002501EB">
        <w:rPr>
          <w:rFonts w:ascii="Arial" w:hAnsi="Arial" w:cs="Arial"/>
          <w:sz w:val="22"/>
          <w:szCs w:val="22"/>
          <w:lang w:val="ro-RO" w:eastAsia="en-US"/>
        </w:rPr>
        <w:tab/>
        <w:t>Se consideră admişi la concursul pentru ocuparea postului vacant candidatul care a obţinut cel mai mare punctaj dintre candidaţii care au concurat pentru aceleaşi post, cu condiţia ca acesta să fi obţinut punctajul minim necesar. La punctaje egale are prioritate candidatul care a obţinut punctajul cel mai mare la proba scrisă</w:t>
      </w:r>
      <w:r w:rsidR="00142781" w:rsidRPr="00142781">
        <w:rPr>
          <w:rFonts w:ascii="Arial" w:hAnsi="Arial" w:cs="Arial"/>
          <w:sz w:val="22"/>
          <w:szCs w:val="22"/>
          <w:lang w:val="ro-RO" w:eastAsia="en-US"/>
        </w:rPr>
        <w:t>iar dacă egalitatea se menţine candidaţii aflaţi în această situaţie vor fi departajaţi pe baza punctajului obţinut la proba suplimentară de departajare (proba D)</w:t>
      </w:r>
      <w:r w:rsidRPr="002501EB">
        <w:rPr>
          <w:rFonts w:ascii="Arial" w:hAnsi="Arial" w:cs="Arial"/>
          <w:sz w:val="22"/>
          <w:szCs w:val="22"/>
          <w:lang w:val="ro-RO" w:eastAsia="en-US"/>
        </w:rPr>
        <w:t>.</w:t>
      </w:r>
    </w:p>
    <w:p w14:paraId="37C0C44C" w14:textId="3D4DD3F0" w:rsidR="002501EB" w:rsidRPr="002501EB" w:rsidRDefault="002501EB" w:rsidP="002501EB">
      <w:pPr>
        <w:autoSpaceDE w:val="0"/>
        <w:autoSpaceDN w:val="0"/>
        <w:adjustRightInd w:val="0"/>
        <w:spacing w:line="360" w:lineRule="auto"/>
        <w:jc w:val="both"/>
        <w:rPr>
          <w:rFonts w:ascii="Arial" w:hAnsi="Arial" w:cs="Arial"/>
          <w:b/>
          <w:bCs/>
          <w:color w:val="000000"/>
          <w:sz w:val="22"/>
          <w:szCs w:val="22"/>
          <w:lang w:val="ro-RO" w:eastAsia="en-US"/>
        </w:rPr>
      </w:pPr>
      <w:r w:rsidRPr="002501EB">
        <w:rPr>
          <w:rFonts w:ascii="Arial" w:hAnsi="Arial" w:cs="Arial"/>
          <w:sz w:val="22"/>
          <w:szCs w:val="22"/>
          <w:lang w:val="ro-RO" w:eastAsia="en-US"/>
        </w:rPr>
        <w:t xml:space="preserve">    </w:t>
      </w:r>
      <w:r w:rsidRPr="002501EB">
        <w:rPr>
          <w:rFonts w:ascii="Arial" w:hAnsi="Arial" w:cs="Arial"/>
          <w:sz w:val="22"/>
          <w:szCs w:val="22"/>
          <w:lang w:val="ro-RO" w:eastAsia="en-US"/>
        </w:rPr>
        <w:tab/>
      </w:r>
      <w:r w:rsidRPr="002501EB">
        <w:rPr>
          <w:rFonts w:ascii="Arial" w:hAnsi="Arial" w:cs="Arial"/>
          <w:b/>
          <w:bCs/>
          <w:color w:val="000000"/>
          <w:sz w:val="22"/>
          <w:szCs w:val="22"/>
          <w:lang w:val="ro-RO" w:eastAsia="en-US"/>
        </w:rPr>
        <w:t xml:space="preserve">Relaţii suplimentare se pot obţine de la Serviciul </w:t>
      </w:r>
      <w:r w:rsidR="00F2579C">
        <w:rPr>
          <w:rFonts w:ascii="Arial" w:hAnsi="Arial" w:cs="Arial"/>
          <w:b/>
          <w:bCs/>
          <w:color w:val="000000"/>
          <w:sz w:val="22"/>
          <w:szCs w:val="22"/>
          <w:lang w:val="ro-RO" w:eastAsia="en-US"/>
        </w:rPr>
        <w:t xml:space="preserve">Financiar contabilitate – RUNOS </w:t>
      </w:r>
      <w:r w:rsidRPr="002501EB">
        <w:rPr>
          <w:rFonts w:ascii="Arial" w:hAnsi="Arial" w:cs="Arial"/>
          <w:b/>
          <w:bCs/>
          <w:color w:val="000000"/>
          <w:sz w:val="22"/>
          <w:szCs w:val="22"/>
          <w:lang w:val="ro-RO" w:eastAsia="en-US"/>
        </w:rPr>
        <w:t xml:space="preserve">din cadrul spitalului, telefon </w:t>
      </w:r>
      <w:r w:rsidR="00F2579C">
        <w:rPr>
          <w:rFonts w:ascii="Arial" w:hAnsi="Arial" w:cs="Arial"/>
          <w:b/>
          <w:bCs/>
          <w:color w:val="000000"/>
          <w:sz w:val="22"/>
          <w:szCs w:val="22"/>
          <w:lang w:val="ro-RO" w:eastAsia="en-US"/>
        </w:rPr>
        <w:t>0231512822</w:t>
      </w:r>
      <w:r w:rsidRPr="002501EB">
        <w:rPr>
          <w:rFonts w:ascii="Arial" w:hAnsi="Arial" w:cs="Arial"/>
          <w:b/>
          <w:bCs/>
          <w:color w:val="000000"/>
          <w:sz w:val="22"/>
          <w:szCs w:val="22"/>
          <w:lang w:val="ro-RO" w:eastAsia="en-US"/>
        </w:rPr>
        <w:t>.</w:t>
      </w:r>
    </w:p>
    <w:p w14:paraId="79376741" w14:textId="77777777" w:rsidR="002501EB" w:rsidRPr="002501EB" w:rsidRDefault="002501EB" w:rsidP="002501EB">
      <w:pPr>
        <w:autoSpaceDE w:val="0"/>
        <w:autoSpaceDN w:val="0"/>
        <w:adjustRightInd w:val="0"/>
        <w:spacing w:line="360" w:lineRule="auto"/>
        <w:jc w:val="both"/>
        <w:rPr>
          <w:rFonts w:ascii="Arial" w:hAnsi="Arial" w:cs="Arial"/>
          <w:b/>
          <w:bCs/>
          <w:color w:val="000000"/>
          <w:sz w:val="22"/>
          <w:szCs w:val="22"/>
          <w:lang w:val="ro-RO" w:eastAsia="en-US"/>
        </w:rPr>
      </w:pPr>
    </w:p>
    <w:p w14:paraId="5D812C09" w14:textId="77777777" w:rsidR="002501EB" w:rsidRPr="002501EB" w:rsidRDefault="002501EB" w:rsidP="002501EB">
      <w:pPr>
        <w:autoSpaceDE w:val="0"/>
        <w:autoSpaceDN w:val="0"/>
        <w:adjustRightInd w:val="0"/>
        <w:spacing w:line="360" w:lineRule="auto"/>
        <w:jc w:val="both"/>
        <w:rPr>
          <w:rFonts w:ascii="Arial" w:hAnsi="Arial" w:cs="Arial"/>
          <w:b/>
          <w:bCs/>
          <w:color w:val="000000"/>
          <w:sz w:val="22"/>
          <w:szCs w:val="22"/>
          <w:lang w:val="ro-RO" w:eastAsia="en-US"/>
        </w:rPr>
      </w:pPr>
    </w:p>
    <w:p w14:paraId="2E9A58E3" w14:textId="77777777" w:rsidR="002501EB" w:rsidRPr="002501EB" w:rsidRDefault="002501EB" w:rsidP="002501EB">
      <w:pPr>
        <w:autoSpaceDE w:val="0"/>
        <w:autoSpaceDN w:val="0"/>
        <w:adjustRightInd w:val="0"/>
        <w:spacing w:line="360" w:lineRule="auto"/>
        <w:jc w:val="both"/>
        <w:rPr>
          <w:rFonts w:ascii="Arial" w:hAnsi="Arial" w:cs="Arial"/>
          <w:b/>
          <w:bCs/>
          <w:color w:val="000000"/>
          <w:sz w:val="22"/>
          <w:szCs w:val="22"/>
          <w:lang w:val="ro-RO" w:eastAsia="en-US"/>
        </w:rPr>
      </w:pPr>
    </w:p>
    <w:p w14:paraId="7250CC69" w14:textId="77777777" w:rsidR="002501EB" w:rsidRPr="002501EB" w:rsidRDefault="002501EB" w:rsidP="002501EB">
      <w:pPr>
        <w:autoSpaceDE w:val="0"/>
        <w:autoSpaceDN w:val="0"/>
        <w:adjustRightInd w:val="0"/>
        <w:spacing w:line="360" w:lineRule="auto"/>
        <w:jc w:val="both"/>
        <w:rPr>
          <w:rFonts w:ascii="Arial" w:hAnsi="Arial" w:cs="Arial"/>
          <w:b/>
          <w:bCs/>
          <w:color w:val="000000"/>
          <w:sz w:val="22"/>
          <w:szCs w:val="22"/>
          <w:lang w:val="ro-RO" w:eastAsia="en-US"/>
        </w:rPr>
      </w:pPr>
    </w:p>
    <w:p w14:paraId="26D3C836" w14:textId="374B82FC" w:rsidR="002501EB" w:rsidRPr="0041219E" w:rsidRDefault="002501EB" w:rsidP="0041219E">
      <w:pPr>
        <w:autoSpaceDE w:val="0"/>
        <w:autoSpaceDN w:val="0"/>
        <w:adjustRightInd w:val="0"/>
        <w:spacing w:line="360" w:lineRule="auto"/>
        <w:jc w:val="both"/>
        <w:rPr>
          <w:rFonts w:ascii="Arial" w:hAnsi="Arial" w:cs="Arial"/>
          <w:b/>
          <w:bCs/>
          <w:szCs w:val="24"/>
        </w:rPr>
      </w:pPr>
      <w:r w:rsidRPr="002501EB">
        <w:rPr>
          <w:rFonts w:ascii="Arial" w:hAnsi="Arial" w:cs="Arial"/>
          <w:b/>
          <w:bCs/>
          <w:color w:val="000000"/>
          <w:sz w:val="22"/>
          <w:szCs w:val="22"/>
          <w:lang w:val="ro-RO" w:eastAsia="en-US"/>
        </w:rPr>
        <w:t xml:space="preserve">        </w:t>
      </w:r>
    </w:p>
    <w:p w14:paraId="70B52FB3" w14:textId="77777777" w:rsidR="002501EB" w:rsidRPr="0041219E" w:rsidRDefault="002501EB" w:rsidP="002501EB">
      <w:pPr>
        <w:pStyle w:val="NoSpacing"/>
        <w:spacing w:line="360" w:lineRule="auto"/>
        <w:jc w:val="center"/>
        <w:rPr>
          <w:rFonts w:ascii="Arial" w:hAnsi="Arial" w:cs="Arial"/>
          <w:b/>
          <w:bCs/>
          <w:szCs w:val="24"/>
          <w:lang w:val="en-US"/>
        </w:rPr>
      </w:pPr>
    </w:p>
    <w:p w14:paraId="33603C26" w14:textId="7939A729" w:rsidR="00A86104" w:rsidRPr="0041219E" w:rsidRDefault="002D4D07" w:rsidP="002501EB">
      <w:pPr>
        <w:pStyle w:val="NoSpacing"/>
        <w:spacing w:line="360" w:lineRule="auto"/>
        <w:jc w:val="center"/>
        <w:rPr>
          <w:rFonts w:ascii="Arial" w:hAnsi="Arial" w:cs="Arial"/>
          <w:b/>
          <w:bCs/>
          <w:szCs w:val="24"/>
          <w:lang w:val="en-US"/>
        </w:rPr>
      </w:pPr>
      <w:r w:rsidRPr="0041219E">
        <w:rPr>
          <w:rFonts w:ascii="Arial" w:hAnsi="Arial" w:cs="Arial"/>
          <w:b/>
          <w:bCs/>
          <w:szCs w:val="24"/>
          <w:lang w:val="en-US"/>
        </w:rPr>
        <w:t>Sef Serviciu RUNOS</w:t>
      </w:r>
      <w:r w:rsidR="00E36AEE">
        <w:rPr>
          <w:rFonts w:ascii="Arial" w:hAnsi="Arial" w:cs="Arial"/>
          <w:b/>
          <w:bCs/>
          <w:szCs w:val="24"/>
          <w:lang w:val="en-US"/>
        </w:rPr>
        <w:t>- Financiar Contabilitate</w:t>
      </w:r>
      <w:r w:rsidRPr="0041219E">
        <w:rPr>
          <w:rFonts w:ascii="Arial" w:hAnsi="Arial" w:cs="Arial"/>
          <w:b/>
          <w:bCs/>
          <w:szCs w:val="24"/>
          <w:lang w:val="en-US"/>
        </w:rPr>
        <w:t>,</w:t>
      </w:r>
    </w:p>
    <w:p w14:paraId="48225512" w14:textId="7E89FC7C" w:rsidR="002D4D07" w:rsidRPr="0041219E" w:rsidRDefault="002D4D07" w:rsidP="002501EB">
      <w:pPr>
        <w:pStyle w:val="NoSpacing"/>
        <w:spacing w:line="360" w:lineRule="auto"/>
        <w:jc w:val="center"/>
        <w:rPr>
          <w:rFonts w:ascii="Arial" w:hAnsi="Arial" w:cs="Arial"/>
          <w:b/>
          <w:bCs/>
          <w:szCs w:val="24"/>
          <w:lang w:val="en-US"/>
        </w:rPr>
      </w:pPr>
      <w:r w:rsidRPr="0041219E">
        <w:rPr>
          <w:rFonts w:ascii="Arial" w:hAnsi="Arial" w:cs="Arial"/>
          <w:b/>
          <w:bCs/>
          <w:szCs w:val="24"/>
          <w:lang w:val="en-US"/>
        </w:rPr>
        <w:t>Sorin Ioan Radu</w:t>
      </w:r>
    </w:p>
    <w:sectPr w:rsidR="002D4D07" w:rsidRPr="0041219E" w:rsidSect="009A587C">
      <w:pgSz w:w="11906" w:h="16838" w:code="9"/>
      <w:pgMar w:top="1134" w:right="707" w:bottom="6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7CA3" w14:textId="77777777" w:rsidR="002743CD" w:rsidRDefault="002743CD" w:rsidP="000F6689">
      <w:r>
        <w:separator/>
      </w:r>
    </w:p>
  </w:endnote>
  <w:endnote w:type="continuationSeparator" w:id="0">
    <w:p w14:paraId="6A398E22" w14:textId="77777777" w:rsidR="002743CD" w:rsidRDefault="002743CD" w:rsidP="000F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Condensed">
    <w:altName w:val="Cambria"/>
    <w:charset w:val="00"/>
    <w:family w:val="roman"/>
    <w:pitch w:val="variable"/>
    <w:sig w:usb0="00000007" w:usb1="00000000" w:usb2="00000000" w:usb3="00000000" w:csb0="00000093"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0B6F" w14:textId="77777777" w:rsidR="002743CD" w:rsidRDefault="002743CD" w:rsidP="000F6689">
      <w:r>
        <w:separator/>
      </w:r>
    </w:p>
  </w:footnote>
  <w:footnote w:type="continuationSeparator" w:id="0">
    <w:p w14:paraId="57551BC3" w14:textId="77777777" w:rsidR="002743CD" w:rsidRDefault="002743CD" w:rsidP="000F6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379A89"/>
    <w:multiLevelType w:val="singleLevel"/>
    <w:tmpl w:val="B0379A89"/>
    <w:lvl w:ilvl="0">
      <w:start w:val="1"/>
      <w:numFmt w:val="lowerLetter"/>
      <w:suff w:val="space"/>
      <w:lvlText w:val="%1)"/>
      <w:lvlJc w:val="left"/>
      <w:pPr>
        <w:ind w:left="0" w:firstLine="0"/>
      </w:pPr>
    </w:lvl>
  </w:abstractNum>
  <w:abstractNum w:abstractNumId="1" w15:restartNumberingAfterBreak="0">
    <w:nsid w:val="01CA42B6"/>
    <w:multiLevelType w:val="hybridMultilevel"/>
    <w:tmpl w:val="EC0E7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B46208"/>
    <w:multiLevelType w:val="hybridMultilevel"/>
    <w:tmpl w:val="FD3C76AC"/>
    <w:lvl w:ilvl="0" w:tplc="6E4A74DE">
      <w:start w:val="2"/>
      <w:numFmt w:val="upperLetter"/>
      <w:lvlText w:val="%1."/>
      <w:lvlJc w:val="left"/>
      <w:pPr>
        <w:ind w:left="1080" w:hanging="360"/>
      </w:pPr>
    </w:lvl>
    <w:lvl w:ilvl="1" w:tplc="1116DD22">
      <w:start w:val="1"/>
      <w:numFmt w:val="lowerLetter"/>
      <w:lvlText w:val="%2)"/>
      <w:lvlJc w:val="left"/>
      <w:pPr>
        <w:ind w:left="1845" w:hanging="405"/>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84D7DB6"/>
    <w:multiLevelType w:val="multilevel"/>
    <w:tmpl w:val="184D7DB6"/>
    <w:lvl w:ilvl="0">
      <w:numFmt w:val="bullet"/>
      <w:lvlText w:val="-"/>
      <w:lvlJc w:val="left"/>
      <w:pPr>
        <w:tabs>
          <w:tab w:val="left" w:pos="1069"/>
        </w:tabs>
        <w:ind w:left="1069" w:hanging="360"/>
      </w:pPr>
      <w:rPr>
        <w:rFonts w:ascii="Times New Roman" w:eastAsia="Times New Roman" w:hAnsi="Times New Roman" w:cs="Times New Roman" w:hint="default"/>
        <w:color w:val="auto"/>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4" w15:restartNumberingAfterBreak="0">
    <w:nsid w:val="20AB6C28"/>
    <w:multiLevelType w:val="hybridMultilevel"/>
    <w:tmpl w:val="94DC3420"/>
    <w:lvl w:ilvl="0" w:tplc="4404A02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24841658"/>
    <w:multiLevelType w:val="hybridMultilevel"/>
    <w:tmpl w:val="C4FC9B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7035EBA"/>
    <w:multiLevelType w:val="hybridMultilevel"/>
    <w:tmpl w:val="BCA826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F4652A"/>
    <w:multiLevelType w:val="hybridMultilevel"/>
    <w:tmpl w:val="6FB285CA"/>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8" w15:restartNumberingAfterBreak="0">
    <w:nsid w:val="2FBA3F10"/>
    <w:multiLevelType w:val="hybridMultilevel"/>
    <w:tmpl w:val="EE2CC94A"/>
    <w:lvl w:ilvl="0" w:tplc="0E869C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563CAF"/>
    <w:multiLevelType w:val="hybridMultilevel"/>
    <w:tmpl w:val="9A4CDAD6"/>
    <w:lvl w:ilvl="0" w:tplc="0E869C8A">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2A31E91"/>
    <w:multiLevelType w:val="hybridMultilevel"/>
    <w:tmpl w:val="45BC95BA"/>
    <w:lvl w:ilvl="0" w:tplc="6BDC5186">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A501E88"/>
    <w:multiLevelType w:val="hybridMultilevel"/>
    <w:tmpl w:val="C2B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11BBE"/>
    <w:multiLevelType w:val="hybridMultilevel"/>
    <w:tmpl w:val="F2A06E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07F515C"/>
    <w:multiLevelType w:val="hybridMultilevel"/>
    <w:tmpl w:val="05B2F1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52E1EAC"/>
    <w:multiLevelType w:val="hybridMultilevel"/>
    <w:tmpl w:val="AC40A21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20D472B"/>
    <w:multiLevelType w:val="hybridMultilevel"/>
    <w:tmpl w:val="227E9440"/>
    <w:lvl w:ilvl="0" w:tplc="DB0CFC6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7636B2C"/>
    <w:multiLevelType w:val="hybridMultilevel"/>
    <w:tmpl w:val="56509FD0"/>
    <w:lvl w:ilvl="0" w:tplc="5F2804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2D4262"/>
    <w:multiLevelType w:val="hybridMultilevel"/>
    <w:tmpl w:val="40BE4CA8"/>
    <w:lvl w:ilvl="0" w:tplc="B0AC2C1A">
      <w:start w:val="1"/>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ED46C85"/>
    <w:multiLevelType w:val="hybridMultilevel"/>
    <w:tmpl w:val="D7243B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8569586">
    <w:abstractNumId w:val="0"/>
    <w:lvlOverride w:ilvl="0">
      <w:startOverride w:val="1"/>
    </w:lvlOverride>
  </w:num>
  <w:num w:numId="2" w16cid:durableId="1833446024">
    <w:abstractNumId w:val="3"/>
  </w:num>
  <w:num w:numId="3" w16cid:durableId="305471776">
    <w:abstractNumId w:val="16"/>
  </w:num>
  <w:num w:numId="4" w16cid:durableId="18590753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514478">
    <w:abstractNumId w:val="7"/>
  </w:num>
  <w:num w:numId="6" w16cid:durableId="1321419355">
    <w:abstractNumId w:val="5"/>
  </w:num>
  <w:num w:numId="7" w16cid:durableId="1252734569">
    <w:abstractNumId w:val="12"/>
  </w:num>
  <w:num w:numId="8" w16cid:durableId="1366827072">
    <w:abstractNumId w:val="1"/>
  </w:num>
  <w:num w:numId="9" w16cid:durableId="2094157905">
    <w:abstractNumId w:val="8"/>
  </w:num>
  <w:num w:numId="10" w16cid:durableId="966205536">
    <w:abstractNumId w:val="9"/>
  </w:num>
  <w:num w:numId="11" w16cid:durableId="1838685353">
    <w:abstractNumId w:val="11"/>
  </w:num>
  <w:num w:numId="12" w16cid:durableId="359824169">
    <w:abstractNumId w:val="4"/>
  </w:num>
  <w:num w:numId="13" w16cid:durableId="1225336013">
    <w:abstractNumId w:val="14"/>
  </w:num>
  <w:num w:numId="14" w16cid:durableId="1619222182">
    <w:abstractNumId w:val="15"/>
  </w:num>
  <w:num w:numId="15" w16cid:durableId="203091390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4468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5737628">
    <w:abstractNumId w:val="17"/>
  </w:num>
  <w:num w:numId="18" w16cid:durableId="62683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127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B6"/>
    <w:rsid w:val="00010F0C"/>
    <w:rsid w:val="000209D3"/>
    <w:rsid w:val="00060178"/>
    <w:rsid w:val="00060815"/>
    <w:rsid w:val="0008723E"/>
    <w:rsid w:val="00093CB6"/>
    <w:rsid w:val="000C6465"/>
    <w:rsid w:val="000F6689"/>
    <w:rsid w:val="00120E3A"/>
    <w:rsid w:val="00141CC5"/>
    <w:rsid w:val="00142781"/>
    <w:rsid w:val="001C6428"/>
    <w:rsid w:val="001E05B9"/>
    <w:rsid w:val="00225D06"/>
    <w:rsid w:val="00235FAC"/>
    <w:rsid w:val="002501EB"/>
    <w:rsid w:val="00252822"/>
    <w:rsid w:val="002743CD"/>
    <w:rsid w:val="00284B1A"/>
    <w:rsid w:val="002D4D07"/>
    <w:rsid w:val="0032388E"/>
    <w:rsid w:val="00343A3F"/>
    <w:rsid w:val="00347BF3"/>
    <w:rsid w:val="00390403"/>
    <w:rsid w:val="003B0CEA"/>
    <w:rsid w:val="003D6066"/>
    <w:rsid w:val="003E000E"/>
    <w:rsid w:val="00400EAC"/>
    <w:rsid w:val="0041219E"/>
    <w:rsid w:val="00425968"/>
    <w:rsid w:val="00534A99"/>
    <w:rsid w:val="0059510C"/>
    <w:rsid w:val="005C4071"/>
    <w:rsid w:val="005D1A71"/>
    <w:rsid w:val="005D7826"/>
    <w:rsid w:val="005E3D97"/>
    <w:rsid w:val="00604BC8"/>
    <w:rsid w:val="00643B77"/>
    <w:rsid w:val="006B7D20"/>
    <w:rsid w:val="006E5725"/>
    <w:rsid w:val="006F42E4"/>
    <w:rsid w:val="006F4D95"/>
    <w:rsid w:val="00732B38"/>
    <w:rsid w:val="0074718B"/>
    <w:rsid w:val="007621C5"/>
    <w:rsid w:val="007B5D3A"/>
    <w:rsid w:val="007B78D4"/>
    <w:rsid w:val="00831ADF"/>
    <w:rsid w:val="008430BF"/>
    <w:rsid w:val="00845099"/>
    <w:rsid w:val="00867A74"/>
    <w:rsid w:val="00872D5B"/>
    <w:rsid w:val="008871E6"/>
    <w:rsid w:val="00894654"/>
    <w:rsid w:val="008A41C7"/>
    <w:rsid w:val="008E5DB6"/>
    <w:rsid w:val="00976050"/>
    <w:rsid w:val="009A4459"/>
    <w:rsid w:val="009A587C"/>
    <w:rsid w:val="009B29E5"/>
    <w:rsid w:val="009D0122"/>
    <w:rsid w:val="009E4207"/>
    <w:rsid w:val="00A4491D"/>
    <w:rsid w:val="00A65FD0"/>
    <w:rsid w:val="00A80141"/>
    <w:rsid w:val="00A86104"/>
    <w:rsid w:val="00A935D8"/>
    <w:rsid w:val="00A95B40"/>
    <w:rsid w:val="00AA409D"/>
    <w:rsid w:val="00B320F1"/>
    <w:rsid w:val="00B77772"/>
    <w:rsid w:val="00BC1591"/>
    <w:rsid w:val="00C03ED5"/>
    <w:rsid w:val="00C142A4"/>
    <w:rsid w:val="00C17794"/>
    <w:rsid w:val="00C34EB8"/>
    <w:rsid w:val="00C62F90"/>
    <w:rsid w:val="00CA5E42"/>
    <w:rsid w:val="00CB3F4C"/>
    <w:rsid w:val="00CB42F6"/>
    <w:rsid w:val="00CE27C6"/>
    <w:rsid w:val="00D17F63"/>
    <w:rsid w:val="00D2554F"/>
    <w:rsid w:val="00D33018"/>
    <w:rsid w:val="00D5077B"/>
    <w:rsid w:val="00D953FC"/>
    <w:rsid w:val="00DA3958"/>
    <w:rsid w:val="00DC68B2"/>
    <w:rsid w:val="00DD0ABE"/>
    <w:rsid w:val="00DF01AA"/>
    <w:rsid w:val="00E10851"/>
    <w:rsid w:val="00E1360C"/>
    <w:rsid w:val="00E36AEE"/>
    <w:rsid w:val="00E47260"/>
    <w:rsid w:val="00EC666E"/>
    <w:rsid w:val="00F031F3"/>
    <w:rsid w:val="00F166B7"/>
    <w:rsid w:val="00F2579C"/>
    <w:rsid w:val="00F30357"/>
    <w:rsid w:val="00F4005E"/>
    <w:rsid w:val="00F970AB"/>
    <w:rsid w:val="00FB61C7"/>
    <w:rsid w:val="00FE16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041AAB"/>
  <w15:docId w15:val="{6CEB6CC1-4281-454A-95CA-074ED2BB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3E"/>
    <w:pPr>
      <w:spacing w:after="0" w:line="240" w:lineRule="auto"/>
    </w:pPr>
    <w:rPr>
      <w:rFonts w:ascii="Times New Roman" w:eastAsia="Times New Roman" w:hAnsi="Times New Roman" w:cs="Times New Roman"/>
      <w:sz w:val="24"/>
      <w:szCs w:val="20"/>
      <w:lang w:val="en-US" w:eastAsia="ro-RO"/>
    </w:rPr>
  </w:style>
  <w:style w:type="paragraph" w:styleId="Heading1">
    <w:name w:val="heading 1"/>
    <w:basedOn w:val="Normal"/>
    <w:next w:val="Normal"/>
    <w:link w:val="Heading1Char"/>
    <w:qFormat/>
    <w:rsid w:val="00B320F1"/>
    <w:pPr>
      <w:keepNext/>
      <w:jc w:val="both"/>
      <w:outlineLvl w:val="0"/>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689"/>
    <w:pPr>
      <w:tabs>
        <w:tab w:val="center" w:pos="4513"/>
        <w:tab w:val="right" w:pos="9026"/>
      </w:tabs>
    </w:pPr>
  </w:style>
  <w:style w:type="character" w:customStyle="1" w:styleId="HeaderChar">
    <w:name w:val="Header Char"/>
    <w:basedOn w:val="DefaultParagraphFont"/>
    <w:link w:val="Header"/>
    <w:uiPriority w:val="99"/>
    <w:rsid w:val="000F6689"/>
    <w:rPr>
      <w:rFonts w:ascii="Times New Roman" w:eastAsia="Times New Roman" w:hAnsi="Times New Roman" w:cs="Times New Roman"/>
      <w:sz w:val="24"/>
      <w:szCs w:val="20"/>
      <w:lang w:val="en-US" w:eastAsia="ro-RO"/>
    </w:rPr>
  </w:style>
  <w:style w:type="paragraph" w:styleId="Footer">
    <w:name w:val="footer"/>
    <w:basedOn w:val="Normal"/>
    <w:link w:val="FooterChar"/>
    <w:uiPriority w:val="99"/>
    <w:unhideWhenUsed/>
    <w:rsid w:val="000F6689"/>
    <w:pPr>
      <w:tabs>
        <w:tab w:val="center" w:pos="4513"/>
        <w:tab w:val="right" w:pos="9026"/>
      </w:tabs>
    </w:pPr>
  </w:style>
  <w:style w:type="character" w:customStyle="1" w:styleId="FooterChar">
    <w:name w:val="Footer Char"/>
    <w:basedOn w:val="DefaultParagraphFont"/>
    <w:link w:val="Footer"/>
    <w:uiPriority w:val="99"/>
    <w:rsid w:val="000F6689"/>
    <w:rPr>
      <w:rFonts w:ascii="Times New Roman" w:eastAsia="Times New Roman" w:hAnsi="Times New Roman" w:cs="Times New Roman"/>
      <w:sz w:val="24"/>
      <w:szCs w:val="20"/>
      <w:lang w:val="en-US" w:eastAsia="ro-RO"/>
    </w:rPr>
  </w:style>
  <w:style w:type="paragraph" w:styleId="BalloonText">
    <w:name w:val="Balloon Text"/>
    <w:basedOn w:val="Normal"/>
    <w:link w:val="BalloonTextChar"/>
    <w:uiPriority w:val="99"/>
    <w:semiHidden/>
    <w:unhideWhenUsed/>
    <w:rsid w:val="000F6689"/>
    <w:rPr>
      <w:rFonts w:ascii="Tahoma" w:hAnsi="Tahoma" w:cs="Tahoma"/>
      <w:sz w:val="16"/>
      <w:szCs w:val="16"/>
    </w:rPr>
  </w:style>
  <w:style w:type="character" w:customStyle="1" w:styleId="BalloonTextChar">
    <w:name w:val="Balloon Text Char"/>
    <w:basedOn w:val="DefaultParagraphFont"/>
    <w:link w:val="BalloonText"/>
    <w:uiPriority w:val="99"/>
    <w:semiHidden/>
    <w:rsid w:val="000F6689"/>
    <w:rPr>
      <w:rFonts w:ascii="Tahoma" w:eastAsia="Times New Roman" w:hAnsi="Tahoma" w:cs="Tahoma"/>
      <w:sz w:val="16"/>
      <w:szCs w:val="16"/>
      <w:lang w:val="en-US" w:eastAsia="ro-RO"/>
    </w:rPr>
  </w:style>
  <w:style w:type="character" w:styleId="Hyperlink">
    <w:name w:val="Hyperlink"/>
    <w:basedOn w:val="DefaultParagraphFont"/>
    <w:uiPriority w:val="99"/>
    <w:unhideWhenUsed/>
    <w:rsid w:val="00845099"/>
    <w:rPr>
      <w:color w:val="0000FF" w:themeColor="hyperlink"/>
      <w:u w:val="single"/>
    </w:rPr>
  </w:style>
  <w:style w:type="character" w:customStyle="1" w:styleId="do1">
    <w:name w:val="do1"/>
    <w:basedOn w:val="DefaultParagraphFont"/>
    <w:rsid w:val="00AA409D"/>
    <w:rPr>
      <w:b/>
      <w:bCs/>
      <w:sz w:val="26"/>
      <w:szCs w:val="26"/>
    </w:rPr>
  </w:style>
  <w:style w:type="paragraph" w:styleId="NoSpacing">
    <w:name w:val="No Spacing"/>
    <w:uiPriority w:val="1"/>
    <w:qFormat/>
    <w:rsid w:val="005C4071"/>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B320F1"/>
    <w:rPr>
      <w:rFonts w:ascii="Times New Roman" w:eastAsia="Times New Roman" w:hAnsi="Times New Roman" w:cs="Times New Roman"/>
      <w:b/>
      <w:sz w:val="28"/>
      <w:szCs w:val="20"/>
      <w:lang w:eastAsia="ro-RO"/>
    </w:rPr>
  </w:style>
  <w:style w:type="paragraph" w:styleId="ListParagraph">
    <w:name w:val="List Paragraph"/>
    <w:basedOn w:val="Normal"/>
    <w:uiPriority w:val="34"/>
    <w:qFormat/>
    <w:rsid w:val="00C142A4"/>
    <w:pPr>
      <w:ind w:left="720"/>
      <w:contextualSpacing/>
    </w:pPr>
  </w:style>
  <w:style w:type="character" w:styleId="UnresolvedMention">
    <w:name w:val="Unresolved Mention"/>
    <w:basedOn w:val="DefaultParagraphFont"/>
    <w:uiPriority w:val="99"/>
    <w:semiHidden/>
    <w:unhideWhenUsed/>
    <w:rsid w:val="00412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880">
      <w:bodyDiv w:val="1"/>
      <w:marLeft w:val="0"/>
      <w:marRight w:val="0"/>
      <w:marTop w:val="0"/>
      <w:marBottom w:val="0"/>
      <w:divBdr>
        <w:top w:val="none" w:sz="0" w:space="0" w:color="auto"/>
        <w:left w:val="none" w:sz="0" w:space="0" w:color="auto"/>
        <w:bottom w:val="none" w:sz="0" w:space="0" w:color="auto"/>
        <w:right w:val="none" w:sz="0" w:space="0" w:color="auto"/>
      </w:divBdr>
    </w:div>
    <w:div w:id="205222578">
      <w:bodyDiv w:val="1"/>
      <w:marLeft w:val="0"/>
      <w:marRight w:val="0"/>
      <w:marTop w:val="0"/>
      <w:marBottom w:val="0"/>
      <w:divBdr>
        <w:top w:val="none" w:sz="0" w:space="0" w:color="auto"/>
        <w:left w:val="none" w:sz="0" w:space="0" w:color="auto"/>
        <w:bottom w:val="none" w:sz="0" w:space="0" w:color="auto"/>
        <w:right w:val="none" w:sz="0" w:space="0" w:color="auto"/>
      </w:divBdr>
      <w:divsChild>
        <w:div w:id="2054841968">
          <w:marLeft w:val="0"/>
          <w:marRight w:val="0"/>
          <w:marTop w:val="0"/>
          <w:marBottom w:val="0"/>
          <w:divBdr>
            <w:top w:val="none" w:sz="0" w:space="0" w:color="auto"/>
            <w:left w:val="none" w:sz="0" w:space="0" w:color="auto"/>
            <w:bottom w:val="none" w:sz="0" w:space="0" w:color="auto"/>
            <w:right w:val="none" w:sz="0" w:space="0" w:color="auto"/>
          </w:divBdr>
        </w:div>
      </w:divsChild>
    </w:div>
    <w:div w:id="344017804">
      <w:bodyDiv w:val="1"/>
      <w:marLeft w:val="0"/>
      <w:marRight w:val="0"/>
      <w:marTop w:val="0"/>
      <w:marBottom w:val="0"/>
      <w:divBdr>
        <w:top w:val="none" w:sz="0" w:space="0" w:color="auto"/>
        <w:left w:val="none" w:sz="0" w:space="0" w:color="auto"/>
        <w:bottom w:val="none" w:sz="0" w:space="0" w:color="auto"/>
        <w:right w:val="none" w:sz="0" w:space="0" w:color="auto"/>
      </w:divBdr>
    </w:div>
    <w:div w:id="729113785">
      <w:bodyDiv w:val="1"/>
      <w:marLeft w:val="0"/>
      <w:marRight w:val="0"/>
      <w:marTop w:val="0"/>
      <w:marBottom w:val="0"/>
      <w:divBdr>
        <w:top w:val="none" w:sz="0" w:space="0" w:color="auto"/>
        <w:left w:val="none" w:sz="0" w:space="0" w:color="auto"/>
        <w:bottom w:val="none" w:sz="0" w:space="0" w:color="auto"/>
        <w:right w:val="none" w:sz="0" w:space="0" w:color="auto"/>
      </w:divBdr>
    </w:div>
    <w:div w:id="1046569665">
      <w:bodyDiv w:val="1"/>
      <w:marLeft w:val="0"/>
      <w:marRight w:val="0"/>
      <w:marTop w:val="0"/>
      <w:marBottom w:val="0"/>
      <w:divBdr>
        <w:top w:val="none" w:sz="0" w:space="0" w:color="auto"/>
        <w:left w:val="none" w:sz="0" w:space="0" w:color="auto"/>
        <w:bottom w:val="none" w:sz="0" w:space="0" w:color="auto"/>
        <w:right w:val="none" w:sz="0" w:space="0" w:color="auto"/>
      </w:divBdr>
    </w:div>
    <w:div w:id="1081566184">
      <w:bodyDiv w:val="1"/>
      <w:marLeft w:val="0"/>
      <w:marRight w:val="0"/>
      <w:marTop w:val="0"/>
      <w:marBottom w:val="0"/>
      <w:divBdr>
        <w:top w:val="none" w:sz="0" w:space="0" w:color="auto"/>
        <w:left w:val="none" w:sz="0" w:space="0" w:color="auto"/>
        <w:bottom w:val="none" w:sz="0" w:space="0" w:color="auto"/>
        <w:right w:val="none" w:sz="0" w:space="0" w:color="auto"/>
      </w:divBdr>
    </w:div>
    <w:div w:id="1117482103">
      <w:bodyDiv w:val="1"/>
      <w:marLeft w:val="0"/>
      <w:marRight w:val="0"/>
      <w:marTop w:val="0"/>
      <w:marBottom w:val="0"/>
      <w:divBdr>
        <w:top w:val="none" w:sz="0" w:space="0" w:color="auto"/>
        <w:left w:val="none" w:sz="0" w:space="0" w:color="auto"/>
        <w:bottom w:val="none" w:sz="0" w:space="0" w:color="auto"/>
        <w:right w:val="none" w:sz="0" w:space="0" w:color="auto"/>
      </w:divBdr>
      <w:divsChild>
        <w:div w:id="2141220593">
          <w:marLeft w:val="0"/>
          <w:marRight w:val="0"/>
          <w:marTop w:val="0"/>
          <w:marBottom w:val="0"/>
          <w:divBdr>
            <w:top w:val="none" w:sz="0" w:space="0" w:color="auto"/>
            <w:left w:val="none" w:sz="0" w:space="0" w:color="auto"/>
            <w:bottom w:val="none" w:sz="0" w:space="0" w:color="auto"/>
            <w:right w:val="none" w:sz="0" w:space="0" w:color="auto"/>
          </w:divBdr>
        </w:div>
      </w:divsChild>
    </w:div>
    <w:div w:id="1220752480">
      <w:bodyDiv w:val="1"/>
      <w:marLeft w:val="0"/>
      <w:marRight w:val="0"/>
      <w:marTop w:val="0"/>
      <w:marBottom w:val="0"/>
      <w:divBdr>
        <w:top w:val="none" w:sz="0" w:space="0" w:color="auto"/>
        <w:left w:val="none" w:sz="0" w:space="0" w:color="auto"/>
        <w:bottom w:val="none" w:sz="0" w:space="0" w:color="auto"/>
        <w:right w:val="none" w:sz="0" w:space="0" w:color="auto"/>
      </w:divBdr>
      <w:divsChild>
        <w:div w:id="976840856">
          <w:marLeft w:val="0"/>
          <w:marRight w:val="0"/>
          <w:marTop w:val="0"/>
          <w:marBottom w:val="0"/>
          <w:divBdr>
            <w:top w:val="none" w:sz="0" w:space="0" w:color="auto"/>
            <w:left w:val="none" w:sz="0" w:space="0" w:color="auto"/>
            <w:bottom w:val="none" w:sz="0" w:space="0" w:color="auto"/>
            <w:right w:val="none" w:sz="0" w:space="0" w:color="auto"/>
          </w:divBdr>
          <w:divsChild>
            <w:div w:id="2046169768">
              <w:marLeft w:val="0"/>
              <w:marRight w:val="0"/>
              <w:marTop w:val="0"/>
              <w:marBottom w:val="0"/>
              <w:divBdr>
                <w:top w:val="dashed" w:sz="2" w:space="0" w:color="FFFFFF"/>
                <w:left w:val="dashed" w:sz="2" w:space="0" w:color="FFFFFF"/>
                <w:bottom w:val="dashed" w:sz="2" w:space="0" w:color="FFFFFF"/>
                <w:right w:val="dashed" w:sz="2" w:space="0" w:color="FFFFFF"/>
              </w:divBdr>
              <w:divsChild>
                <w:div w:id="1202089728">
                  <w:marLeft w:val="0"/>
                  <w:marRight w:val="0"/>
                  <w:marTop w:val="0"/>
                  <w:marBottom w:val="0"/>
                  <w:divBdr>
                    <w:top w:val="dashed" w:sz="2" w:space="0" w:color="FFFFFF"/>
                    <w:left w:val="dashed" w:sz="2" w:space="0" w:color="FFFFFF"/>
                    <w:bottom w:val="dashed" w:sz="2" w:space="0" w:color="FFFFFF"/>
                    <w:right w:val="dashed" w:sz="2" w:space="0" w:color="FFFFFF"/>
                  </w:divBdr>
                  <w:divsChild>
                    <w:div w:id="328295156">
                      <w:marLeft w:val="0"/>
                      <w:marRight w:val="0"/>
                      <w:marTop w:val="0"/>
                      <w:marBottom w:val="0"/>
                      <w:divBdr>
                        <w:top w:val="dashed" w:sz="2" w:space="0" w:color="FFFFFF"/>
                        <w:left w:val="dashed" w:sz="2" w:space="0" w:color="FFFFFF"/>
                        <w:bottom w:val="dashed" w:sz="2" w:space="0" w:color="FFFFFF"/>
                        <w:right w:val="dashed" w:sz="2" w:space="0" w:color="FFFFFF"/>
                      </w:divBdr>
                      <w:divsChild>
                        <w:div w:id="1977224463">
                          <w:marLeft w:val="0"/>
                          <w:marRight w:val="0"/>
                          <w:marTop w:val="0"/>
                          <w:marBottom w:val="0"/>
                          <w:divBdr>
                            <w:top w:val="dashed" w:sz="2" w:space="0" w:color="FFFFFF"/>
                            <w:left w:val="dashed" w:sz="2" w:space="0" w:color="FFFFFF"/>
                            <w:bottom w:val="dashed" w:sz="2" w:space="0" w:color="FFFFFF"/>
                            <w:right w:val="dashed" w:sz="2" w:space="0" w:color="FFFFFF"/>
                          </w:divBdr>
                          <w:divsChild>
                            <w:div w:id="233971487">
                              <w:marLeft w:val="0"/>
                              <w:marRight w:val="0"/>
                              <w:marTop w:val="0"/>
                              <w:marBottom w:val="0"/>
                              <w:divBdr>
                                <w:top w:val="dashed" w:sz="2" w:space="0" w:color="FFFFFF"/>
                                <w:left w:val="dashed" w:sz="2" w:space="0" w:color="FFFFFF"/>
                                <w:bottom w:val="dashed" w:sz="2" w:space="0" w:color="FFFFFF"/>
                                <w:right w:val="dashed" w:sz="2" w:space="0" w:color="FFFFFF"/>
                              </w:divBdr>
                              <w:divsChild>
                                <w:div w:id="18094684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03046627">
      <w:bodyDiv w:val="1"/>
      <w:marLeft w:val="0"/>
      <w:marRight w:val="0"/>
      <w:marTop w:val="0"/>
      <w:marBottom w:val="0"/>
      <w:divBdr>
        <w:top w:val="none" w:sz="0" w:space="0" w:color="auto"/>
        <w:left w:val="none" w:sz="0" w:space="0" w:color="auto"/>
        <w:bottom w:val="none" w:sz="0" w:space="0" w:color="auto"/>
        <w:right w:val="none" w:sz="0" w:space="0" w:color="auto"/>
      </w:divBdr>
      <w:divsChild>
        <w:div w:id="1744328873">
          <w:marLeft w:val="0"/>
          <w:marRight w:val="0"/>
          <w:marTop w:val="0"/>
          <w:marBottom w:val="0"/>
          <w:divBdr>
            <w:top w:val="none" w:sz="0" w:space="0" w:color="auto"/>
            <w:left w:val="none" w:sz="0" w:space="0" w:color="auto"/>
            <w:bottom w:val="none" w:sz="0" w:space="0" w:color="auto"/>
            <w:right w:val="none" w:sz="0" w:space="0" w:color="auto"/>
          </w:divBdr>
          <w:divsChild>
            <w:div w:id="273681461">
              <w:marLeft w:val="0"/>
              <w:marRight w:val="0"/>
              <w:marTop w:val="0"/>
              <w:marBottom w:val="0"/>
              <w:divBdr>
                <w:top w:val="dashed" w:sz="2" w:space="0" w:color="FFFFFF"/>
                <w:left w:val="dashed" w:sz="2" w:space="0" w:color="FFFFFF"/>
                <w:bottom w:val="dashed" w:sz="2" w:space="0" w:color="FFFFFF"/>
                <w:right w:val="dashed" w:sz="2" w:space="0" w:color="FFFFFF"/>
              </w:divBdr>
              <w:divsChild>
                <w:div w:id="1896811931">
                  <w:marLeft w:val="0"/>
                  <w:marRight w:val="0"/>
                  <w:marTop w:val="0"/>
                  <w:marBottom w:val="0"/>
                  <w:divBdr>
                    <w:top w:val="dashed" w:sz="2" w:space="0" w:color="FFFFFF"/>
                    <w:left w:val="dashed" w:sz="2" w:space="0" w:color="FFFFFF"/>
                    <w:bottom w:val="dashed" w:sz="2" w:space="0" w:color="FFFFFF"/>
                    <w:right w:val="dashed" w:sz="2" w:space="0" w:color="FFFFFF"/>
                  </w:divBdr>
                  <w:divsChild>
                    <w:div w:id="1652061008">
                      <w:marLeft w:val="0"/>
                      <w:marRight w:val="0"/>
                      <w:marTop w:val="0"/>
                      <w:marBottom w:val="0"/>
                      <w:divBdr>
                        <w:top w:val="dashed" w:sz="2" w:space="0" w:color="FFFFFF"/>
                        <w:left w:val="dashed" w:sz="2" w:space="0" w:color="FFFFFF"/>
                        <w:bottom w:val="dashed" w:sz="2" w:space="0" w:color="FFFFFF"/>
                        <w:right w:val="dashed" w:sz="2" w:space="0" w:color="FFFFFF"/>
                      </w:divBdr>
                      <w:divsChild>
                        <w:div w:id="846286693">
                          <w:marLeft w:val="0"/>
                          <w:marRight w:val="0"/>
                          <w:marTop w:val="0"/>
                          <w:marBottom w:val="0"/>
                          <w:divBdr>
                            <w:top w:val="dashed" w:sz="2" w:space="0" w:color="FFFFFF"/>
                            <w:left w:val="dashed" w:sz="2" w:space="0" w:color="FFFFFF"/>
                            <w:bottom w:val="dashed" w:sz="2" w:space="0" w:color="FFFFFF"/>
                            <w:right w:val="dashed" w:sz="2" w:space="0" w:color="FFFFFF"/>
                          </w:divBdr>
                        </w:div>
                        <w:div w:id="1040403717">
                          <w:marLeft w:val="0"/>
                          <w:marRight w:val="0"/>
                          <w:marTop w:val="0"/>
                          <w:marBottom w:val="0"/>
                          <w:divBdr>
                            <w:top w:val="dashed" w:sz="2" w:space="0" w:color="FFFFFF"/>
                            <w:left w:val="dashed" w:sz="2" w:space="0" w:color="FFFFFF"/>
                            <w:bottom w:val="dashed" w:sz="2" w:space="0" w:color="FFFFFF"/>
                            <w:right w:val="dashed" w:sz="2" w:space="0" w:color="FFFFFF"/>
                          </w:divBdr>
                          <w:divsChild>
                            <w:div w:id="2001618480">
                              <w:marLeft w:val="0"/>
                              <w:marRight w:val="0"/>
                              <w:marTop w:val="0"/>
                              <w:marBottom w:val="0"/>
                              <w:divBdr>
                                <w:top w:val="dashed" w:sz="2" w:space="0" w:color="FFFFFF"/>
                                <w:left w:val="dashed" w:sz="2" w:space="0" w:color="FFFFFF"/>
                                <w:bottom w:val="dashed" w:sz="2" w:space="0" w:color="FFFFFF"/>
                                <w:right w:val="dashed" w:sz="2" w:space="0" w:color="FFFFFF"/>
                              </w:divBdr>
                            </w:div>
                            <w:div w:id="462122230">
                              <w:marLeft w:val="0"/>
                              <w:marRight w:val="0"/>
                              <w:marTop w:val="0"/>
                              <w:marBottom w:val="0"/>
                              <w:divBdr>
                                <w:top w:val="dashed" w:sz="2" w:space="0" w:color="FFFFFF"/>
                                <w:left w:val="dashed" w:sz="2" w:space="0" w:color="FFFFFF"/>
                                <w:bottom w:val="dashed" w:sz="2" w:space="0" w:color="FFFFFF"/>
                                <w:right w:val="dashed" w:sz="2" w:space="0" w:color="FFFFFF"/>
                              </w:divBdr>
                              <w:divsChild>
                                <w:div w:id="1026449366">
                                  <w:marLeft w:val="0"/>
                                  <w:marRight w:val="0"/>
                                  <w:marTop w:val="0"/>
                                  <w:marBottom w:val="0"/>
                                  <w:divBdr>
                                    <w:top w:val="dashed" w:sz="2" w:space="0" w:color="FFFFFF"/>
                                    <w:left w:val="dashed" w:sz="2" w:space="0" w:color="FFFFFF"/>
                                    <w:bottom w:val="dashed" w:sz="2" w:space="0" w:color="FFFFFF"/>
                                    <w:right w:val="dashed" w:sz="2" w:space="0" w:color="FFFFFF"/>
                                  </w:divBdr>
                                </w:div>
                                <w:div w:id="1074818768">
                                  <w:marLeft w:val="0"/>
                                  <w:marRight w:val="0"/>
                                  <w:marTop w:val="0"/>
                                  <w:marBottom w:val="0"/>
                                  <w:divBdr>
                                    <w:top w:val="dashed" w:sz="2" w:space="0" w:color="FFFFFF"/>
                                    <w:left w:val="dashed" w:sz="2" w:space="0" w:color="FFFFFF"/>
                                    <w:bottom w:val="dashed" w:sz="2" w:space="0" w:color="FFFFFF"/>
                                    <w:right w:val="dashed" w:sz="2" w:space="0" w:color="FFFFFF"/>
                                  </w:divBdr>
                                </w:div>
                                <w:div w:id="1033068800">
                                  <w:marLeft w:val="0"/>
                                  <w:marRight w:val="0"/>
                                  <w:marTop w:val="0"/>
                                  <w:marBottom w:val="0"/>
                                  <w:divBdr>
                                    <w:top w:val="dashed" w:sz="2" w:space="0" w:color="FFFFFF"/>
                                    <w:left w:val="dashed" w:sz="2" w:space="0" w:color="FFFFFF"/>
                                    <w:bottom w:val="dashed" w:sz="2" w:space="0" w:color="FFFFFF"/>
                                    <w:right w:val="dashed" w:sz="2" w:space="0" w:color="FFFFFF"/>
                                  </w:divBdr>
                                </w:div>
                                <w:div w:id="1508639991">
                                  <w:marLeft w:val="0"/>
                                  <w:marRight w:val="0"/>
                                  <w:marTop w:val="0"/>
                                  <w:marBottom w:val="0"/>
                                  <w:divBdr>
                                    <w:top w:val="dashed" w:sz="2" w:space="0" w:color="FFFFFF"/>
                                    <w:left w:val="dashed" w:sz="2" w:space="0" w:color="FFFFFF"/>
                                    <w:bottom w:val="dashed" w:sz="2" w:space="0" w:color="FFFFFF"/>
                                    <w:right w:val="dashed" w:sz="2" w:space="0" w:color="FFFFFF"/>
                                  </w:divBdr>
                                </w:div>
                                <w:div w:id="2143034520">
                                  <w:marLeft w:val="0"/>
                                  <w:marRight w:val="0"/>
                                  <w:marTop w:val="0"/>
                                  <w:marBottom w:val="0"/>
                                  <w:divBdr>
                                    <w:top w:val="dashed" w:sz="2" w:space="0" w:color="FFFFFF"/>
                                    <w:left w:val="dashed" w:sz="2" w:space="0" w:color="FFFFFF"/>
                                    <w:bottom w:val="dashed" w:sz="2" w:space="0" w:color="FFFFFF"/>
                                    <w:right w:val="dashed" w:sz="2" w:space="0" w:color="FFFFFF"/>
                                  </w:divBdr>
                                </w:div>
                                <w:div w:id="355470618">
                                  <w:marLeft w:val="0"/>
                                  <w:marRight w:val="0"/>
                                  <w:marTop w:val="0"/>
                                  <w:marBottom w:val="0"/>
                                  <w:divBdr>
                                    <w:top w:val="dashed" w:sz="2" w:space="0" w:color="FFFFFF"/>
                                    <w:left w:val="dashed" w:sz="2" w:space="0" w:color="FFFFFF"/>
                                    <w:bottom w:val="dashed" w:sz="2" w:space="0" w:color="FFFFFF"/>
                                    <w:right w:val="dashed" w:sz="2" w:space="0" w:color="FFFFFF"/>
                                  </w:divBdr>
                                </w:div>
                                <w:div w:id="9342164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6105723">
                              <w:marLeft w:val="0"/>
                              <w:marRight w:val="0"/>
                              <w:marTop w:val="0"/>
                              <w:marBottom w:val="0"/>
                              <w:divBdr>
                                <w:top w:val="dashed" w:sz="2" w:space="0" w:color="FFFFFF"/>
                                <w:left w:val="dashed" w:sz="2" w:space="0" w:color="FFFFFF"/>
                                <w:bottom w:val="dashed" w:sz="2" w:space="0" w:color="FFFFFF"/>
                                <w:right w:val="dashed" w:sz="2" w:space="0" w:color="FFFFFF"/>
                              </w:divBdr>
                            </w:div>
                            <w:div w:id="1044214627">
                              <w:marLeft w:val="0"/>
                              <w:marRight w:val="0"/>
                              <w:marTop w:val="0"/>
                              <w:marBottom w:val="0"/>
                              <w:divBdr>
                                <w:top w:val="dashed" w:sz="2" w:space="0" w:color="FFFFFF"/>
                                <w:left w:val="dashed" w:sz="2" w:space="0" w:color="FFFFFF"/>
                                <w:bottom w:val="dashed" w:sz="2" w:space="0" w:color="FFFFFF"/>
                                <w:right w:val="dashed" w:sz="2" w:space="0" w:color="FFFFFF"/>
                              </w:divBdr>
                              <w:divsChild>
                                <w:div w:id="1670057761">
                                  <w:marLeft w:val="0"/>
                                  <w:marRight w:val="0"/>
                                  <w:marTop w:val="0"/>
                                  <w:marBottom w:val="0"/>
                                  <w:divBdr>
                                    <w:top w:val="dashed" w:sz="2" w:space="0" w:color="FFFFFF"/>
                                    <w:left w:val="dashed" w:sz="2" w:space="0" w:color="FFFFFF"/>
                                    <w:bottom w:val="dashed" w:sz="2" w:space="0" w:color="FFFFFF"/>
                                    <w:right w:val="dashed" w:sz="2" w:space="0" w:color="FFFFFF"/>
                                  </w:divBdr>
                                </w:div>
                                <w:div w:id="1853373965">
                                  <w:marLeft w:val="0"/>
                                  <w:marRight w:val="0"/>
                                  <w:marTop w:val="0"/>
                                  <w:marBottom w:val="0"/>
                                  <w:divBdr>
                                    <w:top w:val="dashed" w:sz="2" w:space="0" w:color="FFFFFF"/>
                                    <w:left w:val="dashed" w:sz="2" w:space="0" w:color="FFFFFF"/>
                                    <w:bottom w:val="dashed" w:sz="2" w:space="0" w:color="FFFFFF"/>
                                    <w:right w:val="dashed" w:sz="2" w:space="0" w:color="FFFFFF"/>
                                  </w:divBdr>
                                </w:div>
                                <w:div w:id="197860398">
                                  <w:marLeft w:val="0"/>
                                  <w:marRight w:val="0"/>
                                  <w:marTop w:val="0"/>
                                  <w:marBottom w:val="0"/>
                                  <w:divBdr>
                                    <w:top w:val="dashed" w:sz="2" w:space="0" w:color="FFFFFF"/>
                                    <w:left w:val="dashed" w:sz="2" w:space="0" w:color="FFFFFF"/>
                                    <w:bottom w:val="dashed" w:sz="2" w:space="0" w:color="FFFFFF"/>
                                    <w:right w:val="dashed" w:sz="2" w:space="0" w:color="FFFFFF"/>
                                  </w:divBdr>
                                </w:div>
                                <w:div w:id="292910513">
                                  <w:marLeft w:val="0"/>
                                  <w:marRight w:val="0"/>
                                  <w:marTop w:val="0"/>
                                  <w:marBottom w:val="0"/>
                                  <w:divBdr>
                                    <w:top w:val="dashed" w:sz="2" w:space="0" w:color="FFFFFF"/>
                                    <w:left w:val="dashed" w:sz="2" w:space="0" w:color="FFFFFF"/>
                                    <w:bottom w:val="dashed" w:sz="2" w:space="0" w:color="FFFFFF"/>
                                    <w:right w:val="dashed" w:sz="2" w:space="0" w:color="FFFFFF"/>
                                  </w:divBdr>
                                </w:div>
                                <w:div w:id="604994772">
                                  <w:marLeft w:val="0"/>
                                  <w:marRight w:val="0"/>
                                  <w:marTop w:val="0"/>
                                  <w:marBottom w:val="0"/>
                                  <w:divBdr>
                                    <w:top w:val="dashed" w:sz="2" w:space="0" w:color="FFFFFF"/>
                                    <w:left w:val="dashed" w:sz="2" w:space="0" w:color="FFFFFF"/>
                                    <w:bottom w:val="dashed" w:sz="2" w:space="0" w:color="FFFFFF"/>
                                    <w:right w:val="dashed" w:sz="2" w:space="0" w:color="FFFFFF"/>
                                  </w:divBdr>
                                </w:div>
                                <w:div w:id="121509020">
                                  <w:marLeft w:val="0"/>
                                  <w:marRight w:val="0"/>
                                  <w:marTop w:val="0"/>
                                  <w:marBottom w:val="0"/>
                                  <w:divBdr>
                                    <w:top w:val="dashed" w:sz="2" w:space="0" w:color="FFFFFF"/>
                                    <w:left w:val="dashed" w:sz="2" w:space="0" w:color="FFFFFF"/>
                                    <w:bottom w:val="dashed" w:sz="2" w:space="0" w:color="FFFFFF"/>
                                    <w:right w:val="dashed" w:sz="2" w:space="0" w:color="FFFFFF"/>
                                  </w:divBdr>
                                </w:div>
                                <w:div w:id="662271805">
                                  <w:marLeft w:val="0"/>
                                  <w:marRight w:val="0"/>
                                  <w:marTop w:val="0"/>
                                  <w:marBottom w:val="0"/>
                                  <w:divBdr>
                                    <w:top w:val="dashed" w:sz="2" w:space="0" w:color="FFFFFF"/>
                                    <w:left w:val="dashed" w:sz="2" w:space="0" w:color="FFFFFF"/>
                                    <w:bottom w:val="dashed" w:sz="2" w:space="0" w:color="FFFFFF"/>
                                    <w:right w:val="dashed" w:sz="2" w:space="0" w:color="FFFFFF"/>
                                  </w:divBdr>
                                </w:div>
                                <w:div w:id="244923631">
                                  <w:marLeft w:val="0"/>
                                  <w:marRight w:val="0"/>
                                  <w:marTop w:val="0"/>
                                  <w:marBottom w:val="0"/>
                                  <w:divBdr>
                                    <w:top w:val="dashed" w:sz="2" w:space="0" w:color="FFFFFF"/>
                                    <w:left w:val="dashed" w:sz="2" w:space="0" w:color="FFFFFF"/>
                                    <w:bottom w:val="dashed" w:sz="2" w:space="0" w:color="FFFFFF"/>
                                    <w:right w:val="dashed" w:sz="2" w:space="0" w:color="FFFFFF"/>
                                  </w:divBdr>
                                </w:div>
                                <w:div w:id="7153984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6970626">
                              <w:marLeft w:val="0"/>
                              <w:marRight w:val="0"/>
                              <w:marTop w:val="0"/>
                              <w:marBottom w:val="0"/>
                              <w:divBdr>
                                <w:top w:val="dashed" w:sz="2" w:space="0" w:color="FFFFFF"/>
                                <w:left w:val="dashed" w:sz="2" w:space="0" w:color="FFFFFF"/>
                                <w:bottom w:val="dashed" w:sz="2" w:space="0" w:color="FFFFFF"/>
                                <w:right w:val="dashed" w:sz="2" w:space="0" w:color="FFFFFF"/>
                              </w:divBdr>
                            </w:div>
                            <w:div w:id="5955979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759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pitalbt-sfgheorgh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uperarebt@gmail.com"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laborator</dc:creator>
  <cp:lastModifiedBy>Director Economic</cp:lastModifiedBy>
  <cp:revision>3</cp:revision>
  <cp:lastPrinted>2025-06-11T07:14:00Z</cp:lastPrinted>
  <dcterms:created xsi:type="dcterms:W3CDTF">2025-06-11T07:33:00Z</dcterms:created>
  <dcterms:modified xsi:type="dcterms:W3CDTF">2025-06-11T07:34:00Z</dcterms:modified>
</cp:coreProperties>
</file>