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45" w:rsidRDefault="00353FF8">
      <w:pPr>
        <w:spacing w:after="46" w:line="240" w:lineRule="auto"/>
        <w:ind w:left="10" w:right="-15"/>
        <w:jc w:val="center"/>
      </w:pPr>
      <w:r>
        <w:rPr>
          <w:b/>
        </w:rPr>
        <w:t xml:space="preserve">TEMATICA </w:t>
      </w:r>
    </w:p>
    <w:p w:rsidR="00A90245" w:rsidRDefault="00353FF8">
      <w:pPr>
        <w:spacing w:after="46" w:line="240" w:lineRule="auto"/>
        <w:ind w:left="10"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 </w:t>
      </w:r>
    </w:p>
    <w:p w:rsidR="00A90245" w:rsidRDefault="00353FF8">
      <w:pPr>
        <w:spacing w:after="46" w:line="240" w:lineRule="auto"/>
        <w:ind w:left="10"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DERMATO-VENEROLOGIE </w:t>
      </w:r>
    </w:p>
    <w:p w:rsidR="00A90245" w:rsidRDefault="00353FF8">
      <w:pPr>
        <w:spacing w:after="53" w:line="240" w:lineRule="auto"/>
        <w:ind w:left="0" w:firstLine="0"/>
      </w:pPr>
      <w:r>
        <w:t xml:space="preserve"> </w:t>
      </w:r>
    </w:p>
    <w:p w:rsidR="00A90245" w:rsidRPr="00C37FBD" w:rsidRDefault="00C37FBD" w:rsidP="00C37FBD">
      <w:pPr>
        <w:spacing w:after="44" w:line="240" w:lineRule="auto"/>
        <w:ind w:left="20" w:right="-15"/>
        <w:rPr>
          <w:sz w:val="22"/>
        </w:rPr>
      </w:pPr>
      <w:r>
        <w:rPr>
          <w:b/>
          <w:sz w:val="22"/>
        </w:rPr>
        <w:t>I. PROBA SCRISĂ</w:t>
      </w:r>
      <w:r w:rsidR="00353FF8" w:rsidRPr="00C37FBD">
        <w:rPr>
          <w:b/>
          <w:sz w:val="22"/>
        </w:rPr>
        <w:t xml:space="preserve"> </w:t>
      </w:r>
    </w:p>
    <w:p w:rsidR="00A90245" w:rsidRPr="00C37FBD" w:rsidRDefault="00C37FBD" w:rsidP="00C37FBD">
      <w:pPr>
        <w:spacing w:after="46" w:line="240" w:lineRule="auto"/>
        <w:ind w:left="0" w:right="-15"/>
        <w:rPr>
          <w:sz w:val="22"/>
        </w:rPr>
      </w:pPr>
      <w:r>
        <w:rPr>
          <w:b/>
          <w:sz w:val="22"/>
        </w:rPr>
        <w:t>II – III. DOUĂ</w:t>
      </w:r>
      <w:r w:rsidR="00353FF8" w:rsidRPr="00C37FBD">
        <w:rPr>
          <w:b/>
          <w:sz w:val="22"/>
        </w:rPr>
        <w:t xml:space="preserve"> PROBE CLINICE </w:t>
      </w:r>
    </w:p>
    <w:p w:rsidR="00A90245" w:rsidRPr="00C37FBD" w:rsidRDefault="00C37FBD" w:rsidP="00C37FBD">
      <w:pPr>
        <w:spacing w:after="44" w:line="240" w:lineRule="auto"/>
        <w:ind w:left="20" w:right="-15"/>
        <w:rPr>
          <w:sz w:val="22"/>
        </w:rPr>
      </w:pPr>
      <w:r>
        <w:rPr>
          <w:b/>
          <w:sz w:val="22"/>
        </w:rPr>
        <w:t>IV. PROBA PRACTICĂ</w:t>
      </w:r>
      <w:r w:rsidR="00353FF8" w:rsidRPr="00C37FBD">
        <w:rPr>
          <w:b/>
          <w:sz w:val="22"/>
        </w:rPr>
        <w:t xml:space="preserve"> </w:t>
      </w:r>
    </w:p>
    <w:p w:rsidR="00A90245" w:rsidRDefault="00353FF8">
      <w:pPr>
        <w:spacing w:after="53" w:line="240" w:lineRule="auto"/>
        <w:ind w:left="0" w:firstLine="0"/>
      </w:pPr>
      <w:r>
        <w:t xml:space="preserve"> </w:t>
      </w:r>
    </w:p>
    <w:p w:rsidR="00A90245" w:rsidRDefault="00C37FBD">
      <w:pPr>
        <w:spacing w:after="44" w:line="240" w:lineRule="auto"/>
        <w:ind w:left="715" w:right="-15"/>
      </w:pPr>
      <w:r>
        <w:rPr>
          <w:b/>
        </w:rPr>
        <w:t>I. PROBA SCRISĂ</w:t>
      </w:r>
      <w:r w:rsidR="00353FF8">
        <w:rPr>
          <w:b/>
        </w:rPr>
        <w:t xml:space="preserve">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Structura</w:t>
      </w:r>
      <w:proofErr w:type="spellEnd"/>
      <w:r>
        <w:t xml:space="preserve"> </w:t>
      </w:r>
      <w:proofErr w:type="spellStart"/>
      <w:r>
        <w:t>pielii</w:t>
      </w:r>
      <w:proofErr w:type="spellEnd"/>
      <w:r>
        <w:t xml:space="preserve"> la </w:t>
      </w:r>
      <w:proofErr w:type="spellStart"/>
      <w:r>
        <w:t>microscopul</w:t>
      </w:r>
      <w:proofErr w:type="spellEnd"/>
      <w:r>
        <w:t xml:space="preserve"> optic </w:t>
      </w:r>
      <w:proofErr w:type="spellStart"/>
      <w:r>
        <w:t>si</w:t>
      </w:r>
      <w:proofErr w:type="spellEnd"/>
      <w:r>
        <w:t xml:space="preserve"> electronic.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Functiile</w:t>
      </w:r>
      <w:proofErr w:type="spellEnd"/>
      <w:r>
        <w:t xml:space="preserve"> </w:t>
      </w:r>
      <w:proofErr w:type="spellStart"/>
      <w:r>
        <w:t>organului</w:t>
      </w:r>
      <w:proofErr w:type="spellEnd"/>
      <w:r>
        <w:t xml:space="preserve"> </w:t>
      </w:r>
      <w:proofErr w:type="spellStart"/>
      <w:r>
        <w:t>cutanat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Principalele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histopatologice</w:t>
      </w:r>
      <w:proofErr w:type="spellEnd"/>
      <w:r>
        <w:t xml:space="preserve"> ale </w:t>
      </w:r>
      <w:proofErr w:type="spellStart"/>
      <w:r>
        <w:t>pielii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Infectii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 </w:t>
      </w:r>
      <w:proofErr w:type="spellStart"/>
      <w:r>
        <w:t>virale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Infectii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 </w:t>
      </w:r>
      <w:proofErr w:type="spellStart"/>
      <w:r>
        <w:t>bacteriene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Infectii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 </w:t>
      </w:r>
      <w:proofErr w:type="spellStart"/>
      <w:r>
        <w:t>fungice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Epizoonoze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Tuberculoze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Lepra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Notiuni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alergie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imunologie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Urticaria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Eczeme</w:t>
      </w:r>
      <w:proofErr w:type="spellEnd"/>
      <w:r>
        <w:t>/</w:t>
      </w:r>
      <w:proofErr w:type="spellStart"/>
      <w:r>
        <w:t>dermatite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Prurigouri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Vasculite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Reactii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 </w:t>
      </w:r>
      <w:proofErr w:type="spellStart"/>
      <w:r>
        <w:t>postmedicamentoase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Eritrodermiile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Dermatoze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Purpure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tesutului</w:t>
      </w:r>
      <w:proofErr w:type="spellEnd"/>
      <w:r>
        <w:t xml:space="preserve"> </w:t>
      </w:r>
      <w:proofErr w:type="spellStart"/>
      <w:r>
        <w:t>conjunctiv</w:t>
      </w:r>
      <w:proofErr w:type="spellEnd"/>
      <w:r>
        <w:t xml:space="preserve"> (lupus </w:t>
      </w:r>
      <w:proofErr w:type="spellStart"/>
      <w:r>
        <w:t>eritematos</w:t>
      </w:r>
      <w:proofErr w:type="spellEnd"/>
      <w:r>
        <w:t xml:space="preserve">, </w:t>
      </w:r>
      <w:proofErr w:type="spellStart"/>
      <w:r>
        <w:t>dermatomiozita</w:t>
      </w:r>
      <w:proofErr w:type="spellEnd"/>
      <w:r>
        <w:t xml:space="preserve">, </w:t>
      </w:r>
      <w:proofErr w:type="spellStart"/>
      <w:r>
        <w:t>sclerodermia</w:t>
      </w:r>
      <w:proofErr w:type="spellEnd"/>
      <w:r>
        <w:t xml:space="preserve">).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buloase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Angiologie</w:t>
      </w:r>
      <w:proofErr w:type="spellEnd"/>
      <w:r>
        <w:t xml:space="preserve"> </w:t>
      </w:r>
      <w:proofErr w:type="spellStart"/>
      <w:r>
        <w:t>dermatologica</w:t>
      </w:r>
      <w:proofErr w:type="spellEnd"/>
      <w:r>
        <w:t xml:space="preserve"> (</w:t>
      </w:r>
      <w:proofErr w:type="spellStart"/>
      <w:r>
        <w:t>arterite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fenomenul</w:t>
      </w:r>
      <w:proofErr w:type="spellEnd"/>
      <w:r>
        <w:t xml:space="preserve"> Raynaud, </w:t>
      </w:r>
      <w:proofErr w:type="spellStart"/>
      <w:r>
        <w:t>tromboflebita</w:t>
      </w:r>
      <w:proofErr w:type="spellEnd"/>
      <w:r>
        <w:t xml:space="preserve"> </w:t>
      </w:r>
      <w:proofErr w:type="spellStart"/>
      <w:r>
        <w:t>superficiala</w:t>
      </w:r>
      <w:proofErr w:type="spellEnd"/>
      <w:r>
        <w:t xml:space="preserve">, </w:t>
      </w:r>
      <w:proofErr w:type="spellStart"/>
      <w:r>
        <w:t>varice</w:t>
      </w:r>
      <w:proofErr w:type="spellEnd"/>
      <w:r>
        <w:t xml:space="preserve">, </w:t>
      </w:r>
      <w:proofErr w:type="spellStart"/>
      <w:r>
        <w:t>sindrom</w:t>
      </w:r>
      <w:proofErr w:type="spellEnd"/>
      <w:r>
        <w:t xml:space="preserve"> </w:t>
      </w:r>
      <w:proofErr w:type="spellStart"/>
      <w:r>
        <w:t>posttrombotic</w:t>
      </w:r>
      <w:proofErr w:type="spellEnd"/>
      <w:r>
        <w:t xml:space="preserve">, </w:t>
      </w:r>
      <w:proofErr w:type="spellStart"/>
      <w:r>
        <w:t>insuficienta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venoasa</w:t>
      </w:r>
      <w:proofErr w:type="spellEnd"/>
      <w:r>
        <w:t xml:space="preserve">, ulcer </w:t>
      </w:r>
      <w:proofErr w:type="spellStart"/>
      <w:r>
        <w:t>varicos</w:t>
      </w:r>
      <w:proofErr w:type="spellEnd"/>
      <w:r>
        <w:t xml:space="preserve">, </w:t>
      </w:r>
      <w:proofErr w:type="spellStart"/>
      <w:r>
        <w:t>malformatii</w:t>
      </w:r>
      <w:proofErr w:type="spellEnd"/>
      <w:r>
        <w:t xml:space="preserve"> </w:t>
      </w:r>
      <w:proofErr w:type="spellStart"/>
      <w:r>
        <w:t>venoase</w:t>
      </w:r>
      <w:proofErr w:type="spellEnd"/>
      <w:r>
        <w:t xml:space="preserve">, </w:t>
      </w:r>
      <w:proofErr w:type="spellStart"/>
      <w:r>
        <w:t>limfedeme</w:t>
      </w:r>
      <w:proofErr w:type="spellEnd"/>
      <w:r>
        <w:t xml:space="preserve">).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Genodermatoze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Limfoame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pseudo-</w:t>
      </w:r>
      <w:proofErr w:type="spellStart"/>
      <w:r>
        <w:t>limfoame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Boala</w:t>
      </w:r>
      <w:proofErr w:type="spellEnd"/>
      <w:r>
        <w:t xml:space="preserve"> Kaposi.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Mastocitoze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Sarcoidoza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Psoriazisul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r>
        <w:t xml:space="preserve">Lichen </w:t>
      </w:r>
      <w:proofErr w:type="spellStart"/>
      <w:r>
        <w:t>si</w:t>
      </w:r>
      <w:proofErr w:type="spellEnd"/>
      <w:r>
        <w:t xml:space="preserve"> </w:t>
      </w:r>
      <w:proofErr w:type="spellStart"/>
      <w:r>
        <w:t>eruptii</w:t>
      </w:r>
      <w:proofErr w:type="spellEnd"/>
      <w:r>
        <w:t xml:space="preserve"> </w:t>
      </w:r>
      <w:proofErr w:type="spellStart"/>
      <w:r>
        <w:t>lichenoide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Parapsoriazisurile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keratinizare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Dermatoze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agenti</w:t>
      </w:r>
      <w:proofErr w:type="spellEnd"/>
      <w:r>
        <w:t xml:space="preserve"> </w:t>
      </w:r>
      <w:proofErr w:type="spellStart"/>
      <w:r>
        <w:t>fizici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Distrofiile</w:t>
      </w:r>
      <w:proofErr w:type="spellEnd"/>
      <w:r>
        <w:t xml:space="preserve"> </w:t>
      </w:r>
      <w:proofErr w:type="spellStart"/>
      <w:r>
        <w:t>elastice</w:t>
      </w:r>
      <w:proofErr w:type="spellEnd"/>
      <w:r>
        <w:t xml:space="preserve"> ale </w:t>
      </w:r>
      <w:proofErr w:type="spellStart"/>
      <w:r>
        <w:t>pielii</w:t>
      </w:r>
      <w:proofErr w:type="spellEnd"/>
      <w:r>
        <w:t xml:space="preserve"> (</w:t>
      </w:r>
      <w:proofErr w:type="spellStart"/>
      <w:r>
        <w:t>pseudoxantom</w:t>
      </w:r>
      <w:proofErr w:type="spellEnd"/>
      <w:r>
        <w:t xml:space="preserve"> elastic, </w:t>
      </w:r>
      <w:proofErr w:type="spellStart"/>
      <w:r>
        <w:t>acrodermita</w:t>
      </w:r>
      <w:proofErr w:type="spellEnd"/>
      <w:r>
        <w:t xml:space="preserve"> Pick-</w:t>
      </w:r>
      <w:proofErr w:type="spellStart"/>
      <w:r>
        <w:t>Herxheimer</w:t>
      </w:r>
      <w:proofErr w:type="spellEnd"/>
      <w:r>
        <w:t xml:space="preserve">, </w:t>
      </w:r>
      <w:proofErr w:type="spellStart"/>
      <w:r>
        <w:t>anetodermiile</w:t>
      </w:r>
      <w:proofErr w:type="spellEnd"/>
      <w:r>
        <w:t xml:space="preserve">, </w:t>
      </w:r>
      <w:proofErr w:type="spellStart"/>
      <w:r>
        <w:t>polikilodermiile</w:t>
      </w:r>
      <w:proofErr w:type="spellEnd"/>
      <w:r>
        <w:t xml:space="preserve">).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Discromii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Sindrom</w:t>
      </w:r>
      <w:proofErr w:type="spellEnd"/>
      <w:r>
        <w:t xml:space="preserve"> </w:t>
      </w:r>
      <w:proofErr w:type="spellStart"/>
      <w:r>
        <w:t>seboreic</w:t>
      </w:r>
      <w:proofErr w:type="spellEnd"/>
      <w:r>
        <w:t xml:space="preserve">. </w:t>
      </w:r>
      <w:proofErr w:type="spellStart"/>
      <w:r>
        <w:t>Acneea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eruptiile</w:t>
      </w:r>
      <w:proofErr w:type="spellEnd"/>
      <w:r>
        <w:t xml:space="preserve"> </w:t>
      </w:r>
      <w:proofErr w:type="spellStart"/>
      <w:r>
        <w:t>acneiforme</w:t>
      </w:r>
      <w:proofErr w:type="spellEnd"/>
      <w:r>
        <w:t xml:space="preserve">. </w:t>
      </w:r>
      <w:proofErr w:type="spellStart"/>
      <w:r>
        <w:t>Rozaceea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Dermatoze</w:t>
      </w:r>
      <w:proofErr w:type="spellEnd"/>
      <w:r>
        <w:t xml:space="preserve"> </w:t>
      </w:r>
      <w:proofErr w:type="spellStart"/>
      <w:r>
        <w:t>precanceroase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lastRenderedPageBreak/>
        <w:t>Tumorile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Carcinoame</w:t>
      </w:r>
      <w:proofErr w:type="spellEnd"/>
      <w:r>
        <w:t xml:space="preserve"> </w:t>
      </w:r>
      <w:proofErr w:type="spellStart"/>
      <w:r>
        <w:t>bazocelulare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Carcinoame</w:t>
      </w:r>
      <w:proofErr w:type="spellEnd"/>
      <w:r>
        <w:t xml:space="preserve"> </w:t>
      </w:r>
      <w:proofErr w:type="spellStart"/>
      <w:r>
        <w:t>spinocelolare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Melanom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Dermatoze</w:t>
      </w:r>
      <w:proofErr w:type="spellEnd"/>
      <w:r>
        <w:t xml:space="preserve"> </w:t>
      </w:r>
      <w:proofErr w:type="spellStart"/>
      <w:r>
        <w:t>paraneoplazice</w:t>
      </w:r>
      <w:proofErr w:type="spellEnd"/>
      <w:r>
        <w:t xml:space="preserve">. </w:t>
      </w:r>
    </w:p>
    <w:p w:rsidR="00A90245" w:rsidRDefault="00353FF8" w:rsidP="00FA3422">
      <w:pPr>
        <w:numPr>
          <w:ilvl w:val="0"/>
          <w:numId w:val="1"/>
        </w:numPr>
        <w:ind w:hanging="360"/>
      </w:pPr>
      <w:proofErr w:type="spellStart"/>
      <w:r>
        <w:t>Manifestari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 </w:t>
      </w:r>
      <w:proofErr w:type="spellStart"/>
      <w:r>
        <w:t>dismetabolice</w:t>
      </w:r>
      <w:proofErr w:type="spellEnd"/>
      <w:r>
        <w:t xml:space="preserve"> (</w:t>
      </w:r>
      <w:proofErr w:type="spellStart"/>
      <w:r>
        <w:t>porfirii</w:t>
      </w:r>
      <w:proofErr w:type="spellEnd"/>
      <w:r>
        <w:t xml:space="preserve">, </w:t>
      </w:r>
      <w:proofErr w:type="spellStart"/>
      <w:r>
        <w:t>lipoidoze</w:t>
      </w:r>
      <w:proofErr w:type="spellEnd"/>
      <w:r>
        <w:t xml:space="preserve">, </w:t>
      </w:r>
      <w:proofErr w:type="spellStart"/>
      <w:r>
        <w:t>amiloidoze</w:t>
      </w:r>
      <w:proofErr w:type="spellEnd"/>
      <w:r>
        <w:t xml:space="preserve">, </w:t>
      </w:r>
      <w:proofErr w:type="spellStart"/>
      <w:r>
        <w:t>mucinoze</w:t>
      </w:r>
      <w:proofErr w:type="spellEnd"/>
      <w:r>
        <w:t xml:space="preserve">, </w:t>
      </w:r>
      <w:proofErr w:type="spellStart"/>
      <w:r>
        <w:t>diabet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).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Afectiunile</w:t>
      </w:r>
      <w:proofErr w:type="spellEnd"/>
      <w:r>
        <w:t xml:space="preserve"> </w:t>
      </w:r>
      <w:proofErr w:type="spellStart"/>
      <w:r>
        <w:t>parului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unghiilor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Afectiunile</w:t>
      </w:r>
      <w:proofErr w:type="spellEnd"/>
      <w:r>
        <w:t xml:space="preserve"> </w:t>
      </w:r>
      <w:proofErr w:type="spellStart"/>
      <w:r>
        <w:t>mucoasei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genitale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a </w:t>
      </w:r>
      <w:proofErr w:type="spellStart"/>
      <w:r>
        <w:t>sifilisului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Sifilisul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Sifilisul</w:t>
      </w:r>
      <w:proofErr w:type="spellEnd"/>
      <w:r>
        <w:t xml:space="preserve"> </w:t>
      </w:r>
      <w:proofErr w:type="spellStart"/>
      <w:r>
        <w:t>secundar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Sifilisul</w:t>
      </w:r>
      <w:proofErr w:type="spellEnd"/>
      <w:r>
        <w:t xml:space="preserve"> </w:t>
      </w:r>
      <w:proofErr w:type="spellStart"/>
      <w:r>
        <w:t>tertiar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Sifilisul</w:t>
      </w:r>
      <w:proofErr w:type="spellEnd"/>
      <w:r>
        <w:t xml:space="preserve"> congenital.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Serodiagnosticul</w:t>
      </w:r>
      <w:proofErr w:type="spellEnd"/>
      <w:r>
        <w:t xml:space="preserve"> </w:t>
      </w:r>
      <w:proofErr w:type="spellStart"/>
      <w:r>
        <w:t>sifilisului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sifilisului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Boala</w:t>
      </w:r>
      <w:proofErr w:type="spellEnd"/>
      <w:r>
        <w:t xml:space="preserve"> Nicolas-Favre. </w:t>
      </w:r>
      <w:proofErr w:type="spellStart"/>
      <w:r>
        <w:t>Sancrul</w:t>
      </w:r>
      <w:proofErr w:type="spellEnd"/>
      <w:r>
        <w:t xml:space="preserve"> </w:t>
      </w:r>
      <w:proofErr w:type="spellStart"/>
      <w:r>
        <w:t>moale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Infectia</w:t>
      </w:r>
      <w:proofErr w:type="spellEnd"/>
      <w:r>
        <w:t xml:space="preserve"> </w:t>
      </w:r>
      <w:proofErr w:type="spellStart"/>
      <w:r>
        <w:t>gonococica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Infectiile</w:t>
      </w:r>
      <w:proofErr w:type="spellEnd"/>
      <w:r>
        <w:t xml:space="preserve"> </w:t>
      </w:r>
      <w:proofErr w:type="spellStart"/>
      <w:r>
        <w:t>genitale</w:t>
      </w:r>
      <w:proofErr w:type="spellEnd"/>
      <w:r>
        <w:t xml:space="preserve"> cu </w:t>
      </w:r>
      <w:proofErr w:type="spellStart"/>
      <w:r>
        <w:t>Chlamidii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Mycoplasme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1"/>
        </w:numPr>
        <w:ind w:hanging="360"/>
      </w:pPr>
      <w:r>
        <w:t xml:space="preserve">SIDA. </w:t>
      </w:r>
      <w:proofErr w:type="spellStart"/>
      <w:r>
        <w:t>Manifestari</w:t>
      </w:r>
      <w:proofErr w:type="spellEnd"/>
      <w:r>
        <w:t xml:space="preserve"> </w:t>
      </w:r>
      <w:proofErr w:type="spellStart"/>
      <w:r>
        <w:t>cutaneo-mucoase</w:t>
      </w:r>
      <w:proofErr w:type="spellEnd"/>
      <w:r>
        <w:t xml:space="preserve"> in </w:t>
      </w:r>
      <w:proofErr w:type="spellStart"/>
      <w:r>
        <w:t>infectia</w:t>
      </w:r>
      <w:proofErr w:type="spellEnd"/>
      <w:r>
        <w:t xml:space="preserve"> cu HIV. </w:t>
      </w:r>
    </w:p>
    <w:p w:rsidR="00A90245" w:rsidRDefault="00353FF8">
      <w:pPr>
        <w:numPr>
          <w:ilvl w:val="0"/>
          <w:numId w:val="1"/>
        </w:numPr>
        <w:ind w:hanging="360"/>
      </w:pPr>
      <w:proofErr w:type="spellStart"/>
      <w:r>
        <w:t>Epidemiologia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venerice</w:t>
      </w:r>
      <w:proofErr w:type="spellEnd"/>
      <w:r>
        <w:t xml:space="preserve">. </w:t>
      </w:r>
    </w:p>
    <w:p w:rsidR="00A90245" w:rsidRDefault="00353FF8">
      <w:pPr>
        <w:spacing w:after="53" w:line="240" w:lineRule="auto"/>
        <w:ind w:left="0" w:firstLine="0"/>
      </w:pPr>
      <w:r>
        <w:t xml:space="preserve"> </w:t>
      </w:r>
    </w:p>
    <w:p w:rsidR="00A90245" w:rsidRDefault="00C37FBD">
      <w:pPr>
        <w:spacing w:after="44" w:line="240" w:lineRule="auto"/>
        <w:ind w:left="715" w:right="-15"/>
      </w:pPr>
      <w:r>
        <w:rPr>
          <w:b/>
        </w:rPr>
        <w:t>II – III. DOUĂ</w:t>
      </w:r>
      <w:r w:rsidR="00353FF8">
        <w:rPr>
          <w:b/>
        </w:rPr>
        <w:t xml:space="preserve"> PROBE CLINICE </w:t>
      </w:r>
    </w:p>
    <w:p w:rsidR="00A90245" w:rsidRDefault="00353FF8">
      <w:proofErr w:type="spellStart"/>
      <w:r>
        <w:t>Cazurile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alege</w:t>
      </w:r>
      <w:proofErr w:type="spellEnd"/>
      <w:r>
        <w:t xml:space="preserve"> din </w:t>
      </w:r>
      <w:proofErr w:type="spellStart"/>
      <w:r>
        <w:t>toata</w:t>
      </w:r>
      <w:proofErr w:type="spellEnd"/>
      <w:r>
        <w:t xml:space="preserve"> </w:t>
      </w:r>
      <w:proofErr w:type="spellStart"/>
      <w:r>
        <w:t>problematica</w:t>
      </w:r>
      <w:proofErr w:type="spellEnd"/>
      <w:r>
        <w:t xml:space="preserve"> </w:t>
      </w:r>
      <w:proofErr w:type="spellStart"/>
      <w:r>
        <w:t>specialitatii</w:t>
      </w:r>
      <w:proofErr w:type="spellEnd"/>
      <w:r>
        <w:t xml:space="preserve">. </w:t>
      </w:r>
    </w:p>
    <w:p w:rsidR="00A90245" w:rsidRDefault="00353FF8">
      <w:pPr>
        <w:spacing w:after="53" w:line="240" w:lineRule="auto"/>
        <w:ind w:left="0" w:firstLine="0"/>
      </w:pPr>
      <w:r>
        <w:t xml:space="preserve"> </w:t>
      </w:r>
    </w:p>
    <w:p w:rsidR="00A90245" w:rsidRDefault="00C37FBD">
      <w:pPr>
        <w:spacing w:after="44" w:line="240" w:lineRule="auto"/>
        <w:ind w:left="715" w:right="-15"/>
      </w:pPr>
      <w:r>
        <w:rPr>
          <w:b/>
        </w:rPr>
        <w:t>IV. PROBA PRACTICĂ</w:t>
      </w:r>
      <w:r w:rsidR="00353FF8">
        <w:rPr>
          <w:b/>
        </w:rPr>
        <w:t xml:space="preserve"> </w:t>
      </w:r>
    </w:p>
    <w:p w:rsidR="00A90245" w:rsidRDefault="00353FF8">
      <w:pPr>
        <w:spacing w:line="240" w:lineRule="auto"/>
        <w:ind w:left="0" w:firstLine="0"/>
      </w:pPr>
      <w:r>
        <w:t xml:space="preserve"> </w:t>
      </w:r>
    </w:p>
    <w:p w:rsidR="00A90245" w:rsidRDefault="00353FF8">
      <w:pPr>
        <w:numPr>
          <w:ilvl w:val="0"/>
          <w:numId w:val="2"/>
        </w:numPr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biopsiei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2"/>
        </w:numPr>
        <w:ind w:hanging="360"/>
      </w:pPr>
      <w:proofErr w:type="spellStart"/>
      <w:r>
        <w:t>Electrochirurgia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2"/>
        </w:numPr>
        <w:ind w:hanging="360"/>
      </w:pPr>
      <w:proofErr w:type="spellStart"/>
      <w:r>
        <w:t>Crioterapia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2"/>
        </w:numPr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testelor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dermatozelor</w:t>
      </w:r>
      <w:proofErr w:type="spellEnd"/>
      <w:r>
        <w:t xml:space="preserve"> </w:t>
      </w:r>
      <w:proofErr w:type="spellStart"/>
      <w:r>
        <w:t>alergice</w:t>
      </w:r>
      <w:proofErr w:type="spellEnd"/>
      <w:r>
        <w:t xml:space="preserve"> </w:t>
      </w:r>
      <w:proofErr w:type="spellStart"/>
      <w:proofErr w:type="gramStart"/>
      <w:r>
        <w:t>si</w:t>
      </w:r>
      <w:proofErr w:type="spellEnd"/>
      <w:r>
        <w:t xml:space="preserve">  </w:t>
      </w:r>
      <w:proofErr w:type="spellStart"/>
      <w:r>
        <w:t>interpretarea</w:t>
      </w:r>
      <w:proofErr w:type="spellEnd"/>
      <w:proofErr w:type="gramEnd"/>
      <w:r>
        <w:t xml:space="preserve"> </w:t>
      </w:r>
      <w:proofErr w:type="spellStart"/>
      <w:r>
        <w:t>lor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2"/>
        </w:numPr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</w:t>
      </w:r>
      <w:proofErr w:type="spellStart"/>
      <w:r>
        <w:t>micologic</w:t>
      </w:r>
      <w:proofErr w:type="spellEnd"/>
      <w:r>
        <w:t xml:space="preserve"> direct (KOH)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culturilor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micozelor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2"/>
        </w:numPr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frotiurilor</w:t>
      </w:r>
      <w:proofErr w:type="spellEnd"/>
      <w:r>
        <w:t xml:space="preserve"> din </w:t>
      </w:r>
      <w:proofErr w:type="spellStart"/>
      <w:r>
        <w:t>secretia</w:t>
      </w:r>
      <w:proofErr w:type="spellEnd"/>
      <w:r>
        <w:t xml:space="preserve"> </w:t>
      </w:r>
      <w:proofErr w:type="spellStart"/>
      <w:r>
        <w:t>uretrala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vaginala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2"/>
        </w:numPr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ultramicroscopiei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testelor</w:t>
      </w:r>
      <w:proofErr w:type="spellEnd"/>
      <w:r>
        <w:t xml:space="preserve"> </w:t>
      </w:r>
      <w:proofErr w:type="spellStart"/>
      <w:r>
        <w:t>serologice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sifilisului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2"/>
        </w:numPr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citodiagnosticului</w:t>
      </w:r>
      <w:proofErr w:type="spellEnd"/>
      <w:r>
        <w:t xml:space="preserve"> </w:t>
      </w:r>
      <w:proofErr w:type="spellStart"/>
      <w:r>
        <w:t>Tzanck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2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preparat</w:t>
      </w:r>
      <w:proofErr w:type="spellEnd"/>
      <w:r>
        <w:t xml:space="preserve"> </w:t>
      </w:r>
      <w:proofErr w:type="spellStart"/>
      <w:r>
        <w:t>histopatologic</w:t>
      </w:r>
      <w:proofErr w:type="spellEnd"/>
      <w:r>
        <w:t xml:space="preserve"> </w:t>
      </w:r>
      <w:proofErr w:type="spellStart"/>
      <w:r>
        <w:t>colorat</w:t>
      </w:r>
      <w:proofErr w:type="spellEnd"/>
      <w:r>
        <w:t xml:space="preserve"> HE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histopatologic</w:t>
      </w:r>
      <w:proofErr w:type="spellEnd"/>
      <w:r>
        <w:t xml:space="preserve"> al </w:t>
      </w:r>
      <w:proofErr w:type="spellStart"/>
      <w:r>
        <w:t>urmatoarelor</w:t>
      </w:r>
      <w:proofErr w:type="spellEnd"/>
      <w:r>
        <w:t xml:space="preserve"> </w:t>
      </w:r>
      <w:proofErr w:type="spellStart"/>
      <w:r>
        <w:t>dermatoze</w:t>
      </w:r>
      <w:proofErr w:type="spellEnd"/>
      <w:r>
        <w:t xml:space="preserve">: </w:t>
      </w:r>
      <w:proofErr w:type="spellStart"/>
      <w:r>
        <w:t>tuberculoza</w:t>
      </w:r>
      <w:proofErr w:type="spellEnd"/>
      <w:r>
        <w:t xml:space="preserve"> </w:t>
      </w:r>
      <w:proofErr w:type="spellStart"/>
      <w:r>
        <w:t>cutanata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Paget, </w:t>
      </w:r>
      <w:proofErr w:type="spellStart"/>
      <w:r>
        <w:t>boala</w:t>
      </w:r>
      <w:proofErr w:type="spellEnd"/>
      <w:r>
        <w:t xml:space="preserve"> Bowen, </w:t>
      </w:r>
      <w:proofErr w:type="spellStart"/>
      <w:r>
        <w:t>carcinom</w:t>
      </w:r>
      <w:proofErr w:type="spellEnd"/>
      <w:r>
        <w:t xml:space="preserve"> </w:t>
      </w:r>
      <w:proofErr w:type="spellStart"/>
      <w:r>
        <w:t>spinocelular</w:t>
      </w:r>
      <w:proofErr w:type="spellEnd"/>
      <w:r>
        <w:t xml:space="preserve">, </w:t>
      </w:r>
      <w:proofErr w:type="spellStart"/>
      <w:r>
        <w:t>carcinom</w:t>
      </w:r>
      <w:proofErr w:type="spellEnd"/>
      <w:r>
        <w:t xml:space="preserve"> </w:t>
      </w:r>
      <w:proofErr w:type="spellStart"/>
      <w:r>
        <w:t>bazocelular</w:t>
      </w:r>
      <w:proofErr w:type="spellEnd"/>
      <w:r>
        <w:t xml:space="preserve">, </w:t>
      </w:r>
      <w:proofErr w:type="spellStart"/>
      <w:r>
        <w:t>melanom</w:t>
      </w:r>
      <w:proofErr w:type="spellEnd"/>
      <w:r>
        <w:t xml:space="preserve"> malign, nevi </w:t>
      </w:r>
      <w:proofErr w:type="spellStart"/>
      <w:r>
        <w:t>nevocelulari</w:t>
      </w:r>
      <w:proofErr w:type="spellEnd"/>
      <w:r>
        <w:t xml:space="preserve">, lupus </w:t>
      </w:r>
      <w:proofErr w:type="spellStart"/>
      <w:r>
        <w:t>eritematos</w:t>
      </w:r>
      <w:proofErr w:type="spellEnd"/>
      <w:r>
        <w:t xml:space="preserve">, </w:t>
      </w:r>
      <w:proofErr w:type="spellStart"/>
      <w:r>
        <w:t>psoriazis</w:t>
      </w:r>
      <w:proofErr w:type="spellEnd"/>
      <w:r>
        <w:t xml:space="preserve">, lichen plan, </w:t>
      </w:r>
      <w:proofErr w:type="spellStart"/>
      <w:r>
        <w:t>pemfigus</w:t>
      </w:r>
      <w:proofErr w:type="spellEnd"/>
      <w:r>
        <w:t xml:space="preserve"> vulgar, </w:t>
      </w:r>
      <w:proofErr w:type="spellStart"/>
      <w:r>
        <w:t>dermatita</w:t>
      </w:r>
      <w:proofErr w:type="spellEnd"/>
      <w:r>
        <w:t xml:space="preserve"> </w:t>
      </w:r>
      <w:proofErr w:type="spellStart"/>
      <w:r>
        <w:t>herpetiforma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Darier</w:t>
      </w:r>
      <w:proofErr w:type="spellEnd"/>
      <w:r>
        <w:t xml:space="preserve">. </w:t>
      </w:r>
    </w:p>
    <w:p w:rsidR="00A90245" w:rsidRDefault="00353FF8">
      <w:pPr>
        <w:numPr>
          <w:ilvl w:val="0"/>
          <w:numId w:val="2"/>
        </w:numPr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manevre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in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dermatologica</w:t>
      </w:r>
      <w:proofErr w:type="spellEnd"/>
      <w:r>
        <w:t xml:space="preserve">: </w:t>
      </w:r>
      <w:proofErr w:type="spellStart"/>
      <w:r>
        <w:t>anestezia</w:t>
      </w:r>
      <w:proofErr w:type="spellEnd"/>
      <w:r>
        <w:t xml:space="preserve"> </w:t>
      </w:r>
      <w:proofErr w:type="spellStart"/>
      <w:r>
        <w:t>locala</w:t>
      </w:r>
      <w:proofErr w:type="spellEnd"/>
      <w:r>
        <w:t xml:space="preserve">, </w:t>
      </w:r>
      <w:proofErr w:type="spellStart"/>
      <w:r>
        <w:t>excizia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chiuretarea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, </w:t>
      </w:r>
      <w:proofErr w:type="spellStart"/>
      <w:r>
        <w:t>acoperirea</w:t>
      </w:r>
      <w:proofErr w:type="spellEnd"/>
      <w:r>
        <w:t xml:space="preserve"> </w:t>
      </w:r>
      <w:proofErr w:type="spellStart"/>
      <w:r>
        <w:t>defectelor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postexcizionale</w:t>
      </w:r>
      <w:proofErr w:type="spellEnd"/>
      <w:r>
        <w:t xml:space="preserve">, </w:t>
      </w:r>
      <w:proofErr w:type="spellStart"/>
      <w:r>
        <w:t>avulsia</w:t>
      </w:r>
      <w:proofErr w:type="spellEnd"/>
      <w:r>
        <w:t xml:space="preserve"> </w:t>
      </w:r>
      <w:proofErr w:type="spellStart"/>
      <w:r>
        <w:t>lamei</w:t>
      </w:r>
      <w:proofErr w:type="spellEnd"/>
      <w:r>
        <w:t xml:space="preserve"> </w:t>
      </w:r>
      <w:proofErr w:type="spellStart"/>
      <w:r>
        <w:t>unghiale</w:t>
      </w:r>
      <w:proofErr w:type="spellEnd"/>
      <w:r>
        <w:t xml:space="preserve">, </w:t>
      </w:r>
      <w:proofErr w:type="spellStart"/>
      <w:r>
        <w:t>dermabraziunea</w:t>
      </w:r>
      <w:proofErr w:type="spellEnd"/>
      <w:r>
        <w:t>, “peeling”-</w:t>
      </w:r>
      <w:proofErr w:type="spellStart"/>
      <w:r>
        <w:t>ul</w:t>
      </w:r>
      <w:proofErr w:type="spellEnd"/>
      <w:r>
        <w:t xml:space="preserve"> </w:t>
      </w:r>
      <w:proofErr w:type="spellStart"/>
      <w:r>
        <w:t>chimic</w:t>
      </w:r>
      <w:proofErr w:type="spellEnd"/>
      <w:r>
        <w:t xml:space="preserve"> cu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caustice</w:t>
      </w:r>
      <w:proofErr w:type="spellEnd"/>
      <w:r>
        <w:t xml:space="preserve">,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intralezionala</w:t>
      </w:r>
      <w:proofErr w:type="spellEnd"/>
      <w:r>
        <w:t xml:space="preserve"> a </w:t>
      </w:r>
      <w:proofErr w:type="spellStart"/>
      <w:r>
        <w:t>medicamentelor</w:t>
      </w:r>
      <w:proofErr w:type="spellEnd"/>
      <w:r>
        <w:t>, PUVA-</w:t>
      </w:r>
      <w:proofErr w:type="spellStart"/>
      <w:r>
        <w:t>terapia</w:t>
      </w:r>
      <w:proofErr w:type="spellEnd"/>
      <w:r>
        <w:t xml:space="preserve">, </w:t>
      </w:r>
      <w:proofErr w:type="spellStart"/>
      <w:r>
        <w:t>fototerapia</w:t>
      </w:r>
      <w:proofErr w:type="spellEnd"/>
      <w:r>
        <w:t xml:space="preserve"> cu Laser, </w:t>
      </w:r>
      <w:proofErr w:type="spellStart"/>
      <w:r>
        <w:t>dermatoscopia</w:t>
      </w:r>
      <w:proofErr w:type="spellEnd"/>
      <w:r>
        <w:t xml:space="preserve">,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subdermala</w:t>
      </w:r>
      <w:proofErr w:type="spellEnd"/>
      <w:r>
        <w:t xml:space="preserve">, </w:t>
      </w:r>
      <w:proofErr w:type="spellStart"/>
      <w:r>
        <w:t>sonografia</w:t>
      </w:r>
      <w:proofErr w:type="spellEnd"/>
      <w:r>
        <w:t xml:space="preserve"> </w:t>
      </w:r>
      <w:proofErr w:type="spellStart"/>
      <w:r>
        <w:t>cutanata</w:t>
      </w:r>
      <w:proofErr w:type="spellEnd"/>
      <w:r>
        <w:t xml:space="preserve">, </w:t>
      </w:r>
      <w:proofErr w:type="spellStart"/>
      <w:r>
        <w:t>trichograma</w:t>
      </w:r>
      <w:proofErr w:type="spellEnd"/>
      <w:r>
        <w:t xml:space="preserve">,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alopeciilor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, </w:t>
      </w:r>
      <w:proofErr w:type="spellStart"/>
      <w:r>
        <w:t>sclerozari</w:t>
      </w:r>
      <w:proofErr w:type="spellEnd"/>
      <w:r>
        <w:t xml:space="preserve"> ale </w:t>
      </w:r>
      <w:proofErr w:type="spellStart"/>
      <w:r>
        <w:t>dilatatiilor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superficiale</w:t>
      </w:r>
      <w:proofErr w:type="spellEnd"/>
      <w:r>
        <w:t xml:space="preserve">. </w:t>
      </w:r>
    </w:p>
    <w:p w:rsidR="00A90245" w:rsidRDefault="00353FF8">
      <w:pPr>
        <w:spacing w:line="240" w:lineRule="auto"/>
        <w:ind w:left="0" w:firstLine="0"/>
      </w:pPr>
      <w:r>
        <w:t xml:space="preserve"> </w:t>
      </w:r>
    </w:p>
    <w:p w:rsidR="00FA3422" w:rsidRDefault="00FA3422">
      <w:pPr>
        <w:spacing w:line="240" w:lineRule="auto"/>
        <w:ind w:left="0" w:firstLine="0"/>
      </w:pPr>
    </w:p>
    <w:p w:rsidR="00FA3422" w:rsidRDefault="00FA3422">
      <w:pPr>
        <w:spacing w:line="240" w:lineRule="auto"/>
        <w:ind w:left="0" w:firstLine="0"/>
      </w:pPr>
    </w:p>
    <w:p w:rsidR="00FA3422" w:rsidRDefault="00FA3422" w:rsidP="00FA3422">
      <w:pPr>
        <w:rPr>
          <w:b/>
          <w:bCs/>
        </w:rPr>
      </w:pPr>
      <w:r w:rsidRPr="00861A17">
        <w:rPr>
          <w:b/>
          <w:bCs/>
        </w:rPr>
        <w:t>BIBLIOGRAFIE </w:t>
      </w:r>
    </w:p>
    <w:p w:rsidR="00FA3422" w:rsidRPr="00861A17" w:rsidRDefault="00FA3422" w:rsidP="00FA3422"/>
    <w:p w:rsidR="00FA3422" w:rsidRPr="00861A17" w:rsidRDefault="00FA3422" w:rsidP="00C37FBD">
      <w:pPr>
        <w:spacing w:before="240"/>
      </w:pPr>
      <w:r w:rsidRPr="00861A17">
        <w:t>1.     </w:t>
      </w:r>
      <w:proofErr w:type="spellStart"/>
      <w:r w:rsidRPr="00861A17">
        <w:t>Dermatologie</w:t>
      </w:r>
      <w:proofErr w:type="spellEnd"/>
      <w:r w:rsidRPr="00861A17">
        <w:t xml:space="preserve"> </w:t>
      </w:r>
      <w:proofErr w:type="spellStart"/>
      <w:r w:rsidRPr="00861A17">
        <w:t>Ediția</w:t>
      </w:r>
      <w:proofErr w:type="spellEnd"/>
      <w:r w:rsidRPr="00861A17">
        <w:t xml:space="preserve"> a 4a. </w:t>
      </w:r>
      <w:r w:rsidRPr="00861A17">
        <w:rPr>
          <w:lang w:val="ro-RO"/>
        </w:rPr>
        <w:t>Jean L. Bolognia, Julie V. Schaffer, Lorenzo Cerroni. Editura Hipocrate 2025 (traducere în limba română după Dermatology 4th Edition, Elsevier 2017).</w:t>
      </w:r>
    </w:p>
    <w:p w:rsidR="00FA3422" w:rsidRPr="00861A17" w:rsidRDefault="00FA3422" w:rsidP="00C37FBD">
      <w:pPr>
        <w:spacing w:before="240"/>
      </w:pPr>
      <w:r w:rsidRPr="00861A17">
        <w:t xml:space="preserve">2.     Rook’s Textbook of Dermatology </w:t>
      </w:r>
      <w:proofErr w:type="spellStart"/>
      <w:r w:rsidRPr="00861A17">
        <w:t>Ediția</w:t>
      </w:r>
      <w:proofErr w:type="spellEnd"/>
      <w:r w:rsidRPr="00861A17">
        <w:t xml:space="preserve"> a 10a. Jonathan Barker, Tanya O. </w:t>
      </w:r>
      <w:proofErr w:type="spellStart"/>
      <w:r w:rsidRPr="00861A17">
        <w:t>Bleiker</w:t>
      </w:r>
      <w:proofErr w:type="spellEnd"/>
      <w:r w:rsidRPr="00861A17">
        <w:t xml:space="preserve">. </w:t>
      </w:r>
      <w:proofErr w:type="spellStart"/>
      <w:r w:rsidRPr="00861A17">
        <w:t>Editura</w:t>
      </w:r>
      <w:proofErr w:type="spellEnd"/>
      <w:r w:rsidRPr="00861A17">
        <w:t xml:space="preserve"> Blackwell </w:t>
      </w:r>
      <w:proofErr w:type="spellStart"/>
      <w:r w:rsidRPr="00861A17">
        <w:t>Publ</w:t>
      </w:r>
      <w:proofErr w:type="spellEnd"/>
      <w:r w:rsidRPr="00861A17">
        <w:t xml:space="preserve"> 2023.</w:t>
      </w:r>
    </w:p>
    <w:p w:rsidR="00FA3422" w:rsidRPr="00861A17" w:rsidRDefault="00FA3422" w:rsidP="00C37FBD">
      <w:pPr>
        <w:spacing w:before="240"/>
      </w:pPr>
      <w:r w:rsidRPr="00861A17">
        <w:rPr>
          <w:lang w:val="ro-RO"/>
        </w:rPr>
        <w:t>3.     </w:t>
      </w:r>
      <w:r w:rsidRPr="00861A17">
        <w:t>Braun-Falco’s Dermatology </w:t>
      </w:r>
      <w:r w:rsidRPr="00861A17">
        <w:rPr>
          <w:lang w:val="ro-RO"/>
        </w:rPr>
        <w:t>Ediția a 4a. Gerd Plewig, Lars French, Thomas Ruzicka. Editura Springer 2022.</w:t>
      </w:r>
    </w:p>
    <w:p w:rsidR="00FA3422" w:rsidRPr="00861A17" w:rsidRDefault="00FA3422" w:rsidP="00C37FBD">
      <w:pPr>
        <w:spacing w:before="240"/>
      </w:pPr>
      <w:r w:rsidRPr="00861A17">
        <w:rPr>
          <w:lang w:val="ro-RO"/>
        </w:rPr>
        <w:t>4.     Fitzpatrick's Dermatology Ediția a 9a. Sewon Kang. Editura McGraw-Hill Education Europe 2019.</w:t>
      </w:r>
    </w:p>
    <w:p w:rsidR="00FA3422" w:rsidRPr="00861A17" w:rsidRDefault="00FA3422" w:rsidP="00C37FBD">
      <w:pPr>
        <w:spacing w:before="240"/>
      </w:pPr>
      <w:r w:rsidRPr="00861A17">
        <w:t xml:space="preserve">5.     Atlas of </w:t>
      </w:r>
      <w:proofErr w:type="spellStart"/>
      <w:r w:rsidRPr="00861A17">
        <w:t>Dermoscopy</w:t>
      </w:r>
      <w:proofErr w:type="spellEnd"/>
      <w:r w:rsidRPr="00861A17">
        <w:t xml:space="preserve"> </w:t>
      </w:r>
      <w:proofErr w:type="spellStart"/>
      <w:r w:rsidRPr="00861A17">
        <w:t>Ediția</w:t>
      </w:r>
      <w:proofErr w:type="spellEnd"/>
      <w:r w:rsidRPr="00861A17">
        <w:t xml:space="preserve"> a 3a. </w:t>
      </w:r>
      <w:proofErr w:type="spellStart"/>
      <w:r w:rsidRPr="00861A17">
        <w:t>Ashfaq</w:t>
      </w:r>
      <w:proofErr w:type="spellEnd"/>
      <w:r w:rsidRPr="00861A17">
        <w:t xml:space="preserve"> A </w:t>
      </w:r>
      <w:proofErr w:type="spellStart"/>
      <w:r w:rsidRPr="00861A17">
        <w:t>Marghoob</w:t>
      </w:r>
      <w:proofErr w:type="spellEnd"/>
      <w:r w:rsidRPr="00861A17">
        <w:t xml:space="preserve">, Ralph Braun, Natalia </w:t>
      </w:r>
      <w:proofErr w:type="spellStart"/>
      <w:r w:rsidRPr="00861A17">
        <w:t>Jaimes</w:t>
      </w:r>
      <w:proofErr w:type="spellEnd"/>
      <w:r w:rsidRPr="00861A17">
        <w:t xml:space="preserve">. </w:t>
      </w:r>
      <w:proofErr w:type="spellStart"/>
      <w:r w:rsidRPr="00861A17">
        <w:t>Editura</w:t>
      </w:r>
      <w:proofErr w:type="spellEnd"/>
      <w:r w:rsidRPr="00861A17">
        <w:t xml:space="preserve"> Taylor &amp; Francis Ltd 2022.</w:t>
      </w:r>
    </w:p>
    <w:p w:rsidR="00FA3422" w:rsidRDefault="00FA3422">
      <w:pPr>
        <w:spacing w:line="240" w:lineRule="auto"/>
        <w:ind w:left="0" w:firstLine="0"/>
      </w:pPr>
    </w:p>
    <w:p w:rsidR="00A90245" w:rsidRPr="00FA3422" w:rsidRDefault="00C37FBD" w:rsidP="00FA3422">
      <w:pPr>
        <w:ind w:left="3823" w:right="3725" w:hanging="3838"/>
        <w:jc w:val="center"/>
        <w:rPr>
          <w:b/>
        </w:rPr>
      </w:pPr>
      <w:proofErr w:type="spellStart"/>
      <w:r>
        <w:rPr>
          <w:b/>
        </w:rPr>
        <w:t>oooo</w:t>
      </w:r>
      <w:proofErr w:type="spellEnd"/>
      <w:r>
        <w:rPr>
          <w:b/>
        </w:rPr>
        <w:t xml:space="preserve"> 0000</w:t>
      </w:r>
      <w:bookmarkStart w:id="0" w:name="_GoBack"/>
      <w:bookmarkEnd w:id="0"/>
      <w:r>
        <w:rPr>
          <w:b/>
        </w:rPr>
        <w:t xml:space="preserve"> </w:t>
      </w:r>
      <w:proofErr w:type="spellStart"/>
      <w:r>
        <w:rPr>
          <w:b/>
        </w:rPr>
        <w:t>oooo</w:t>
      </w:r>
      <w:proofErr w:type="spellEnd"/>
    </w:p>
    <w:p w:rsidR="00A90245" w:rsidRDefault="00353FF8">
      <w:pPr>
        <w:spacing w:line="240" w:lineRule="auto"/>
        <w:ind w:left="0" w:firstLine="0"/>
      </w:pPr>
      <w:r>
        <w:t xml:space="preserve"> </w:t>
      </w:r>
    </w:p>
    <w:p w:rsidR="00A90245" w:rsidRDefault="00353FF8">
      <w:pPr>
        <w:spacing w:after="0" w:line="240" w:lineRule="auto"/>
        <w:ind w:left="0" w:firstLine="0"/>
      </w:pPr>
      <w:r>
        <w:t xml:space="preserve"> </w:t>
      </w:r>
    </w:p>
    <w:sectPr w:rsidR="00A90245">
      <w:pgSz w:w="11900" w:h="16840"/>
      <w:pgMar w:top="760" w:right="896" w:bottom="109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F185D"/>
    <w:multiLevelType w:val="hybridMultilevel"/>
    <w:tmpl w:val="BAA84558"/>
    <w:lvl w:ilvl="0" w:tplc="C27EE7F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CC35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00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38A7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CCC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81D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361D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292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07A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A77163B"/>
    <w:multiLevelType w:val="hybridMultilevel"/>
    <w:tmpl w:val="F472431E"/>
    <w:lvl w:ilvl="0" w:tplc="41C45A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4EB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2AA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64A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C0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611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C4D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EFE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84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45"/>
    <w:rsid w:val="00353FF8"/>
    <w:rsid w:val="00A90245"/>
    <w:rsid w:val="00C37FBD"/>
    <w:rsid w:val="00F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B5BC33-7181-487D-B0E1-FF10AA8F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8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Dermato-venerologie</vt:lpstr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Dermato-venerologie</dc:title>
  <dc:subject/>
  <dc:creator>informatica 3</dc:creator>
  <cp:keywords/>
  <cp:lastModifiedBy>Violeta Sburlea</cp:lastModifiedBy>
  <cp:revision>4</cp:revision>
  <dcterms:created xsi:type="dcterms:W3CDTF">2025-11-26T11:09:00Z</dcterms:created>
  <dcterms:modified xsi:type="dcterms:W3CDTF">2025-11-27T15:00:00Z</dcterms:modified>
</cp:coreProperties>
</file>