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F7" w:rsidRDefault="009A01B1">
      <w:pPr>
        <w:spacing w:after="46" w:line="240" w:lineRule="auto"/>
        <w:ind w:left="10" w:right="-15"/>
        <w:jc w:val="center"/>
      </w:pPr>
      <w:r>
        <w:rPr>
          <w:b/>
        </w:rPr>
        <w:t xml:space="preserve">TEMATICA </w:t>
      </w:r>
    </w:p>
    <w:p w:rsidR="005C58F7" w:rsidRDefault="009A01B1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5C58F7" w:rsidRDefault="009A01B1">
      <w:pPr>
        <w:spacing w:after="46" w:line="240" w:lineRule="auto"/>
        <w:ind w:left="10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CHIRURGIE PLASTICA SI REPARATORIE </w:t>
      </w:r>
    </w:p>
    <w:p w:rsidR="005C58F7" w:rsidRDefault="009A01B1" w:rsidP="00D9316D">
      <w:pPr>
        <w:spacing w:after="48" w:line="240" w:lineRule="auto"/>
        <w:ind w:left="0" w:firstLine="0"/>
      </w:pPr>
      <w:r>
        <w:t xml:space="preserve">  </w:t>
      </w:r>
    </w:p>
    <w:p w:rsidR="005C58F7" w:rsidRPr="007A64F3" w:rsidRDefault="009A01B1" w:rsidP="007A64F3">
      <w:pPr>
        <w:pStyle w:val="Heading1"/>
        <w:ind w:left="20"/>
        <w:rPr>
          <w:sz w:val="22"/>
        </w:rPr>
      </w:pPr>
      <w:r w:rsidRPr="007A64F3">
        <w:rPr>
          <w:sz w:val="22"/>
        </w:rPr>
        <w:t xml:space="preserve">I. PROBA SCRISA </w:t>
      </w:r>
    </w:p>
    <w:p w:rsidR="005C58F7" w:rsidRPr="007A64F3" w:rsidRDefault="009A01B1" w:rsidP="007A64F3">
      <w:pPr>
        <w:pStyle w:val="Heading1"/>
        <w:ind w:left="20"/>
        <w:rPr>
          <w:sz w:val="22"/>
        </w:rPr>
      </w:pPr>
      <w:r w:rsidRPr="007A64F3">
        <w:rPr>
          <w:sz w:val="22"/>
        </w:rPr>
        <w:t xml:space="preserve">II – III. DOUA PROBE CLINICE </w:t>
      </w:r>
    </w:p>
    <w:p w:rsidR="005C58F7" w:rsidRPr="007A64F3" w:rsidRDefault="009A01B1" w:rsidP="007A64F3">
      <w:pPr>
        <w:pStyle w:val="Heading1"/>
        <w:ind w:left="20"/>
        <w:rPr>
          <w:sz w:val="22"/>
        </w:rPr>
      </w:pPr>
      <w:r w:rsidRPr="007A64F3">
        <w:rPr>
          <w:sz w:val="22"/>
        </w:rPr>
        <w:t xml:space="preserve">IV. PROBA PRACTICA </w:t>
      </w:r>
    </w:p>
    <w:p w:rsidR="005C58F7" w:rsidRDefault="005C58F7" w:rsidP="007A64F3">
      <w:pPr>
        <w:spacing w:after="48" w:line="240" w:lineRule="auto"/>
        <w:ind w:left="0" w:firstLine="0"/>
      </w:pPr>
    </w:p>
    <w:p w:rsidR="005C58F7" w:rsidRDefault="009A01B1">
      <w:pPr>
        <w:pStyle w:val="Heading1"/>
      </w:pPr>
      <w:r>
        <w:t xml:space="preserve">I. PROBA SCRISA </w:t>
      </w:r>
    </w:p>
    <w:p w:rsidR="005C58F7" w:rsidRDefault="009A01B1">
      <w:pPr>
        <w:spacing w:after="43" w:line="240" w:lineRule="auto"/>
        <w:ind w:left="1133" w:firstLine="0"/>
      </w:pPr>
      <w:r>
        <w:rPr>
          <w:b/>
        </w:rPr>
        <w:t xml:space="preserve">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(</w:t>
      </w:r>
      <w:proofErr w:type="spellStart"/>
      <w:r>
        <w:t>chirurgicala</w:t>
      </w:r>
      <w:proofErr w:type="spellEnd"/>
      <w:r>
        <w:t xml:space="preserve">) a </w:t>
      </w:r>
      <w:proofErr w:type="spellStart"/>
      <w:r>
        <w:t>pielii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(</w:t>
      </w:r>
      <w:proofErr w:type="spellStart"/>
      <w:r>
        <w:t>chirurgicala</w:t>
      </w:r>
      <w:proofErr w:type="spellEnd"/>
      <w:r>
        <w:t xml:space="preserve">) </w:t>
      </w:r>
      <w:proofErr w:type="gramStart"/>
      <w:r>
        <w:t>a</w:t>
      </w:r>
      <w:proofErr w:type="gramEnd"/>
      <w:r>
        <w:t xml:space="preserve"> </w:t>
      </w:r>
      <w:proofErr w:type="spellStart"/>
      <w:r>
        <w:t>osului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articulatiei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(</w:t>
      </w:r>
      <w:proofErr w:type="spellStart"/>
      <w:r>
        <w:t>chirurgicala</w:t>
      </w:r>
      <w:proofErr w:type="spellEnd"/>
      <w:r>
        <w:t xml:space="preserve">) a </w:t>
      </w:r>
      <w:proofErr w:type="spellStart"/>
      <w:r>
        <w:t>tendonului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Plastiile</w:t>
      </w:r>
      <w:proofErr w:type="spellEnd"/>
      <w:r>
        <w:t xml:space="preserve"> cu </w:t>
      </w:r>
      <w:proofErr w:type="spellStart"/>
      <w:r>
        <w:t>transplante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Plastiile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cu </w:t>
      </w:r>
      <w:proofErr w:type="spellStart"/>
      <w:r>
        <w:t>lambouri</w:t>
      </w:r>
      <w:proofErr w:type="spellEnd"/>
      <w:r>
        <w:t xml:space="preserve"> pediculate.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Plastiile</w:t>
      </w:r>
      <w:proofErr w:type="spellEnd"/>
      <w:r>
        <w:t xml:space="preserve"> locale de </w:t>
      </w:r>
      <w:proofErr w:type="spellStart"/>
      <w:r>
        <w:t>piele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Teoria</w:t>
      </w:r>
      <w:proofErr w:type="spellEnd"/>
      <w:r>
        <w:t xml:space="preserve"> </w:t>
      </w:r>
      <w:proofErr w:type="spellStart"/>
      <w:r>
        <w:t>lambourilor</w:t>
      </w:r>
      <w:proofErr w:type="spellEnd"/>
      <w:r>
        <w:t xml:space="preserve"> </w:t>
      </w:r>
      <w:proofErr w:type="spellStart"/>
      <w:r>
        <w:t>triunghiulare</w:t>
      </w:r>
      <w:proofErr w:type="spellEnd"/>
      <w:r>
        <w:t xml:space="preserve"> care se </w:t>
      </w:r>
      <w:proofErr w:type="spellStart"/>
      <w:r>
        <w:t>incruciseaza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Homogrefele</w:t>
      </w:r>
      <w:proofErr w:type="spellEnd"/>
      <w:r>
        <w:t xml:space="preserve">, </w:t>
      </w:r>
      <w:proofErr w:type="spellStart"/>
      <w:r>
        <w:t>heterogrefele</w:t>
      </w:r>
      <w:proofErr w:type="spellEnd"/>
      <w:r>
        <w:t xml:space="preserve">, </w:t>
      </w:r>
      <w:proofErr w:type="spellStart"/>
      <w:r>
        <w:t>alogrefele</w:t>
      </w:r>
      <w:proofErr w:type="spellEnd"/>
      <w:r>
        <w:t xml:space="preserve"> (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Transplantarea</w:t>
      </w:r>
      <w:proofErr w:type="spellEnd"/>
      <w:r>
        <w:t xml:space="preserve"> </w:t>
      </w:r>
      <w:proofErr w:type="spellStart"/>
      <w:r>
        <w:t>osului</w:t>
      </w:r>
      <w:proofErr w:type="spellEnd"/>
      <w:r>
        <w:t xml:space="preserve">, </w:t>
      </w:r>
      <w:proofErr w:type="spellStart"/>
      <w:r>
        <w:t>cartilajului</w:t>
      </w:r>
      <w:proofErr w:type="spellEnd"/>
      <w:r>
        <w:t xml:space="preserve">, </w:t>
      </w:r>
      <w:proofErr w:type="spellStart"/>
      <w:r>
        <w:t>tendonului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grasimii</w:t>
      </w:r>
      <w:proofErr w:type="spellEnd"/>
      <w:r>
        <w:t xml:space="preserve"> (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Cicatrizarea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Socul</w:t>
      </w:r>
      <w:proofErr w:type="spellEnd"/>
      <w:r>
        <w:t xml:space="preserve"> traumatic.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Socul</w:t>
      </w:r>
      <w:proofErr w:type="spellEnd"/>
      <w:r>
        <w:t xml:space="preserve"> </w:t>
      </w:r>
      <w:proofErr w:type="spellStart"/>
      <w:r>
        <w:t>hemoragic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socului</w:t>
      </w:r>
      <w:proofErr w:type="spellEnd"/>
      <w:r>
        <w:t xml:space="preserve"> la </w:t>
      </w:r>
      <w:proofErr w:type="spellStart"/>
      <w:r>
        <w:t>arsi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arsilor</w:t>
      </w:r>
      <w:proofErr w:type="spellEnd"/>
      <w:r>
        <w:t xml:space="preserve"> (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stadiale</w:t>
      </w:r>
      <w:proofErr w:type="spellEnd"/>
      <w:r>
        <w:t xml:space="preserve">, prognostic).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Leziunea</w:t>
      </w:r>
      <w:proofErr w:type="spellEnd"/>
      <w:r>
        <w:t xml:space="preserve"> </w:t>
      </w:r>
      <w:proofErr w:type="spellStart"/>
      <w:r>
        <w:t>locala</w:t>
      </w:r>
      <w:proofErr w:type="spellEnd"/>
      <w:r>
        <w:t xml:space="preserve"> la </w:t>
      </w:r>
      <w:proofErr w:type="spellStart"/>
      <w:r>
        <w:t>arsuri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al II-lea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al III-lea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in </w:t>
      </w:r>
      <w:proofErr w:type="spellStart"/>
      <w:r>
        <w:t>stadiul</w:t>
      </w:r>
      <w:proofErr w:type="spellEnd"/>
      <w:r>
        <w:t xml:space="preserve"> al IV-lea al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arsului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Fiziopatologia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stadii</w:t>
      </w:r>
      <w:proofErr w:type="spellEnd"/>
      <w:r>
        <w:t xml:space="preserve"> in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arsilor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Probleme</w:t>
      </w:r>
      <w:proofErr w:type="spellEnd"/>
      <w:r>
        <w:t xml:space="preserve"> de </w:t>
      </w:r>
      <w:proofErr w:type="spellStart"/>
      <w:r>
        <w:t>nutritie</w:t>
      </w:r>
      <w:proofErr w:type="spellEnd"/>
      <w:r>
        <w:t xml:space="preserve"> ale </w:t>
      </w:r>
      <w:proofErr w:type="spellStart"/>
      <w:r>
        <w:t>bolnavului</w:t>
      </w:r>
      <w:proofErr w:type="spellEnd"/>
      <w:r>
        <w:t xml:space="preserve"> </w:t>
      </w:r>
      <w:proofErr w:type="spellStart"/>
      <w:r>
        <w:t>ars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local </w:t>
      </w:r>
      <w:proofErr w:type="spellStart"/>
      <w:r>
        <w:t>si</w:t>
      </w:r>
      <w:proofErr w:type="spellEnd"/>
      <w:r>
        <w:t xml:space="preserve"> chirurgical in </w:t>
      </w:r>
      <w:proofErr w:type="spellStart"/>
      <w:r>
        <w:t>arsuri</w:t>
      </w:r>
      <w:proofErr w:type="spellEnd"/>
      <w:r>
        <w:t xml:space="preserve"> (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complicatii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postcombustionale</w:t>
      </w:r>
      <w:proofErr w:type="spellEnd"/>
      <w:r>
        <w:t xml:space="preserve"> (</w:t>
      </w:r>
      <w:proofErr w:type="spellStart"/>
      <w:r>
        <w:t>profilaxie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Arsura</w:t>
      </w:r>
      <w:proofErr w:type="spellEnd"/>
      <w:r>
        <w:t xml:space="preserve"> </w:t>
      </w:r>
      <w:proofErr w:type="spellStart"/>
      <w:r>
        <w:t>chimica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Arsura</w:t>
      </w:r>
      <w:proofErr w:type="spellEnd"/>
      <w:r>
        <w:t xml:space="preserve"> </w:t>
      </w:r>
      <w:proofErr w:type="spellStart"/>
      <w:r>
        <w:t>electrica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chirurgiala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antebratului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mainii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al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osteoarticulare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musculotendinoase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Leziuni</w:t>
      </w:r>
      <w:proofErr w:type="spellEnd"/>
      <w:r>
        <w:t xml:space="preserve"> </w:t>
      </w:r>
      <w:proofErr w:type="spellStart"/>
      <w:r>
        <w:t>nervoase</w:t>
      </w:r>
      <w:proofErr w:type="spellEnd"/>
      <w:r>
        <w:t xml:space="preserve"> ale </w:t>
      </w:r>
      <w:proofErr w:type="spellStart"/>
      <w:r>
        <w:t>antebratului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Traumatisme</w:t>
      </w:r>
      <w:proofErr w:type="spellEnd"/>
      <w:r>
        <w:t xml:space="preserve"> grave ale </w:t>
      </w:r>
      <w:proofErr w:type="spellStart"/>
      <w:r>
        <w:t>extremitatilor</w:t>
      </w:r>
      <w:proofErr w:type="spellEnd"/>
      <w:r>
        <w:t xml:space="preserve"> cu </w:t>
      </w:r>
      <w:proofErr w:type="spellStart"/>
      <w:r>
        <w:t>distrugeri</w:t>
      </w:r>
      <w:proofErr w:type="spellEnd"/>
      <w:r>
        <w:t xml:space="preserve"> de </w:t>
      </w:r>
      <w:proofErr w:type="spellStart"/>
      <w:proofErr w:type="gramStart"/>
      <w:r>
        <w:t>parti</w:t>
      </w:r>
      <w:proofErr w:type="spellEnd"/>
      <w:r>
        <w:t xml:space="preserve">  </w:t>
      </w:r>
      <w:proofErr w:type="spellStart"/>
      <w:r>
        <w:t>moi</w:t>
      </w:r>
      <w:proofErr w:type="spellEnd"/>
      <w:proofErr w:type="gram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Traumatisme</w:t>
      </w:r>
      <w:proofErr w:type="spellEnd"/>
      <w:r>
        <w:t xml:space="preserve"> </w:t>
      </w:r>
      <w:proofErr w:type="spellStart"/>
      <w:r>
        <w:t>mutilante</w:t>
      </w:r>
      <w:proofErr w:type="spellEnd"/>
      <w:r>
        <w:t xml:space="preserve"> ale </w:t>
      </w:r>
      <w:proofErr w:type="spellStart"/>
      <w:r>
        <w:t>extremitatilor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posttraumatice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Sechele</w:t>
      </w:r>
      <w:proofErr w:type="spellEnd"/>
      <w:r>
        <w:t xml:space="preserve"> </w:t>
      </w:r>
      <w:proofErr w:type="spellStart"/>
      <w:r>
        <w:t>postcombustionale</w:t>
      </w:r>
      <w:proofErr w:type="spellEnd"/>
      <w:r>
        <w:t xml:space="preserve"> ale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lastRenderedPageBreak/>
        <w:t>Tumorile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Sindroame</w:t>
      </w:r>
      <w:proofErr w:type="spellEnd"/>
      <w:r>
        <w:t xml:space="preserve"> de </w:t>
      </w:r>
      <w:proofErr w:type="spellStart"/>
      <w:r>
        <w:t>compresie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extremitatilor</w:t>
      </w:r>
      <w:proofErr w:type="spellEnd"/>
      <w:r>
        <w:t xml:space="preserve">. </w:t>
      </w:r>
    </w:p>
    <w:p w:rsidR="005C58F7" w:rsidRDefault="009A01B1" w:rsidP="00D9316D">
      <w:pPr>
        <w:numPr>
          <w:ilvl w:val="0"/>
          <w:numId w:val="1"/>
        </w:numPr>
        <w:ind w:hanging="360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mainii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Mana</w:t>
      </w:r>
      <w:proofErr w:type="spellEnd"/>
      <w:r>
        <w:t xml:space="preserve"> </w:t>
      </w:r>
      <w:proofErr w:type="spellStart"/>
      <w:r>
        <w:t>spastica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reumatismala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Evaluarea</w:t>
      </w:r>
      <w:proofErr w:type="spellEnd"/>
      <w:r>
        <w:t xml:space="preserve"> </w:t>
      </w:r>
      <w:proofErr w:type="spellStart"/>
      <w:r>
        <w:t>capacitatii</w:t>
      </w:r>
      <w:proofErr w:type="spellEnd"/>
      <w:r>
        <w:t xml:space="preserve"> de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proofErr w:type="gramStart"/>
      <w:r>
        <w:t>traumatismele</w:t>
      </w:r>
      <w:proofErr w:type="spellEnd"/>
      <w:r>
        <w:t xml:space="preserve">  </w:t>
      </w:r>
      <w:proofErr w:type="spellStart"/>
      <w:r>
        <w:t>mainii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recuperarii</w:t>
      </w:r>
      <w:proofErr w:type="spellEnd"/>
      <w:r>
        <w:t xml:space="preserve"> </w:t>
      </w:r>
      <w:proofErr w:type="spellStart"/>
      <w:r>
        <w:t>nechirurgicale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Dupuytren</w:t>
      </w:r>
      <w:proofErr w:type="spellEnd"/>
      <w:r>
        <w:t xml:space="preserve"> (</w:t>
      </w:r>
      <w:proofErr w:type="spellStart"/>
      <w:r>
        <w:t>etiopatologie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Boala</w:t>
      </w:r>
      <w:proofErr w:type="spellEnd"/>
      <w:r>
        <w:t xml:space="preserve"> Volkmann (</w:t>
      </w:r>
      <w:proofErr w:type="spellStart"/>
      <w:r>
        <w:t>etiopatologie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terapeutice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chirurgicala</w:t>
      </w:r>
      <w:proofErr w:type="spellEnd"/>
      <w:r>
        <w:t xml:space="preserve"> a </w:t>
      </w:r>
      <w:proofErr w:type="spellStart"/>
      <w:r>
        <w:t>fetei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fetei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Scalpul</w:t>
      </w:r>
      <w:proofErr w:type="spellEnd"/>
      <w:r>
        <w:t xml:space="preserve"> </w:t>
      </w:r>
      <w:proofErr w:type="spellStart"/>
      <w:r>
        <w:t>capului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pleoapelor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buzelor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Malformatiile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craniofaciale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cheilo</w:t>
      </w:r>
      <w:proofErr w:type="spellEnd"/>
      <w:r>
        <w:t xml:space="preserve">-, </w:t>
      </w:r>
      <w:proofErr w:type="spellStart"/>
      <w:r>
        <w:t>palatoschizis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pavilionului</w:t>
      </w:r>
      <w:proofErr w:type="spellEnd"/>
      <w:r>
        <w:t xml:space="preserve"> auricular.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Sechelele</w:t>
      </w:r>
      <w:proofErr w:type="spellEnd"/>
      <w:r>
        <w:t xml:space="preserve"> </w:t>
      </w:r>
      <w:proofErr w:type="spellStart"/>
      <w:r>
        <w:t>cicatriciale</w:t>
      </w:r>
      <w:proofErr w:type="spellEnd"/>
      <w:r>
        <w:t xml:space="preserve"> ale </w:t>
      </w:r>
      <w:proofErr w:type="spellStart"/>
      <w:r>
        <w:t>fetei</w:t>
      </w:r>
      <w:proofErr w:type="spellEnd"/>
      <w:r>
        <w:t xml:space="preserve"> (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paraliziei</w:t>
      </w:r>
      <w:proofErr w:type="spellEnd"/>
      <w:r>
        <w:t xml:space="preserve"> </w:t>
      </w:r>
      <w:proofErr w:type="spellStart"/>
      <w:r>
        <w:t>faciale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Hemiatrofia</w:t>
      </w:r>
      <w:proofErr w:type="spellEnd"/>
      <w:r>
        <w:t xml:space="preserve"> </w:t>
      </w:r>
      <w:proofErr w:type="spellStart"/>
      <w:r>
        <w:t>faciala</w:t>
      </w:r>
      <w:proofErr w:type="spellEnd"/>
      <w:r>
        <w:t xml:space="preserve"> (</w:t>
      </w:r>
      <w:proofErr w:type="spellStart"/>
      <w:r>
        <w:t>etiopatologie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peretelui</w:t>
      </w:r>
      <w:proofErr w:type="spellEnd"/>
      <w:r>
        <w:t xml:space="preserve"> abdominal.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Limfedemul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 (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plastica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traumatismelor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ale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Radiodermita</w:t>
      </w:r>
      <w:proofErr w:type="spellEnd"/>
      <w:r>
        <w:t xml:space="preserve">. </w:t>
      </w:r>
      <w:proofErr w:type="spellStart"/>
      <w:r>
        <w:t>Radionecroza</w:t>
      </w:r>
      <w:proofErr w:type="spellEnd"/>
      <w:r>
        <w:t xml:space="preserve">.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Atitudinea</w:t>
      </w:r>
      <w:proofErr w:type="spellEnd"/>
      <w:r>
        <w:t xml:space="preserve"> de </w:t>
      </w:r>
      <w:proofErr w:type="spellStart"/>
      <w:r>
        <w:t>urgenta</w:t>
      </w:r>
      <w:proofErr w:type="spellEnd"/>
      <w:r>
        <w:t xml:space="preserve"> in </w:t>
      </w:r>
      <w:proofErr w:type="spellStart"/>
      <w:r>
        <w:t>fracturile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complicatiilor</w:t>
      </w:r>
      <w:proofErr w:type="spellEnd"/>
      <w:r>
        <w:t xml:space="preserve"> </w:t>
      </w:r>
      <w:proofErr w:type="spellStart"/>
      <w:r>
        <w:t>fracturilor</w:t>
      </w:r>
      <w:proofErr w:type="spellEnd"/>
      <w:r>
        <w:t xml:space="preserve"> </w:t>
      </w:r>
      <w:proofErr w:type="spellStart"/>
      <w:r>
        <w:t>oaselor</w:t>
      </w:r>
      <w:proofErr w:type="spellEnd"/>
      <w:r>
        <w:t xml:space="preserve"> </w:t>
      </w:r>
      <w:proofErr w:type="spellStart"/>
      <w:r>
        <w:t>membrelor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ulcerelor</w:t>
      </w:r>
      <w:proofErr w:type="spellEnd"/>
      <w:r>
        <w:t xml:space="preserve"> </w:t>
      </w:r>
      <w:proofErr w:type="spellStart"/>
      <w:r>
        <w:t>trofice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escarelor</w:t>
      </w:r>
      <w:proofErr w:type="spellEnd"/>
      <w:r>
        <w:t xml:space="preserve"> de </w:t>
      </w:r>
      <w:proofErr w:type="spellStart"/>
      <w:r>
        <w:t>decubit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Infectiile</w:t>
      </w:r>
      <w:proofErr w:type="spellEnd"/>
      <w:r>
        <w:t xml:space="preserve"> acute extensive ale </w:t>
      </w:r>
      <w:proofErr w:type="spellStart"/>
      <w:r>
        <w:t>tegumentelor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tesuturilor</w:t>
      </w:r>
      <w:proofErr w:type="spellEnd"/>
      <w:r>
        <w:t xml:space="preserve"> </w:t>
      </w:r>
      <w:proofErr w:type="spellStart"/>
      <w:r>
        <w:t>subadiacente</w:t>
      </w:r>
      <w:proofErr w:type="spellEnd"/>
      <w:r>
        <w:t xml:space="preserve"> (</w:t>
      </w:r>
      <w:proofErr w:type="spellStart"/>
      <w:r>
        <w:t>clinica</w:t>
      </w:r>
      <w:proofErr w:type="spellEnd"/>
      <w:r>
        <w:t xml:space="preserve">, diagnostic, </w:t>
      </w:r>
      <w:proofErr w:type="spellStart"/>
      <w:r>
        <w:t>tratament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(diagnostic,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toracelui</w:t>
      </w:r>
      <w:proofErr w:type="spellEnd"/>
      <w:r>
        <w:t xml:space="preserve"> (diagnostic,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Traumatismele</w:t>
      </w:r>
      <w:proofErr w:type="spellEnd"/>
      <w:r>
        <w:t xml:space="preserve"> </w:t>
      </w:r>
      <w:proofErr w:type="spellStart"/>
      <w:r>
        <w:t>cranioencefalice</w:t>
      </w:r>
      <w:proofErr w:type="spellEnd"/>
      <w:r>
        <w:t xml:space="preserve"> (diagnostic, </w:t>
      </w:r>
      <w:proofErr w:type="spellStart"/>
      <w:r>
        <w:t>conduita</w:t>
      </w:r>
      <w:proofErr w:type="spellEnd"/>
      <w:r>
        <w:t xml:space="preserve"> </w:t>
      </w:r>
      <w:proofErr w:type="spellStart"/>
      <w:r>
        <w:t>terapeutica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Microchirurgia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</w:t>
      </w:r>
      <w:proofErr w:type="spellStart"/>
      <w:r>
        <w:t>vasculara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Microchirurgia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nervilor</w:t>
      </w:r>
      <w:proofErr w:type="spellEnd"/>
      <w:r>
        <w:t xml:space="preserve"> </w:t>
      </w:r>
      <w:proofErr w:type="spellStart"/>
      <w:r>
        <w:t>periferici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Microchirurgia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amputatiilor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 ale </w:t>
      </w:r>
      <w:proofErr w:type="spellStart"/>
      <w:r>
        <w:t>membrelor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Sindroame</w:t>
      </w:r>
      <w:proofErr w:type="spellEnd"/>
      <w:r>
        <w:t xml:space="preserve"> de </w:t>
      </w:r>
      <w:proofErr w:type="spellStart"/>
      <w:r>
        <w:t>compartiment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Lambouri</w:t>
      </w:r>
      <w:proofErr w:type="spellEnd"/>
      <w:r>
        <w:t xml:space="preserve"> </w:t>
      </w:r>
      <w:proofErr w:type="spellStart"/>
      <w:r>
        <w:t>fasciocutanate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Lambouri</w:t>
      </w:r>
      <w:proofErr w:type="spellEnd"/>
      <w:r>
        <w:t xml:space="preserve"> </w:t>
      </w:r>
      <w:proofErr w:type="spellStart"/>
      <w:r>
        <w:t>musculocutanate</w:t>
      </w:r>
      <w:proofErr w:type="spellEnd"/>
      <w:r>
        <w:t xml:space="preserve"> (</w:t>
      </w:r>
      <w:proofErr w:type="spellStart"/>
      <w:r>
        <w:t>istorie</w:t>
      </w:r>
      <w:proofErr w:type="spellEnd"/>
      <w:r>
        <w:t xml:space="preserve">, </w:t>
      </w:r>
      <w:proofErr w:type="spellStart"/>
      <w:r>
        <w:t>repartizare</w:t>
      </w:r>
      <w:proofErr w:type="spellEnd"/>
      <w:r>
        <w:t xml:space="preserve"> </w:t>
      </w:r>
      <w:proofErr w:type="spellStart"/>
      <w:r>
        <w:t>anatomica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rezultate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Transferul</w:t>
      </w:r>
      <w:proofErr w:type="spellEnd"/>
      <w:r>
        <w:t xml:space="preserve"> liber de </w:t>
      </w:r>
      <w:proofErr w:type="spellStart"/>
      <w:r>
        <w:t>tesuturi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Expandarea</w:t>
      </w:r>
      <w:proofErr w:type="spellEnd"/>
      <w:r>
        <w:t xml:space="preserve"> </w:t>
      </w:r>
      <w:proofErr w:type="spellStart"/>
      <w:r>
        <w:t>tegumentelor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Cultura</w:t>
      </w:r>
      <w:proofErr w:type="spellEnd"/>
      <w:r>
        <w:t xml:space="preserve"> de </w:t>
      </w:r>
      <w:proofErr w:type="spellStart"/>
      <w:r>
        <w:t>tesuturi</w:t>
      </w:r>
      <w:proofErr w:type="spellEnd"/>
      <w:r>
        <w:t xml:space="preserve"> a </w:t>
      </w:r>
      <w:proofErr w:type="spellStart"/>
      <w:r>
        <w:t>tegumentelor</w:t>
      </w:r>
      <w:proofErr w:type="spellEnd"/>
      <w:r>
        <w:t xml:space="preserve"> (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biologie</w:t>
      </w:r>
      <w:proofErr w:type="spellEnd"/>
      <w:r>
        <w:t xml:space="preserve">, </w:t>
      </w:r>
      <w:proofErr w:type="spellStart"/>
      <w:r>
        <w:t>clinica</w:t>
      </w:r>
      <w:proofErr w:type="spellEnd"/>
      <w:r>
        <w:t xml:space="preserve">).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degeraturilor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reconstructiva</w:t>
      </w:r>
      <w:proofErr w:type="spellEnd"/>
      <w:r>
        <w:t xml:space="preserve"> a </w:t>
      </w:r>
      <w:proofErr w:type="spellStart"/>
      <w:r>
        <w:t>malformatiilor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genitale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Transsexualismul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1"/>
        </w:numPr>
        <w:ind w:hanging="360"/>
      </w:pPr>
      <w:proofErr w:type="spellStart"/>
      <w:r>
        <w:t>Elemente</w:t>
      </w:r>
      <w:proofErr w:type="spellEnd"/>
      <w:r>
        <w:t xml:space="preserve"> de </w:t>
      </w:r>
      <w:proofErr w:type="spellStart"/>
      <w:r>
        <w:t>chirurgie</w:t>
      </w:r>
      <w:proofErr w:type="spellEnd"/>
      <w:r>
        <w:t xml:space="preserve"> </w:t>
      </w:r>
      <w:proofErr w:type="spellStart"/>
      <w:r>
        <w:t>estetica</w:t>
      </w:r>
      <w:proofErr w:type="spellEnd"/>
      <w:r>
        <w:t xml:space="preserve"> (fata, san, </w:t>
      </w:r>
      <w:proofErr w:type="spellStart"/>
      <w:r>
        <w:t>contur</w:t>
      </w:r>
      <w:proofErr w:type="spellEnd"/>
      <w:r>
        <w:t xml:space="preserve">). </w:t>
      </w:r>
    </w:p>
    <w:p w:rsidR="005C58F7" w:rsidRDefault="009A01B1">
      <w:pPr>
        <w:spacing w:after="53" w:line="240" w:lineRule="auto"/>
        <w:ind w:left="1133" w:firstLine="0"/>
      </w:pPr>
      <w:r>
        <w:t xml:space="preserve"> </w:t>
      </w:r>
    </w:p>
    <w:p w:rsidR="005C58F7" w:rsidRDefault="009A01B1">
      <w:pPr>
        <w:spacing w:after="48" w:line="240" w:lineRule="auto"/>
        <w:ind w:left="1133" w:firstLine="0"/>
      </w:pPr>
      <w:r>
        <w:rPr>
          <w:b/>
        </w:rPr>
        <w:lastRenderedPageBreak/>
        <w:t xml:space="preserve"> </w:t>
      </w:r>
    </w:p>
    <w:p w:rsidR="005C58F7" w:rsidRDefault="009A01B1">
      <w:pPr>
        <w:pStyle w:val="Heading1"/>
      </w:pPr>
      <w:r>
        <w:t xml:space="preserve">II – III. DOUA PROBE CLINICE </w:t>
      </w:r>
    </w:p>
    <w:p w:rsidR="005C58F7" w:rsidRDefault="009A01B1">
      <w:pPr>
        <w:spacing w:after="43" w:line="240" w:lineRule="auto"/>
        <w:ind w:left="1133" w:firstLine="0"/>
      </w:pPr>
      <w:r>
        <w:rPr>
          <w:b/>
        </w:rPr>
        <w:t xml:space="preserve"> </w:t>
      </w:r>
    </w:p>
    <w:p w:rsidR="005C58F7" w:rsidRDefault="009A01B1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. </w:t>
      </w:r>
    </w:p>
    <w:p w:rsidR="005C58F7" w:rsidRDefault="009A01B1">
      <w:pPr>
        <w:spacing w:after="48" w:line="240" w:lineRule="auto"/>
        <w:ind w:left="0" w:firstLine="0"/>
      </w:pPr>
      <w:r>
        <w:t xml:space="preserve"> </w:t>
      </w:r>
    </w:p>
    <w:p w:rsidR="005C58F7" w:rsidRDefault="009A01B1">
      <w:pPr>
        <w:spacing w:after="53" w:line="240" w:lineRule="auto"/>
        <w:ind w:left="0" w:firstLine="0"/>
      </w:pPr>
      <w:r>
        <w:t xml:space="preserve"> </w:t>
      </w:r>
    </w:p>
    <w:p w:rsidR="005C58F7" w:rsidRDefault="009A01B1">
      <w:pPr>
        <w:pStyle w:val="Heading1"/>
      </w:pPr>
      <w:r>
        <w:t xml:space="preserve">IV. PROBA PRACTICA </w:t>
      </w:r>
    </w:p>
    <w:p w:rsidR="005C58F7" w:rsidRDefault="009A01B1">
      <w:pPr>
        <w:spacing w:after="48" w:line="240" w:lineRule="auto"/>
        <w:ind w:left="0" w:firstLine="0"/>
      </w:pPr>
      <w:r>
        <w:t xml:space="preserve">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Plastiile</w:t>
      </w:r>
      <w:proofErr w:type="spellEnd"/>
      <w:r>
        <w:t xml:space="preserve"> cu </w:t>
      </w:r>
      <w:proofErr w:type="spellStart"/>
      <w:r>
        <w:t>transplante</w:t>
      </w:r>
      <w:proofErr w:type="spellEnd"/>
      <w:r>
        <w:t xml:space="preserve"> de </w:t>
      </w:r>
      <w:proofErr w:type="spellStart"/>
      <w:r>
        <w:t>piele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Lambouri</w:t>
      </w:r>
      <w:proofErr w:type="spellEnd"/>
      <w:r>
        <w:t xml:space="preserve"> </w:t>
      </w:r>
      <w:proofErr w:type="spellStart"/>
      <w:r>
        <w:t>triunghiulare</w:t>
      </w:r>
      <w:proofErr w:type="spellEnd"/>
      <w:r>
        <w:t xml:space="preserve"> </w:t>
      </w:r>
      <w:proofErr w:type="spellStart"/>
      <w:r>
        <w:t>incrucisate</w:t>
      </w:r>
      <w:proofErr w:type="spellEnd"/>
      <w:r>
        <w:t xml:space="preserve">. </w:t>
      </w:r>
    </w:p>
    <w:p w:rsidR="005C58F7" w:rsidRDefault="009A01B1" w:rsidP="00D9316D">
      <w:pPr>
        <w:numPr>
          <w:ilvl w:val="0"/>
          <w:numId w:val="2"/>
        </w:numPr>
        <w:ind w:hanging="360"/>
      </w:pPr>
      <w:proofErr w:type="spellStart"/>
      <w:r>
        <w:t>Osteosinteza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deget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Neurorafia</w:t>
      </w:r>
      <w:proofErr w:type="spellEnd"/>
      <w:r>
        <w:t xml:space="preserve">, </w:t>
      </w:r>
      <w:proofErr w:type="spellStart"/>
      <w:r>
        <w:t>grefa</w:t>
      </w:r>
      <w:proofErr w:type="spellEnd"/>
      <w:r>
        <w:t xml:space="preserve"> </w:t>
      </w:r>
      <w:proofErr w:type="spellStart"/>
      <w:r>
        <w:t>nervoasa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, </w:t>
      </w:r>
      <w:proofErr w:type="spellStart"/>
      <w:r>
        <w:t>neuroliza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pleoapei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buzelor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Tenorafie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Tenoplastie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tendoanele</w:t>
      </w:r>
      <w:proofErr w:type="spellEnd"/>
      <w:r>
        <w:t xml:space="preserve"> </w:t>
      </w:r>
      <w:proofErr w:type="spellStart"/>
      <w:r>
        <w:t>flexoare</w:t>
      </w:r>
      <w:proofErr w:type="spellEnd"/>
      <w:r>
        <w:t xml:space="preserve"> in </w:t>
      </w:r>
      <w:proofErr w:type="spellStart"/>
      <w:r>
        <w:t>zona</w:t>
      </w:r>
      <w:proofErr w:type="spellEnd"/>
      <w:r>
        <w:t xml:space="preserve"> II.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Neurorafie</w:t>
      </w:r>
      <w:proofErr w:type="spellEnd"/>
      <w:r>
        <w:t xml:space="preserve"> </w:t>
      </w:r>
      <w:proofErr w:type="spellStart"/>
      <w:r>
        <w:t>epiperineurala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Operatii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in </w:t>
      </w:r>
      <w:proofErr w:type="spellStart"/>
      <w:r>
        <w:t>paraliziile</w:t>
      </w:r>
      <w:proofErr w:type="spellEnd"/>
      <w:r>
        <w:t xml:space="preserve"> de </w:t>
      </w:r>
      <w:proofErr w:type="spellStart"/>
      <w:r>
        <w:t>nerv</w:t>
      </w:r>
      <w:proofErr w:type="spellEnd"/>
      <w:r>
        <w:t xml:space="preserve"> ulnar.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Operatii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in </w:t>
      </w:r>
      <w:proofErr w:type="spellStart"/>
      <w:r>
        <w:t>paraliziile</w:t>
      </w:r>
      <w:proofErr w:type="spellEnd"/>
      <w:r>
        <w:t xml:space="preserve"> de </w:t>
      </w:r>
      <w:proofErr w:type="spellStart"/>
      <w:r>
        <w:t>nerv</w:t>
      </w:r>
      <w:proofErr w:type="spellEnd"/>
      <w:r>
        <w:t xml:space="preserve"> median.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Operatii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in </w:t>
      </w:r>
      <w:proofErr w:type="spellStart"/>
      <w:r>
        <w:t>paraliziile</w:t>
      </w:r>
      <w:proofErr w:type="spellEnd"/>
      <w:r>
        <w:t xml:space="preserve"> de </w:t>
      </w:r>
      <w:proofErr w:type="spellStart"/>
      <w:r>
        <w:t>nerv</w:t>
      </w:r>
      <w:proofErr w:type="spellEnd"/>
      <w:r>
        <w:t xml:space="preserve"> radial.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falangizare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alungire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Reconstructia</w:t>
      </w:r>
      <w:proofErr w:type="spellEnd"/>
      <w:r>
        <w:t xml:space="preserve"> </w:t>
      </w:r>
      <w:proofErr w:type="spellStart"/>
      <w:r>
        <w:t>degetelor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transfer digital </w:t>
      </w:r>
      <w:proofErr w:type="spellStart"/>
      <w:r>
        <w:t>microchirurgical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Resensibilizarea</w:t>
      </w:r>
      <w:proofErr w:type="spellEnd"/>
      <w:r>
        <w:t xml:space="preserve"> neo-</w:t>
      </w:r>
      <w:proofErr w:type="spellStart"/>
      <w:r>
        <w:t>policelui</w:t>
      </w:r>
      <w:proofErr w:type="spellEnd"/>
      <w:r>
        <w:t xml:space="preserve"> </w:t>
      </w:r>
      <w:proofErr w:type="gramStart"/>
      <w:r>
        <w:t>Littler</w:t>
      </w:r>
      <w:proofErr w:type="gram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Rezectie</w:t>
      </w:r>
      <w:proofErr w:type="spellEnd"/>
      <w:r>
        <w:t xml:space="preserve"> </w:t>
      </w:r>
      <w:proofErr w:type="spellStart"/>
      <w:r>
        <w:t>artrodeza</w:t>
      </w:r>
      <w:proofErr w:type="spellEnd"/>
      <w:r>
        <w:t xml:space="preserve"> AIFP.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retractiei</w:t>
      </w:r>
      <w:proofErr w:type="spellEnd"/>
      <w:r>
        <w:t xml:space="preserve"> </w:t>
      </w:r>
      <w:proofErr w:type="spellStart"/>
      <w:r>
        <w:t>cicatriceale</w:t>
      </w:r>
      <w:proofErr w:type="spellEnd"/>
      <w:r>
        <w:t xml:space="preserve"> a </w:t>
      </w:r>
      <w:proofErr w:type="spellStart"/>
      <w:r>
        <w:t>spatiului</w:t>
      </w:r>
      <w:proofErr w:type="spellEnd"/>
      <w:r>
        <w:t xml:space="preserve"> </w:t>
      </w:r>
      <w:proofErr w:type="spellStart"/>
      <w:r>
        <w:t>comisural</w:t>
      </w:r>
      <w:proofErr w:type="spellEnd"/>
      <w:r>
        <w:t xml:space="preserve"> I.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Tratamentul</w:t>
      </w:r>
      <w:proofErr w:type="spellEnd"/>
      <w:r>
        <w:t xml:space="preserve"> chirurgical al </w:t>
      </w:r>
      <w:proofErr w:type="spellStart"/>
      <w:r>
        <w:t>retractiei</w:t>
      </w:r>
      <w:proofErr w:type="spellEnd"/>
      <w:r>
        <w:t xml:space="preserve"> </w:t>
      </w:r>
      <w:proofErr w:type="spellStart"/>
      <w:r>
        <w:t>cicatriceale</w:t>
      </w:r>
      <w:proofErr w:type="spellEnd"/>
      <w:r>
        <w:t xml:space="preserve"> </w:t>
      </w:r>
      <w:proofErr w:type="spellStart"/>
      <w:r>
        <w:t>digito-palmare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Aponevrectomie</w:t>
      </w:r>
      <w:proofErr w:type="spellEnd"/>
      <w:r>
        <w:t xml:space="preserve"> </w:t>
      </w:r>
      <w:proofErr w:type="spellStart"/>
      <w:r>
        <w:t>digito-palmara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digitala</w:t>
      </w:r>
      <w:proofErr w:type="spellEnd"/>
      <w:r>
        <w:t xml:space="preserve"> IV.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Excizie</w:t>
      </w:r>
      <w:proofErr w:type="spellEnd"/>
      <w:r>
        <w:t xml:space="preserve"> – </w:t>
      </w:r>
      <w:proofErr w:type="spellStart"/>
      <w:r>
        <w:t>grefare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arsuri</w:t>
      </w:r>
      <w:proofErr w:type="spellEnd"/>
      <w:r>
        <w:t xml:space="preserve"> </w:t>
      </w:r>
      <w:proofErr w:type="spellStart"/>
      <w:r>
        <w:t>chimice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Interventii</w:t>
      </w:r>
      <w:proofErr w:type="spellEnd"/>
      <w:r>
        <w:t xml:space="preserve"> </w:t>
      </w:r>
      <w:proofErr w:type="spellStart"/>
      <w:r>
        <w:t>paleative</w:t>
      </w:r>
      <w:proofErr w:type="spellEnd"/>
      <w:r>
        <w:t xml:space="preserve"> in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Volkman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Reconstructie</w:t>
      </w:r>
      <w:proofErr w:type="spellEnd"/>
      <w:r>
        <w:t xml:space="preserve"> defect posttraumatic 30% </w:t>
      </w:r>
      <w:proofErr w:type="spellStart"/>
      <w:r>
        <w:t>treime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pavilion auricular.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Replantarea</w:t>
      </w:r>
      <w:proofErr w:type="spellEnd"/>
      <w:r>
        <w:t xml:space="preserve"> </w:t>
      </w:r>
      <w:proofErr w:type="spellStart"/>
      <w:r>
        <w:t>scalpului</w:t>
      </w:r>
      <w:proofErr w:type="spellEnd"/>
      <w:r>
        <w:t xml:space="preserve"> total </w:t>
      </w:r>
      <w:proofErr w:type="spellStart"/>
      <w:r>
        <w:t>avulsionat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Lamboul</w:t>
      </w:r>
      <w:proofErr w:type="spellEnd"/>
      <w:r>
        <w:t xml:space="preserve"> </w:t>
      </w:r>
      <w:proofErr w:type="spellStart"/>
      <w:r>
        <w:t>nazogenian</w:t>
      </w:r>
      <w:proofErr w:type="spellEnd"/>
      <w:r>
        <w:t xml:space="preserve"> in </w:t>
      </w:r>
      <w:proofErr w:type="spellStart"/>
      <w:r>
        <w:t>reconstructia</w:t>
      </w:r>
      <w:proofErr w:type="spellEnd"/>
      <w:r>
        <w:t xml:space="preserve"> </w:t>
      </w:r>
      <w:proofErr w:type="spellStart"/>
      <w:r>
        <w:t>aripii</w:t>
      </w:r>
      <w:proofErr w:type="spellEnd"/>
      <w:r>
        <w:t xml:space="preserve"> </w:t>
      </w:r>
      <w:proofErr w:type="spellStart"/>
      <w:r>
        <w:t>nazale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Lambouri</w:t>
      </w:r>
      <w:proofErr w:type="spellEnd"/>
      <w:r>
        <w:t xml:space="preserve"> </w:t>
      </w:r>
      <w:proofErr w:type="spellStart"/>
      <w:r>
        <w:t>musculocutanate</w:t>
      </w:r>
      <w:proofErr w:type="spellEnd"/>
      <w:r>
        <w:t xml:space="preserve"> simple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compuse</w:t>
      </w:r>
      <w:proofErr w:type="spellEnd"/>
      <w:r>
        <w:t xml:space="preserve">, </w:t>
      </w:r>
      <w:proofErr w:type="spellStart"/>
      <w:r>
        <w:t>pregatirea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operatiei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transpozitii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transplantare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</w:t>
      </w:r>
      <w:proofErr w:type="spellEnd"/>
      <w:r>
        <w:t xml:space="preserve"> revers radial.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Lamboul</w:t>
      </w:r>
      <w:proofErr w:type="spellEnd"/>
      <w:r>
        <w:t xml:space="preserve"> muscular </w:t>
      </w:r>
      <w:proofErr w:type="spellStart"/>
      <w:r>
        <w:t>gemen</w:t>
      </w:r>
      <w:proofErr w:type="spellEnd"/>
      <w:r>
        <w:t xml:space="preserve"> intern </w:t>
      </w:r>
      <w:proofErr w:type="spellStart"/>
      <w:r>
        <w:t>transpozitionat</w:t>
      </w:r>
      <w:proofErr w:type="spellEnd"/>
      <w:r>
        <w:t xml:space="preserve"> in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genunchiului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anterior.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Lamboul</w:t>
      </w:r>
      <w:proofErr w:type="spellEnd"/>
      <w:r>
        <w:t xml:space="preserve"> </w:t>
      </w:r>
      <w:proofErr w:type="spellStart"/>
      <w:r>
        <w:t>resensibilizat</w:t>
      </w:r>
      <w:proofErr w:type="spellEnd"/>
      <w:r>
        <w:t xml:space="preserve"> in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defect </w:t>
      </w:r>
      <w:proofErr w:type="spellStart"/>
      <w:r>
        <w:t>calcanean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Lamboul</w:t>
      </w:r>
      <w:proofErr w:type="spellEnd"/>
      <w:r>
        <w:t xml:space="preserve"> transvers </w:t>
      </w:r>
      <w:proofErr w:type="spellStart"/>
      <w:r>
        <w:t>lombar</w:t>
      </w:r>
      <w:proofErr w:type="spellEnd"/>
      <w:r>
        <w:t xml:space="preserve"> in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chirugicala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escarelor</w:t>
      </w:r>
      <w:proofErr w:type="spellEnd"/>
      <w:r>
        <w:t xml:space="preserve"> de </w:t>
      </w:r>
      <w:proofErr w:type="spellStart"/>
      <w:r>
        <w:t>decubit</w:t>
      </w:r>
      <w:proofErr w:type="spellEnd"/>
      <w:r>
        <w:t xml:space="preserve"> </w:t>
      </w:r>
      <w:proofErr w:type="spellStart"/>
      <w:r>
        <w:t>sacrate</w:t>
      </w:r>
      <w:proofErr w:type="spellEnd"/>
      <w:r>
        <w:t xml:space="preserve">. </w:t>
      </w:r>
    </w:p>
    <w:p w:rsidR="005C58F7" w:rsidRDefault="009A01B1">
      <w:pPr>
        <w:numPr>
          <w:ilvl w:val="0"/>
          <w:numId w:val="2"/>
        </w:numPr>
        <w:ind w:hanging="360"/>
      </w:pPr>
      <w:proofErr w:type="spellStart"/>
      <w:r>
        <w:t>Reconstructie</w:t>
      </w:r>
      <w:proofErr w:type="spellEnd"/>
      <w:r>
        <w:t xml:space="preserve"> </w:t>
      </w:r>
      <w:proofErr w:type="spellStart"/>
      <w:r>
        <w:t>mamara</w:t>
      </w:r>
      <w:proofErr w:type="spellEnd"/>
      <w:r>
        <w:t xml:space="preserve"> cu </w:t>
      </w:r>
      <w:proofErr w:type="spellStart"/>
      <w:r>
        <w:t>lambou</w:t>
      </w:r>
      <w:proofErr w:type="spellEnd"/>
      <w:r>
        <w:t xml:space="preserve"> </w:t>
      </w:r>
      <w:proofErr w:type="spellStart"/>
      <w:r>
        <w:t>miocutan</w:t>
      </w:r>
      <w:proofErr w:type="spellEnd"/>
      <w:r>
        <w:t xml:space="preserve"> de </w:t>
      </w:r>
      <w:proofErr w:type="spellStart"/>
      <w:r>
        <w:t>lattisimus</w:t>
      </w:r>
      <w:proofErr w:type="spellEnd"/>
      <w:r>
        <w:t xml:space="preserve"> </w:t>
      </w:r>
      <w:proofErr w:type="spellStart"/>
      <w:r>
        <w:t>dorsi</w:t>
      </w:r>
      <w:proofErr w:type="spellEnd"/>
      <w:r>
        <w:t xml:space="preserve">. </w:t>
      </w:r>
    </w:p>
    <w:p w:rsidR="005C58F7" w:rsidRDefault="009A01B1">
      <w:pPr>
        <w:spacing w:after="48" w:line="240" w:lineRule="auto"/>
        <w:ind w:left="0" w:firstLine="0"/>
      </w:pPr>
      <w:r>
        <w:t xml:space="preserve"> </w:t>
      </w:r>
    </w:p>
    <w:p w:rsidR="00D9316D" w:rsidRDefault="00D9316D" w:rsidP="00D9316D">
      <w:pPr>
        <w:rPr>
          <w:b/>
          <w:bCs/>
          <w:szCs w:val="24"/>
        </w:rPr>
      </w:pPr>
      <w:r>
        <w:rPr>
          <w:b/>
          <w:bCs/>
          <w:szCs w:val="24"/>
        </w:rPr>
        <w:t>BIBLIOGRAFIE</w:t>
      </w:r>
    </w:p>
    <w:p w:rsidR="00D9316D" w:rsidRPr="00E36C36" w:rsidRDefault="00D9316D" w:rsidP="00D9316D">
      <w:pPr>
        <w:rPr>
          <w:b/>
          <w:bCs/>
          <w:szCs w:val="24"/>
        </w:rPr>
      </w:pPr>
    </w:p>
    <w:p w:rsidR="00D9316D" w:rsidRPr="007A64F3" w:rsidRDefault="00D9316D" w:rsidP="00D9316D">
      <w:pPr>
        <w:rPr>
          <w:color w:val="auto"/>
          <w:szCs w:val="24"/>
        </w:rPr>
      </w:pPr>
      <w:r w:rsidRPr="007A64F3">
        <w:rPr>
          <w:color w:val="auto"/>
          <w:szCs w:val="24"/>
        </w:rPr>
        <w:t xml:space="preserve">1. </w:t>
      </w:r>
      <w:proofErr w:type="spellStart"/>
      <w:r w:rsidRPr="007A64F3">
        <w:rPr>
          <w:color w:val="auto"/>
          <w:szCs w:val="24"/>
        </w:rPr>
        <w:t>Neligan</w:t>
      </w:r>
      <w:proofErr w:type="spellEnd"/>
      <w:r w:rsidRPr="007A64F3">
        <w:rPr>
          <w:color w:val="auto"/>
          <w:szCs w:val="24"/>
        </w:rPr>
        <w:t xml:space="preserve"> PC. </w:t>
      </w:r>
      <w:r w:rsidRPr="007A64F3">
        <w:rPr>
          <w:i/>
          <w:iCs/>
          <w:color w:val="auto"/>
          <w:szCs w:val="24"/>
        </w:rPr>
        <w:t>Plastic Surgery</w:t>
      </w:r>
      <w:r w:rsidRPr="007A64F3">
        <w:rPr>
          <w:color w:val="auto"/>
          <w:szCs w:val="24"/>
        </w:rPr>
        <w:t>. 5th ed. Philadelphia: Elsevier; 2023.</w:t>
      </w:r>
    </w:p>
    <w:p w:rsidR="00D9316D" w:rsidRDefault="007A64F3" w:rsidP="00D9316D">
      <w:pPr>
        <w:rPr>
          <w:szCs w:val="24"/>
        </w:rPr>
      </w:pPr>
      <w:hyperlink r:id="rId5" w:history="1">
        <w:r w:rsidR="00D9316D" w:rsidRPr="007A64F3">
          <w:rPr>
            <w:rStyle w:val="Hyperlink"/>
            <w:color w:val="auto"/>
            <w:szCs w:val="24"/>
          </w:rPr>
          <w:t>https://shop.elsevier.com/books/plastic-surgery-6-volume-set/neligan/9780323810371</w:t>
        </w:r>
      </w:hyperlink>
    </w:p>
    <w:p w:rsidR="00D9316D" w:rsidRPr="00E36C36" w:rsidRDefault="00D9316D" w:rsidP="00D9316D">
      <w:pPr>
        <w:rPr>
          <w:szCs w:val="24"/>
        </w:rPr>
      </w:pPr>
    </w:p>
    <w:p w:rsidR="00D9316D" w:rsidRDefault="00D9316D" w:rsidP="00D9316D">
      <w:pPr>
        <w:rPr>
          <w:szCs w:val="24"/>
        </w:rPr>
      </w:pPr>
      <w:r w:rsidRPr="00E36C36">
        <w:rPr>
          <w:szCs w:val="24"/>
        </w:rPr>
        <w:lastRenderedPageBreak/>
        <w:t xml:space="preserve">2. Herndon DN. </w:t>
      </w:r>
      <w:r w:rsidRPr="00E57501">
        <w:rPr>
          <w:i/>
          <w:iCs/>
          <w:szCs w:val="24"/>
        </w:rPr>
        <w:t>Total Burn Care</w:t>
      </w:r>
      <w:r w:rsidRPr="00E36C36">
        <w:rPr>
          <w:szCs w:val="24"/>
        </w:rPr>
        <w:t>. 5th ed. Philadelphia: Elsevier; 2018.</w:t>
      </w:r>
    </w:p>
    <w:p w:rsidR="00D9316D" w:rsidRPr="007A64F3" w:rsidRDefault="007A64F3" w:rsidP="00D9316D">
      <w:pPr>
        <w:rPr>
          <w:color w:val="auto"/>
          <w:szCs w:val="24"/>
        </w:rPr>
      </w:pPr>
      <w:hyperlink r:id="rId6" w:history="1">
        <w:r w:rsidR="00D9316D" w:rsidRPr="007A64F3">
          <w:rPr>
            <w:rStyle w:val="Hyperlink"/>
            <w:color w:val="auto"/>
            <w:szCs w:val="24"/>
          </w:rPr>
          <w:t>https://shop.elsevier.com/books/total-burn-care/herndon/978-0-323-47661-4</w:t>
        </w:r>
      </w:hyperlink>
    </w:p>
    <w:p w:rsidR="00D9316D" w:rsidRPr="007A64F3" w:rsidRDefault="00D9316D" w:rsidP="00D9316D">
      <w:pPr>
        <w:rPr>
          <w:color w:val="auto"/>
          <w:szCs w:val="24"/>
        </w:rPr>
      </w:pPr>
    </w:p>
    <w:p w:rsidR="00D9316D" w:rsidRPr="007A64F3" w:rsidRDefault="00D9316D" w:rsidP="00D9316D">
      <w:pPr>
        <w:rPr>
          <w:color w:val="auto"/>
          <w:szCs w:val="24"/>
        </w:rPr>
      </w:pPr>
      <w:r w:rsidRPr="007A64F3">
        <w:rPr>
          <w:color w:val="auto"/>
          <w:szCs w:val="24"/>
        </w:rPr>
        <w:t xml:space="preserve">3. Mattox KL, Moore EE, Feliciano DV. </w:t>
      </w:r>
      <w:r w:rsidRPr="007A64F3">
        <w:rPr>
          <w:i/>
          <w:iCs/>
          <w:color w:val="auto"/>
          <w:szCs w:val="24"/>
        </w:rPr>
        <w:t>Trauma</w:t>
      </w:r>
      <w:r w:rsidRPr="007A64F3">
        <w:rPr>
          <w:color w:val="auto"/>
          <w:szCs w:val="24"/>
        </w:rPr>
        <w:t xml:space="preserve">. 9th </w:t>
      </w:r>
      <w:proofErr w:type="gramStart"/>
      <w:r w:rsidRPr="007A64F3">
        <w:rPr>
          <w:color w:val="auto"/>
          <w:szCs w:val="24"/>
        </w:rPr>
        <w:t>ed</w:t>
      </w:r>
      <w:proofErr w:type="gramEnd"/>
      <w:r w:rsidRPr="007A64F3">
        <w:rPr>
          <w:color w:val="auto"/>
          <w:szCs w:val="24"/>
        </w:rPr>
        <w:t>. New York: McGraw-Hill Education; 2020.</w:t>
      </w:r>
    </w:p>
    <w:p w:rsidR="00D9316D" w:rsidRPr="007A64F3" w:rsidRDefault="007A64F3" w:rsidP="00D9316D">
      <w:pPr>
        <w:rPr>
          <w:color w:val="auto"/>
          <w:szCs w:val="24"/>
        </w:rPr>
      </w:pPr>
      <w:hyperlink r:id="rId7" w:history="1">
        <w:r w:rsidR="00D9316D" w:rsidRPr="007A64F3">
          <w:rPr>
            <w:rStyle w:val="Hyperlink"/>
            <w:color w:val="auto"/>
            <w:szCs w:val="24"/>
          </w:rPr>
          <w:t>https://accesssurgery.mhmedical.com/book.aspx?bookid=2952</w:t>
        </w:r>
      </w:hyperlink>
    </w:p>
    <w:p w:rsidR="00D9316D" w:rsidRPr="007A64F3" w:rsidRDefault="00D9316D" w:rsidP="00D9316D">
      <w:pPr>
        <w:rPr>
          <w:color w:val="auto"/>
          <w:szCs w:val="24"/>
        </w:rPr>
      </w:pPr>
    </w:p>
    <w:p w:rsidR="00D9316D" w:rsidRPr="007A64F3" w:rsidRDefault="00D9316D" w:rsidP="00D9316D">
      <w:pPr>
        <w:rPr>
          <w:color w:val="auto"/>
          <w:szCs w:val="24"/>
        </w:rPr>
      </w:pPr>
      <w:r w:rsidRPr="007A64F3">
        <w:rPr>
          <w:color w:val="auto"/>
          <w:szCs w:val="24"/>
        </w:rPr>
        <w:t xml:space="preserve">4. Wolfe SW, Hotchkiss RN, Pederson WC, </w:t>
      </w:r>
      <w:proofErr w:type="spellStart"/>
      <w:r w:rsidRPr="007A64F3">
        <w:rPr>
          <w:color w:val="auto"/>
          <w:szCs w:val="24"/>
        </w:rPr>
        <w:t>Kozin</w:t>
      </w:r>
      <w:proofErr w:type="spellEnd"/>
      <w:r w:rsidRPr="007A64F3">
        <w:rPr>
          <w:color w:val="auto"/>
          <w:szCs w:val="24"/>
        </w:rPr>
        <w:t xml:space="preserve"> SH, Cohen MS. </w:t>
      </w:r>
      <w:r w:rsidRPr="007A64F3">
        <w:rPr>
          <w:i/>
          <w:iCs/>
          <w:color w:val="auto"/>
          <w:szCs w:val="24"/>
        </w:rPr>
        <w:t>Green’s Operative Hand Surgery.</w:t>
      </w:r>
      <w:r w:rsidRPr="007A64F3">
        <w:rPr>
          <w:color w:val="auto"/>
          <w:szCs w:val="24"/>
        </w:rPr>
        <w:t xml:space="preserve"> 8th ed. Philadelphia: Elsevier; 2021.</w:t>
      </w:r>
    </w:p>
    <w:p w:rsidR="00D9316D" w:rsidRPr="007A64F3" w:rsidRDefault="007A64F3" w:rsidP="00D9316D">
      <w:pPr>
        <w:rPr>
          <w:color w:val="auto"/>
          <w:szCs w:val="24"/>
        </w:rPr>
      </w:pPr>
      <w:hyperlink r:id="rId8" w:history="1">
        <w:r w:rsidR="00D9316D" w:rsidRPr="007A64F3">
          <w:rPr>
            <w:rStyle w:val="Hyperlink"/>
            <w:color w:val="auto"/>
            <w:szCs w:val="24"/>
          </w:rPr>
          <w:t>https://shop.elsevier.com/books/greens-operative-hand-surgery/wolfe/978-0-323-69793-4</w:t>
        </w:r>
      </w:hyperlink>
    </w:p>
    <w:p w:rsidR="00D9316D" w:rsidRPr="007A64F3" w:rsidRDefault="00D9316D" w:rsidP="00D9316D">
      <w:pPr>
        <w:rPr>
          <w:color w:val="auto"/>
          <w:szCs w:val="24"/>
        </w:rPr>
      </w:pPr>
    </w:p>
    <w:p w:rsidR="00D9316D" w:rsidRPr="007A64F3" w:rsidRDefault="00D9316D" w:rsidP="00D9316D">
      <w:pPr>
        <w:rPr>
          <w:color w:val="auto"/>
          <w:szCs w:val="24"/>
        </w:rPr>
      </w:pPr>
      <w:r w:rsidRPr="007A64F3">
        <w:rPr>
          <w:color w:val="auto"/>
          <w:szCs w:val="24"/>
        </w:rPr>
        <w:t xml:space="preserve">5. Thorne CH, Chung KC, </w:t>
      </w:r>
      <w:proofErr w:type="spellStart"/>
      <w:r w:rsidRPr="007A64F3">
        <w:rPr>
          <w:color w:val="auto"/>
          <w:szCs w:val="24"/>
        </w:rPr>
        <w:t>Gosain</w:t>
      </w:r>
      <w:proofErr w:type="spellEnd"/>
      <w:r w:rsidRPr="007A64F3">
        <w:rPr>
          <w:color w:val="auto"/>
          <w:szCs w:val="24"/>
        </w:rPr>
        <w:t xml:space="preserve"> AK, </w:t>
      </w:r>
      <w:proofErr w:type="spellStart"/>
      <w:r w:rsidRPr="007A64F3">
        <w:rPr>
          <w:color w:val="auto"/>
          <w:szCs w:val="24"/>
        </w:rPr>
        <w:t>Mehrara</w:t>
      </w:r>
      <w:proofErr w:type="spellEnd"/>
      <w:r w:rsidRPr="007A64F3">
        <w:rPr>
          <w:color w:val="auto"/>
          <w:szCs w:val="24"/>
        </w:rPr>
        <w:t xml:space="preserve"> BJ, Rubin JP. </w:t>
      </w:r>
      <w:proofErr w:type="spellStart"/>
      <w:r w:rsidRPr="007A64F3">
        <w:rPr>
          <w:i/>
          <w:iCs/>
          <w:color w:val="auto"/>
          <w:szCs w:val="24"/>
        </w:rPr>
        <w:t>Grabb</w:t>
      </w:r>
      <w:proofErr w:type="spellEnd"/>
      <w:r w:rsidRPr="007A64F3">
        <w:rPr>
          <w:i/>
          <w:iCs/>
          <w:color w:val="auto"/>
          <w:szCs w:val="24"/>
        </w:rPr>
        <w:t xml:space="preserve"> and Smith’s Plastic Surgery</w:t>
      </w:r>
      <w:r w:rsidRPr="007A64F3">
        <w:rPr>
          <w:color w:val="auto"/>
          <w:szCs w:val="24"/>
        </w:rPr>
        <w:t xml:space="preserve">. 9th ed. Philadelphia: </w:t>
      </w:r>
      <w:proofErr w:type="spellStart"/>
      <w:r w:rsidRPr="007A64F3">
        <w:rPr>
          <w:color w:val="auto"/>
          <w:szCs w:val="24"/>
        </w:rPr>
        <w:t>Wolters</w:t>
      </w:r>
      <w:proofErr w:type="spellEnd"/>
      <w:r w:rsidRPr="007A64F3">
        <w:rPr>
          <w:color w:val="auto"/>
          <w:szCs w:val="24"/>
        </w:rPr>
        <w:t xml:space="preserve"> Kluwer; 2024.</w:t>
      </w:r>
    </w:p>
    <w:p w:rsidR="00D9316D" w:rsidRPr="007A64F3" w:rsidRDefault="007A64F3" w:rsidP="00D9316D">
      <w:pPr>
        <w:rPr>
          <w:color w:val="auto"/>
          <w:szCs w:val="24"/>
        </w:rPr>
      </w:pPr>
      <w:hyperlink r:id="rId9" w:history="1">
        <w:r w:rsidR="00D9316D" w:rsidRPr="007A64F3">
          <w:rPr>
            <w:rStyle w:val="Hyperlink"/>
            <w:color w:val="auto"/>
            <w:szCs w:val="24"/>
          </w:rPr>
          <w:t>https://shop.lww.com/Grabb-and-Smith-s-Plastic-Surgery--Print---eBook-with-Multimedia/p/9781975214265</w:t>
        </w:r>
      </w:hyperlink>
    </w:p>
    <w:p w:rsidR="00D9316D" w:rsidRPr="007A64F3" w:rsidRDefault="00D9316D">
      <w:pPr>
        <w:spacing w:after="48" w:line="240" w:lineRule="auto"/>
        <w:ind w:left="0" w:firstLine="0"/>
        <w:rPr>
          <w:color w:val="auto"/>
        </w:rPr>
      </w:pPr>
    </w:p>
    <w:p w:rsidR="005C58F7" w:rsidRDefault="009A01B1">
      <w:pPr>
        <w:spacing w:after="48" w:line="240" w:lineRule="auto"/>
        <w:ind w:left="0" w:firstLine="0"/>
      </w:pPr>
      <w:r>
        <w:t xml:space="preserve"> </w:t>
      </w:r>
    </w:p>
    <w:p w:rsidR="005C58F7" w:rsidRPr="007A64F3" w:rsidRDefault="007A64F3">
      <w:pPr>
        <w:ind w:left="-15" w:right="3781" w:firstLine="1133"/>
        <w:rPr>
          <w:b/>
          <w:color w:val="auto"/>
        </w:rPr>
      </w:pPr>
      <w:r w:rsidRPr="007A64F3">
        <w:rPr>
          <w:b/>
          <w:color w:val="auto"/>
        </w:rPr>
        <w:t xml:space="preserve">  </w:t>
      </w:r>
      <w:proofErr w:type="spellStart"/>
      <w:proofErr w:type="gramStart"/>
      <w:r w:rsidRPr="007A64F3">
        <w:rPr>
          <w:b/>
          <w:color w:val="auto"/>
        </w:rPr>
        <w:t>oooo</w:t>
      </w:r>
      <w:proofErr w:type="spellEnd"/>
      <w:proofErr w:type="gramEnd"/>
      <w:r w:rsidRPr="007A64F3">
        <w:rPr>
          <w:b/>
          <w:color w:val="auto"/>
        </w:rPr>
        <w:t xml:space="preserve"> 000 </w:t>
      </w:r>
      <w:proofErr w:type="spellStart"/>
      <w:r w:rsidRPr="007A64F3">
        <w:rPr>
          <w:b/>
          <w:color w:val="auto"/>
        </w:rPr>
        <w:t>oooo</w:t>
      </w:r>
      <w:proofErr w:type="spellEnd"/>
      <w:r w:rsidR="009A01B1" w:rsidRPr="007A64F3">
        <w:rPr>
          <w:b/>
          <w:color w:val="auto"/>
        </w:rPr>
        <w:t xml:space="preserve"> </w:t>
      </w:r>
    </w:p>
    <w:p w:rsidR="005C58F7" w:rsidRDefault="009A01B1">
      <w:pPr>
        <w:spacing w:after="0" w:line="240" w:lineRule="auto"/>
        <w:ind w:left="0" w:firstLine="0"/>
      </w:pPr>
      <w:r>
        <w:t xml:space="preserve"> </w:t>
      </w:r>
      <w:bookmarkStart w:id="0" w:name="_GoBack"/>
      <w:bookmarkEnd w:id="0"/>
    </w:p>
    <w:sectPr w:rsidR="005C58F7">
      <w:pgSz w:w="11900" w:h="16840"/>
      <w:pgMar w:top="621" w:right="840" w:bottom="109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D1936"/>
    <w:multiLevelType w:val="hybridMultilevel"/>
    <w:tmpl w:val="D0141C20"/>
    <w:lvl w:ilvl="0" w:tplc="6E02CE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48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2F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C1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4C0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446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25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479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8F0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FE54DD4"/>
    <w:multiLevelType w:val="hybridMultilevel"/>
    <w:tmpl w:val="00AE7EF4"/>
    <w:lvl w:ilvl="0" w:tplc="B30A05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1C7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6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C83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E0B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C2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C0D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E52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4C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F7"/>
    <w:rsid w:val="005C58F7"/>
    <w:rsid w:val="007A64F3"/>
    <w:rsid w:val="009A01B1"/>
    <w:rsid w:val="00D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3A5E0-8B53-4FE7-8726-330885C9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4" w:line="240" w:lineRule="auto"/>
      <w:ind w:left="1128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93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elsevier.com/books/greens-operative-hand-surgery/wolfe/978-0-323-69793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surgery.mhmedical.com/book.aspx?bookid=2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elsevier.com/books/total-burn-care/herndon/978-0-323-47661-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op.elsevier.com/books/plastic-surgery-6-volume-set/neligan/97803238103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p.lww.com/Grabb-and-Smith-s-Plastic-Surgery--Print---eBook-with-Multimedia/p/978197521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Chirurgie plastica si microchirurgie reconstructiva</vt:lpstr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plastica si microchirurgie reconstructiva</dc:title>
  <dc:subject/>
  <dc:creator>informatica 3</dc:creator>
  <cp:keywords/>
  <cp:lastModifiedBy>Violeta Sburlea</cp:lastModifiedBy>
  <cp:revision>4</cp:revision>
  <dcterms:created xsi:type="dcterms:W3CDTF">2025-11-26T11:05:00Z</dcterms:created>
  <dcterms:modified xsi:type="dcterms:W3CDTF">2025-11-27T14:55:00Z</dcterms:modified>
</cp:coreProperties>
</file>