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AD0C" w14:textId="77777777" w:rsidR="00B37146" w:rsidRPr="001E3F27" w:rsidRDefault="00B37146" w:rsidP="00B37146">
      <w:pPr>
        <w:ind w:left="7650" w:firstLine="270"/>
        <w:rPr>
          <w:rFonts w:ascii="Trebuchet MS" w:hAnsi="Trebuchet MS"/>
          <w:b/>
          <w:bCs/>
          <w:sz w:val="22"/>
          <w:szCs w:val="22"/>
        </w:rPr>
      </w:pPr>
      <w:r w:rsidRPr="001E3F27">
        <w:rPr>
          <w:rFonts w:ascii="Trebuchet MS" w:hAnsi="Trebuchet MS"/>
          <w:b/>
          <w:bCs/>
          <w:sz w:val="22"/>
          <w:szCs w:val="22"/>
          <w:u w:val="single"/>
        </w:rPr>
        <w:t>APROB</w:t>
      </w:r>
      <w:r w:rsidRPr="001E3F27">
        <w:rPr>
          <w:rFonts w:ascii="Trebuchet MS" w:hAnsi="Trebuchet MS"/>
          <w:b/>
          <w:bCs/>
          <w:sz w:val="22"/>
          <w:szCs w:val="22"/>
        </w:rPr>
        <w:t>,</w:t>
      </w:r>
    </w:p>
    <w:p w14:paraId="7FD4A316" w14:textId="4CBAA088" w:rsidR="00B37146" w:rsidRPr="001E3F27" w:rsidRDefault="00B37146" w:rsidP="00B37146">
      <w:pPr>
        <w:autoSpaceDE w:val="0"/>
        <w:autoSpaceDN w:val="0"/>
        <w:adjustRightInd w:val="0"/>
        <w:ind w:left="-270"/>
        <w:jc w:val="both"/>
        <w:rPr>
          <w:rFonts w:ascii="Trebuchet MS" w:hAnsi="Trebuchet MS"/>
          <w:b/>
          <w:bCs/>
          <w:sz w:val="22"/>
          <w:szCs w:val="22"/>
        </w:rPr>
      </w:pP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  <w:t xml:space="preserve">                </w:t>
      </w:r>
      <w:r w:rsidR="00503F17">
        <w:rPr>
          <w:rFonts w:ascii="Trebuchet MS" w:hAnsi="Trebuchet MS"/>
          <w:b/>
          <w:bCs/>
          <w:sz w:val="22"/>
          <w:szCs w:val="22"/>
        </w:rPr>
        <w:t xml:space="preserve">     </w:t>
      </w:r>
      <w:r w:rsidRPr="001E3F27">
        <w:rPr>
          <w:rFonts w:ascii="Trebuchet MS" w:hAnsi="Trebuchet MS"/>
          <w:b/>
          <w:bCs/>
          <w:sz w:val="22"/>
          <w:szCs w:val="22"/>
        </w:rPr>
        <w:t>MINISTRUL SĂNĂTĂȚII</w:t>
      </w:r>
    </w:p>
    <w:p w14:paraId="1B817B68" w14:textId="77777777" w:rsidR="00B37146" w:rsidRPr="001E3F27" w:rsidRDefault="00B37146" w:rsidP="00B37146">
      <w:pPr>
        <w:autoSpaceDE w:val="0"/>
        <w:autoSpaceDN w:val="0"/>
        <w:adjustRightInd w:val="0"/>
        <w:ind w:left="-270"/>
        <w:jc w:val="both"/>
        <w:rPr>
          <w:rFonts w:ascii="Trebuchet MS" w:hAnsi="Trebuchet MS"/>
          <w:b/>
          <w:bCs/>
          <w:sz w:val="22"/>
          <w:szCs w:val="22"/>
        </w:rPr>
      </w:pP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</w:p>
    <w:p w14:paraId="5167F45C" w14:textId="77777777" w:rsidR="00B37146" w:rsidRDefault="00B37146" w:rsidP="00B37146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22"/>
          <w:szCs w:val="22"/>
        </w:rPr>
      </w:pPr>
      <w:r w:rsidRPr="001E3F27">
        <w:rPr>
          <w:rFonts w:ascii="Trebuchet MS" w:hAnsi="Trebuchet MS"/>
          <w:b/>
          <w:bCs/>
          <w:sz w:val="22"/>
          <w:szCs w:val="22"/>
        </w:rPr>
        <w:t xml:space="preserve">        </w:t>
      </w:r>
    </w:p>
    <w:p w14:paraId="1C165460" w14:textId="77777777" w:rsidR="00B37146" w:rsidRDefault="00B37146" w:rsidP="00B37146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22"/>
          <w:szCs w:val="22"/>
        </w:rPr>
      </w:pPr>
    </w:p>
    <w:p w14:paraId="1FAFB062" w14:textId="77777777" w:rsidR="00B37146" w:rsidRPr="001E3F27" w:rsidRDefault="00B37146" w:rsidP="00B37146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22"/>
          <w:szCs w:val="22"/>
        </w:rPr>
      </w:pPr>
    </w:p>
    <w:p w14:paraId="320E5A59" w14:textId="77777777" w:rsidR="00B37146" w:rsidRPr="004C43D4" w:rsidRDefault="00B37146" w:rsidP="00B37146">
      <w:pPr>
        <w:autoSpaceDE w:val="0"/>
        <w:autoSpaceDN w:val="0"/>
        <w:adjustRightInd w:val="0"/>
        <w:ind w:firstLine="720"/>
        <w:jc w:val="center"/>
        <w:rPr>
          <w:rFonts w:ascii="Trebuchet MS" w:hAnsi="Trebuchet MS"/>
          <w:b/>
          <w:bCs/>
        </w:rPr>
      </w:pPr>
      <w:proofErr w:type="spellStart"/>
      <w:r w:rsidRPr="004C43D4">
        <w:rPr>
          <w:rFonts w:ascii="Trebuchet MS" w:hAnsi="Trebuchet MS"/>
          <w:b/>
          <w:bCs/>
        </w:rPr>
        <w:t>Stimate</w:t>
      </w:r>
      <w:proofErr w:type="spellEnd"/>
      <w:r w:rsidRPr="004C43D4">
        <w:rPr>
          <w:rFonts w:ascii="Trebuchet MS" w:hAnsi="Trebuchet MS"/>
          <w:b/>
          <w:bCs/>
        </w:rPr>
        <w:t xml:space="preserve"> </w:t>
      </w:r>
      <w:proofErr w:type="spellStart"/>
      <w:r w:rsidRPr="004C43D4">
        <w:rPr>
          <w:rFonts w:ascii="Trebuchet MS" w:hAnsi="Trebuchet MS"/>
          <w:b/>
          <w:bCs/>
        </w:rPr>
        <w:t>domnule</w:t>
      </w:r>
      <w:proofErr w:type="spellEnd"/>
      <w:r w:rsidRPr="004C43D4">
        <w:rPr>
          <w:rFonts w:ascii="Trebuchet MS" w:hAnsi="Trebuchet MS"/>
          <w:b/>
          <w:bCs/>
        </w:rPr>
        <w:t xml:space="preserve"> </w:t>
      </w:r>
      <w:proofErr w:type="spellStart"/>
      <w:r w:rsidRPr="004C43D4">
        <w:rPr>
          <w:rFonts w:ascii="Trebuchet MS" w:hAnsi="Trebuchet MS"/>
          <w:b/>
          <w:bCs/>
        </w:rPr>
        <w:t>ministru</w:t>
      </w:r>
      <w:proofErr w:type="spellEnd"/>
      <w:r w:rsidRPr="004C43D4">
        <w:rPr>
          <w:rFonts w:ascii="Trebuchet MS" w:hAnsi="Trebuchet MS"/>
          <w:b/>
          <w:bCs/>
        </w:rPr>
        <w:t>,</w:t>
      </w:r>
    </w:p>
    <w:p w14:paraId="6BACCB64" w14:textId="77777777" w:rsidR="00B37146" w:rsidRPr="004C43D4" w:rsidRDefault="00B37146" w:rsidP="00B37146">
      <w:pPr>
        <w:autoSpaceDE w:val="0"/>
        <w:autoSpaceDN w:val="0"/>
        <w:adjustRightInd w:val="0"/>
        <w:rPr>
          <w:rFonts w:ascii="Trebuchet MS" w:hAnsi="Trebuchet MS"/>
          <w:b/>
          <w:bCs/>
        </w:rPr>
      </w:pPr>
    </w:p>
    <w:p w14:paraId="5F03AAF8" w14:textId="77777777" w:rsidR="00B37146" w:rsidRPr="004C43D4" w:rsidRDefault="00B37146" w:rsidP="00B37146">
      <w:pPr>
        <w:autoSpaceDE w:val="0"/>
        <w:autoSpaceDN w:val="0"/>
        <w:adjustRightInd w:val="0"/>
        <w:ind w:left="-270" w:firstLine="990"/>
        <w:jc w:val="both"/>
        <w:rPr>
          <w:rFonts w:ascii="Trebuchet MS" w:hAnsi="Trebuchet MS"/>
        </w:rPr>
      </w:pPr>
    </w:p>
    <w:p w14:paraId="2AC2DED0" w14:textId="718FACF7" w:rsidR="00B37146" w:rsidRPr="00B37146" w:rsidRDefault="00B37146" w:rsidP="00B37146">
      <w:pPr>
        <w:autoSpaceDE w:val="0"/>
        <w:autoSpaceDN w:val="0"/>
        <w:adjustRightInd w:val="0"/>
        <w:ind w:left="-270"/>
        <w:jc w:val="both"/>
        <w:rPr>
          <w:rFonts w:ascii="Trebuchet MS" w:hAnsi="Trebuchet MS"/>
          <w:sz w:val="22"/>
          <w:szCs w:val="22"/>
        </w:rPr>
      </w:pPr>
      <w:proofErr w:type="spellStart"/>
      <w:r w:rsidRPr="00B37146">
        <w:rPr>
          <w:rFonts w:ascii="Trebuchet MS" w:hAnsi="Trebuchet MS"/>
          <w:sz w:val="22"/>
          <w:szCs w:val="22"/>
        </w:rPr>
        <w:t>Subsemnatul</w:t>
      </w:r>
      <w:proofErr w:type="spellEnd"/>
      <w:r w:rsidRPr="00B37146">
        <w:rPr>
          <w:rFonts w:ascii="Trebuchet MS" w:hAnsi="Trebuchet MS"/>
          <w:sz w:val="22"/>
          <w:szCs w:val="22"/>
        </w:rPr>
        <w:t>/a ..............................,</w:t>
      </w:r>
      <w:proofErr w:type="spellStart"/>
      <w:r w:rsidRPr="00B37146">
        <w:rPr>
          <w:rFonts w:ascii="Trebuchet MS" w:hAnsi="Trebuchet MS"/>
          <w:sz w:val="22"/>
          <w:szCs w:val="22"/>
        </w:rPr>
        <w:t>domiciliat</w:t>
      </w:r>
      <w:proofErr w:type="spellEnd"/>
      <w:r w:rsidRPr="00B37146">
        <w:rPr>
          <w:rFonts w:ascii="Trebuchet MS" w:hAnsi="Trebuchet MS"/>
          <w:sz w:val="22"/>
          <w:szCs w:val="22"/>
        </w:rPr>
        <w:t>/ă……….……………..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……………..……</w:t>
      </w:r>
      <w:proofErr w:type="spellStart"/>
      <w:r w:rsidRPr="00B37146">
        <w:rPr>
          <w:rFonts w:ascii="Trebuchet MS" w:hAnsi="Trebuchet MS"/>
          <w:sz w:val="22"/>
          <w:szCs w:val="22"/>
        </w:rPr>
        <w:t>posesor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al CI seria…..nr………….., </w:t>
      </w:r>
      <w:proofErr w:type="spellStart"/>
      <w:r w:rsidRPr="00B37146">
        <w:rPr>
          <w:rFonts w:ascii="Trebuchet MS" w:hAnsi="Trebuchet MS"/>
          <w:sz w:val="22"/>
          <w:szCs w:val="22"/>
        </w:rPr>
        <w:t>angajat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prezent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cadrul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......................................., pe </w:t>
      </w:r>
      <w:proofErr w:type="spellStart"/>
      <w:r w:rsidRPr="00B37146">
        <w:rPr>
          <w:rFonts w:ascii="Trebuchet MS" w:hAnsi="Trebuchet MS"/>
          <w:sz w:val="22"/>
          <w:szCs w:val="22"/>
        </w:rPr>
        <w:t>funcția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publică</w:t>
      </w:r>
      <w:proofErr w:type="spellEnd"/>
      <w:r w:rsidRPr="00B37146">
        <w:rPr>
          <w:rFonts w:ascii="Trebuchet MS" w:hAnsi="Trebuchet MS"/>
          <w:sz w:val="22"/>
          <w:szCs w:val="22"/>
        </w:rPr>
        <w:t>/</w:t>
      </w:r>
      <w:proofErr w:type="spellStart"/>
      <w:r w:rsidRPr="00B37146">
        <w:rPr>
          <w:rFonts w:ascii="Trebuchet MS" w:hAnsi="Trebuchet MS"/>
          <w:sz w:val="22"/>
          <w:szCs w:val="22"/>
        </w:rPr>
        <w:t>contractuală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de…………………………….</w:t>
      </w:r>
      <w:proofErr w:type="spellStart"/>
      <w:r w:rsidRPr="00B37146">
        <w:rPr>
          <w:rFonts w:ascii="Trebuchet MS" w:hAnsi="Trebuchet MS"/>
          <w:sz w:val="22"/>
          <w:szCs w:val="22"/>
        </w:rPr>
        <w:t>formulez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prezenta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cerere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vederea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realizării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transferului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B37146">
        <w:rPr>
          <w:rFonts w:ascii="Trebuchet MS" w:hAnsi="Trebuchet MS"/>
          <w:sz w:val="22"/>
          <w:szCs w:val="22"/>
        </w:rPr>
        <w:t>cerere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pe </w:t>
      </w:r>
      <w:proofErr w:type="spellStart"/>
      <w:r w:rsidRPr="00B37146">
        <w:rPr>
          <w:rFonts w:ascii="Trebuchet MS" w:hAnsi="Trebuchet MS"/>
          <w:sz w:val="22"/>
          <w:szCs w:val="22"/>
        </w:rPr>
        <w:t>funcția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publică</w:t>
      </w:r>
      <w:proofErr w:type="spellEnd"/>
      <w:r w:rsidRPr="00B37146">
        <w:rPr>
          <w:rFonts w:ascii="Trebuchet MS" w:hAnsi="Trebuchet MS"/>
          <w:sz w:val="22"/>
          <w:szCs w:val="22"/>
        </w:rPr>
        <w:t>/</w:t>
      </w:r>
      <w:proofErr w:type="spellStart"/>
      <w:r w:rsidRPr="00B37146">
        <w:rPr>
          <w:rFonts w:ascii="Trebuchet MS" w:hAnsi="Trebuchet MS"/>
          <w:sz w:val="22"/>
          <w:szCs w:val="22"/>
        </w:rPr>
        <w:t>contractuală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de………</w:t>
      </w:r>
      <w:r w:rsidR="00503F17">
        <w:rPr>
          <w:rFonts w:ascii="Trebuchet MS" w:hAnsi="Trebuchet MS"/>
          <w:sz w:val="22"/>
          <w:szCs w:val="22"/>
        </w:rPr>
        <w:t>…………………………………………</w:t>
      </w:r>
      <w:r w:rsidRPr="00B37146">
        <w:rPr>
          <w:rFonts w:ascii="Trebuchet MS" w:hAnsi="Trebuchet MS"/>
          <w:sz w:val="22"/>
          <w:szCs w:val="22"/>
        </w:rPr>
        <w:t>…….din cadrul…………………</w:t>
      </w:r>
      <w:r w:rsidR="00503F17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……………………………………………………………………………………………………………………………..</w:t>
      </w:r>
      <w:r w:rsidRPr="00B37146">
        <w:rPr>
          <w:rFonts w:ascii="Trebuchet MS" w:hAnsi="Trebuchet MS"/>
          <w:sz w:val="22"/>
          <w:szCs w:val="22"/>
        </w:rPr>
        <w:t xml:space="preserve">….(denumirea </w:t>
      </w:r>
      <w:proofErr w:type="spellStart"/>
      <w:r w:rsidRPr="00B37146">
        <w:rPr>
          <w:rFonts w:ascii="Trebuchet MS" w:hAnsi="Trebuchet MS"/>
          <w:sz w:val="22"/>
          <w:szCs w:val="22"/>
        </w:rPr>
        <w:t>structurii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), cu </w:t>
      </w:r>
      <w:proofErr w:type="spellStart"/>
      <w:r w:rsidRPr="00B37146">
        <w:rPr>
          <w:rFonts w:ascii="Trebuchet MS" w:hAnsi="Trebuchet MS"/>
          <w:sz w:val="22"/>
          <w:szCs w:val="22"/>
        </w:rPr>
        <w:t>respectarea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dispozițiilor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art.502 </w:t>
      </w:r>
      <w:proofErr w:type="spellStart"/>
      <w:r w:rsidRPr="00B37146">
        <w:rPr>
          <w:rFonts w:ascii="Trebuchet MS" w:hAnsi="Trebuchet MS"/>
          <w:sz w:val="22"/>
          <w:szCs w:val="22"/>
        </w:rPr>
        <w:t>alin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. (10 </w:t>
      </w:r>
      <w:proofErr w:type="spellStart"/>
      <w:r w:rsidRPr="00B37146">
        <w:rPr>
          <w:rFonts w:ascii="Trebuchet MS" w:hAnsi="Trebuchet MS"/>
          <w:sz w:val="22"/>
          <w:szCs w:val="22"/>
        </w:rPr>
        <w:t>lit.c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), art. 506 </w:t>
      </w:r>
      <w:proofErr w:type="spellStart"/>
      <w:proofErr w:type="gramStart"/>
      <w:r w:rsidRPr="00B37146">
        <w:rPr>
          <w:rFonts w:ascii="Trebuchet MS" w:hAnsi="Trebuchet MS"/>
          <w:sz w:val="22"/>
          <w:szCs w:val="22"/>
        </w:rPr>
        <w:t>alin</w:t>
      </w:r>
      <w:proofErr w:type="spellEnd"/>
      <w:r w:rsidRPr="00B37146">
        <w:rPr>
          <w:rFonts w:ascii="Trebuchet MS" w:hAnsi="Trebuchet MS"/>
          <w:sz w:val="22"/>
          <w:szCs w:val="22"/>
        </w:rPr>
        <w:t>.(</w:t>
      </w:r>
      <w:proofErr w:type="gramEnd"/>
      <w:r w:rsidRPr="00B37146">
        <w:rPr>
          <w:rFonts w:ascii="Trebuchet MS" w:hAnsi="Trebuchet MS"/>
          <w:sz w:val="22"/>
          <w:szCs w:val="22"/>
        </w:rPr>
        <w:t>1)</w:t>
      </w:r>
      <w:proofErr w:type="spellStart"/>
      <w:r w:rsidRPr="00B37146">
        <w:rPr>
          <w:rFonts w:ascii="Trebuchet MS" w:hAnsi="Trebuchet MS"/>
          <w:sz w:val="22"/>
          <w:szCs w:val="22"/>
        </w:rPr>
        <w:t>lit.b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) </w:t>
      </w:r>
      <w:proofErr w:type="spellStart"/>
      <w:r w:rsidRPr="00B37146">
        <w:rPr>
          <w:rFonts w:ascii="Trebuchet MS" w:hAnsi="Trebuchet MS"/>
          <w:sz w:val="22"/>
          <w:szCs w:val="22"/>
        </w:rPr>
        <w:t>și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art. 551 </w:t>
      </w:r>
      <w:proofErr w:type="spellStart"/>
      <w:r w:rsidRPr="00B37146">
        <w:rPr>
          <w:rFonts w:ascii="Trebuchet MS" w:hAnsi="Trebuchet MS"/>
          <w:sz w:val="22"/>
          <w:szCs w:val="22"/>
        </w:rPr>
        <w:t>alin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.(3) din </w:t>
      </w:r>
      <w:proofErr w:type="spellStart"/>
      <w:r w:rsidRPr="00B37146">
        <w:rPr>
          <w:rFonts w:ascii="Trebuchet MS" w:hAnsi="Trebuchet MS"/>
          <w:sz w:val="22"/>
          <w:szCs w:val="22"/>
        </w:rPr>
        <w:t>Ordonanța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37146">
        <w:rPr>
          <w:rFonts w:ascii="Trebuchet MS" w:hAnsi="Trebuchet MS"/>
          <w:sz w:val="22"/>
          <w:szCs w:val="22"/>
        </w:rPr>
        <w:t>Urgență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37146">
        <w:rPr>
          <w:rFonts w:ascii="Trebuchet MS" w:hAnsi="Trebuchet MS"/>
          <w:sz w:val="22"/>
          <w:szCs w:val="22"/>
        </w:rPr>
        <w:t>Guvernului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nr. 57/2019 </w:t>
      </w:r>
      <w:proofErr w:type="spellStart"/>
      <w:r w:rsidRPr="00B37146">
        <w:rPr>
          <w:rFonts w:ascii="Trebuchet MS" w:hAnsi="Trebuchet MS"/>
          <w:sz w:val="22"/>
          <w:szCs w:val="22"/>
        </w:rPr>
        <w:t>privind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Codul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administrativ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B37146">
        <w:rPr>
          <w:rFonts w:ascii="Trebuchet MS" w:hAnsi="Trebuchet MS"/>
          <w:sz w:val="22"/>
          <w:szCs w:val="22"/>
        </w:rPr>
        <w:t>modificările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și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completările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ulterioare</w:t>
      </w:r>
      <w:proofErr w:type="spellEnd"/>
      <w:r w:rsidRPr="00B37146">
        <w:rPr>
          <w:rFonts w:ascii="Trebuchet MS" w:hAnsi="Trebuchet MS"/>
          <w:sz w:val="22"/>
          <w:szCs w:val="22"/>
        </w:rPr>
        <w:t>.</w:t>
      </w:r>
    </w:p>
    <w:p w14:paraId="10EA8890" w14:textId="77777777" w:rsidR="00B37146" w:rsidRPr="00B37146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  <w:sz w:val="22"/>
          <w:szCs w:val="22"/>
        </w:rPr>
      </w:pPr>
      <w:r w:rsidRPr="00B37146">
        <w:rPr>
          <w:rFonts w:ascii="Trebuchet MS" w:hAnsi="Trebuchet MS"/>
          <w:sz w:val="22"/>
          <w:szCs w:val="22"/>
        </w:rPr>
        <w:tab/>
      </w:r>
      <w:proofErr w:type="spellStart"/>
      <w:r w:rsidRPr="00B37146">
        <w:rPr>
          <w:rFonts w:ascii="Trebuchet MS" w:hAnsi="Trebuchet MS"/>
          <w:sz w:val="22"/>
          <w:szCs w:val="22"/>
        </w:rPr>
        <w:t>Anexez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prezentei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următoarele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documente</w:t>
      </w:r>
      <w:proofErr w:type="spellEnd"/>
      <w:r w:rsidRPr="00B37146">
        <w:rPr>
          <w:rFonts w:ascii="Trebuchet MS" w:hAnsi="Trebuchet MS"/>
          <w:sz w:val="22"/>
          <w:szCs w:val="22"/>
        </w:rPr>
        <w:t>:</w:t>
      </w:r>
    </w:p>
    <w:p w14:paraId="1085BC3B" w14:textId="77777777" w:rsidR="00B37146" w:rsidRPr="004C43D4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 w:rsidRPr="004C43D4">
        <w:rPr>
          <w:rFonts w:ascii="Trebuchet MS" w:hAnsi="Trebuchet MS"/>
        </w:rPr>
        <w:tab/>
        <w:t>----------------------------------------------------</w:t>
      </w:r>
    </w:p>
    <w:p w14:paraId="7592D495" w14:textId="77777777" w:rsidR="00B37146" w:rsidRPr="004C43D4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 w:rsidRPr="004C43D4">
        <w:rPr>
          <w:rFonts w:ascii="Trebuchet MS" w:hAnsi="Trebuchet MS"/>
        </w:rPr>
        <w:tab/>
        <w:t>----------------------------------------------------</w:t>
      </w:r>
    </w:p>
    <w:p w14:paraId="1CF25E54" w14:textId="77777777" w:rsidR="00B37146" w:rsidRPr="004C43D4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 w:rsidRPr="004C43D4">
        <w:rPr>
          <w:rFonts w:ascii="Trebuchet MS" w:hAnsi="Trebuchet MS"/>
        </w:rPr>
        <w:tab/>
        <w:t>----------------------------------------------------</w:t>
      </w:r>
    </w:p>
    <w:p w14:paraId="19197C48" w14:textId="77777777" w:rsidR="00B37146" w:rsidRPr="004C43D4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</w:p>
    <w:p w14:paraId="01C19FBD" w14:textId="77777777" w:rsidR="00B37146" w:rsidRPr="004C43D4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</w:p>
    <w:p w14:paraId="7C19D75E" w14:textId="77777777" w:rsidR="00B37146" w:rsidRDefault="00B37146" w:rsidP="00B3714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proofErr w:type="spellStart"/>
      <w:r w:rsidRPr="004C43D4">
        <w:rPr>
          <w:rFonts w:ascii="Trebuchet MS" w:hAnsi="Trebuchet MS"/>
        </w:rPr>
        <w:t>Anexat</w:t>
      </w:r>
      <w:proofErr w:type="spellEnd"/>
      <w:r w:rsidRPr="004C43D4">
        <w:rPr>
          <w:rFonts w:ascii="Trebuchet MS" w:hAnsi="Trebuchet MS"/>
        </w:rPr>
        <w:t xml:space="preserve"> </w:t>
      </w:r>
      <w:proofErr w:type="spellStart"/>
      <w:r w:rsidRPr="004C43D4">
        <w:rPr>
          <w:rFonts w:ascii="Trebuchet MS" w:hAnsi="Trebuchet MS"/>
        </w:rPr>
        <w:t>cererii</w:t>
      </w:r>
      <w:proofErr w:type="spellEnd"/>
      <w:r w:rsidRPr="004C43D4">
        <w:rPr>
          <w:rFonts w:ascii="Trebuchet MS" w:hAnsi="Trebuchet MS"/>
        </w:rPr>
        <w:t xml:space="preserve"> de transfer la </w:t>
      </w:r>
      <w:proofErr w:type="spellStart"/>
      <w:r w:rsidRPr="004C43D4">
        <w:rPr>
          <w:rFonts w:ascii="Trebuchet MS" w:hAnsi="Trebuchet MS"/>
        </w:rPr>
        <w:t>cerere</w:t>
      </w:r>
      <w:proofErr w:type="spellEnd"/>
      <w:r w:rsidRPr="004C43D4">
        <w:rPr>
          <w:rFonts w:ascii="Trebuchet MS" w:hAnsi="Trebuchet MS"/>
        </w:rPr>
        <w:t xml:space="preserve">, </w:t>
      </w:r>
      <w:proofErr w:type="spellStart"/>
      <w:r w:rsidRPr="004C43D4">
        <w:rPr>
          <w:rFonts w:ascii="Trebuchet MS" w:hAnsi="Trebuchet MS"/>
        </w:rPr>
        <w:t>înregistrată</w:t>
      </w:r>
      <w:proofErr w:type="spellEnd"/>
      <w:r w:rsidRPr="004C43D4">
        <w:rPr>
          <w:rFonts w:ascii="Trebuchet MS" w:hAnsi="Trebuchet MS"/>
        </w:rPr>
        <w:t xml:space="preserve"> la MS cu nr………</w:t>
      </w:r>
      <w:proofErr w:type="gramStart"/>
      <w:r w:rsidRPr="004C43D4">
        <w:rPr>
          <w:rFonts w:ascii="Trebuchet MS" w:hAnsi="Trebuchet MS"/>
        </w:rPr>
        <w:t>…./</w:t>
      </w:r>
      <w:proofErr w:type="gramEnd"/>
      <w:r w:rsidRPr="004C43D4">
        <w:rPr>
          <w:rFonts w:ascii="Trebuchet MS" w:hAnsi="Trebuchet MS"/>
        </w:rPr>
        <w:t>…………….</w:t>
      </w:r>
    </w:p>
    <w:p w14:paraId="06683CD2" w14:textId="77777777" w:rsidR="00B37146" w:rsidRPr="004C43D4" w:rsidRDefault="00B37146" w:rsidP="00B3714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67F1FEA8" w14:textId="77777777" w:rsidR="00B37146" w:rsidRPr="004C43D4" w:rsidRDefault="00B37146" w:rsidP="00B3714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14:paraId="49C35FFA" w14:textId="77777777" w:rsidR="00B37146" w:rsidRPr="004C43D4" w:rsidRDefault="00B37146" w:rsidP="00B37146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4C43D4">
        <w:rPr>
          <w:rFonts w:ascii="Trebuchet MS" w:hAnsi="Trebuchet MS"/>
          <w:b/>
        </w:rPr>
        <w:t xml:space="preserve">Acord </w:t>
      </w:r>
      <w:proofErr w:type="spellStart"/>
      <w:r w:rsidRPr="004C43D4">
        <w:rPr>
          <w:rFonts w:ascii="Trebuchet MS" w:hAnsi="Trebuchet MS"/>
          <w:b/>
        </w:rPr>
        <w:t>privind</w:t>
      </w:r>
      <w:proofErr w:type="spellEnd"/>
      <w:r w:rsidRPr="004C43D4">
        <w:rPr>
          <w:rFonts w:ascii="Trebuchet MS" w:hAnsi="Trebuchet MS"/>
          <w:b/>
        </w:rPr>
        <w:t xml:space="preserve"> </w:t>
      </w:r>
      <w:proofErr w:type="spellStart"/>
      <w:r w:rsidRPr="004C43D4">
        <w:rPr>
          <w:rFonts w:ascii="Trebuchet MS" w:hAnsi="Trebuchet MS"/>
          <w:b/>
        </w:rPr>
        <w:t>prelucrarea</w:t>
      </w:r>
      <w:proofErr w:type="spellEnd"/>
      <w:r w:rsidRPr="004C43D4">
        <w:rPr>
          <w:rFonts w:ascii="Trebuchet MS" w:hAnsi="Trebuchet MS"/>
          <w:b/>
        </w:rPr>
        <w:t xml:space="preserve"> </w:t>
      </w:r>
      <w:proofErr w:type="spellStart"/>
      <w:r w:rsidRPr="004C43D4">
        <w:rPr>
          <w:rFonts w:ascii="Trebuchet MS" w:hAnsi="Trebuchet MS"/>
          <w:b/>
        </w:rPr>
        <w:t>datelor</w:t>
      </w:r>
      <w:proofErr w:type="spellEnd"/>
      <w:r w:rsidRPr="004C43D4">
        <w:rPr>
          <w:rFonts w:ascii="Trebuchet MS" w:hAnsi="Trebuchet MS"/>
          <w:b/>
        </w:rPr>
        <w:t xml:space="preserve"> cu </w:t>
      </w:r>
      <w:proofErr w:type="spellStart"/>
      <w:r w:rsidRPr="004C43D4">
        <w:rPr>
          <w:rFonts w:ascii="Trebuchet MS" w:hAnsi="Trebuchet MS"/>
          <w:b/>
        </w:rPr>
        <w:t>caracter</w:t>
      </w:r>
      <w:proofErr w:type="spellEnd"/>
      <w:r w:rsidRPr="004C43D4">
        <w:rPr>
          <w:rFonts w:ascii="Trebuchet MS" w:hAnsi="Trebuchet MS"/>
          <w:b/>
        </w:rPr>
        <w:t xml:space="preserve"> personal</w:t>
      </w:r>
    </w:p>
    <w:p w14:paraId="6745D7B4" w14:textId="77777777" w:rsidR="00B37146" w:rsidRPr="004C43D4" w:rsidRDefault="00B37146" w:rsidP="00B3714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16"/>
          <w:szCs w:val="16"/>
        </w:rPr>
      </w:pPr>
    </w:p>
    <w:p w14:paraId="7D710514" w14:textId="5939E9C1" w:rsidR="00B37146" w:rsidRPr="00B37146" w:rsidRDefault="00B37146" w:rsidP="00B37146">
      <w:pPr>
        <w:tabs>
          <w:tab w:val="center" w:pos="4536"/>
          <w:tab w:val="left" w:pos="5355"/>
          <w:tab w:val="right" w:pos="8190"/>
        </w:tabs>
        <w:jc w:val="both"/>
        <w:rPr>
          <w:rFonts w:ascii="Trebuchet MS" w:hAnsi="Trebuchet MS"/>
          <w:sz w:val="22"/>
          <w:szCs w:val="22"/>
        </w:rPr>
      </w:pPr>
      <w:r w:rsidRPr="00B37146">
        <w:rPr>
          <w:rFonts w:ascii="Trebuchet MS" w:hAnsi="Trebuchet MS"/>
          <w:sz w:val="22"/>
          <w:szCs w:val="22"/>
        </w:rPr>
        <w:t xml:space="preserve">Subsemnatul/a.................................................................domiciliat/ă 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............................................................cu </w:t>
      </w:r>
      <w:proofErr w:type="spellStart"/>
      <w:r w:rsidRPr="00B37146">
        <w:rPr>
          <w:rFonts w:ascii="Trebuchet MS" w:hAnsi="Trebuchet MS"/>
          <w:sz w:val="22"/>
          <w:szCs w:val="22"/>
        </w:rPr>
        <w:t>adresa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 e-mail................................. sunt de </w:t>
      </w:r>
      <w:proofErr w:type="spellStart"/>
      <w:r w:rsidRPr="00B37146">
        <w:rPr>
          <w:rFonts w:ascii="Trebuchet MS" w:hAnsi="Trebuchet MS"/>
          <w:sz w:val="22"/>
          <w:szCs w:val="22"/>
        </w:rPr>
        <w:t>acord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B37146">
        <w:rPr>
          <w:rFonts w:ascii="Trebuchet MS" w:hAnsi="Trebuchet MS"/>
          <w:sz w:val="22"/>
          <w:szCs w:val="22"/>
        </w:rPr>
        <w:t>datele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mele cu </w:t>
      </w:r>
      <w:proofErr w:type="spellStart"/>
      <w:r w:rsidRPr="00B37146">
        <w:rPr>
          <w:rFonts w:ascii="Trebuchet MS" w:hAnsi="Trebuchet MS"/>
          <w:sz w:val="22"/>
          <w:szCs w:val="22"/>
        </w:rPr>
        <w:t>caracter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personal </w:t>
      </w:r>
      <w:proofErr w:type="spellStart"/>
      <w:r w:rsidRPr="00B37146">
        <w:rPr>
          <w:rFonts w:ascii="Trebuchet MS" w:hAnsi="Trebuchet MS"/>
          <w:sz w:val="22"/>
          <w:szCs w:val="22"/>
        </w:rPr>
        <w:t>să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fie </w:t>
      </w:r>
      <w:proofErr w:type="spellStart"/>
      <w:r w:rsidRPr="00B37146">
        <w:rPr>
          <w:rFonts w:ascii="Trebuchet MS" w:hAnsi="Trebuchet MS"/>
          <w:sz w:val="22"/>
          <w:szCs w:val="22"/>
        </w:rPr>
        <w:t>prelucrate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37146">
        <w:rPr>
          <w:rFonts w:ascii="Trebuchet MS" w:hAnsi="Trebuchet MS"/>
          <w:sz w:val="22"/>
          <w:szCs w:val="22"/>
        </w:rPr>
        <w:t>către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Ministeul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Sănătății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scopul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derulării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procedurii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 transfer la </w:t>
      </w:r>
      <w:proofErr w:type="spellStart"/>
      <w:r w:rsidRPr="00B37146">
        <w:rPr>
          <w:rFonts w:ascii="Trebuchet MS" w:hAnsi="Trebuchet MS"/>
          <w:sz w:val="22"/>
          <w:szCs w:val="22"/>
        </w:rPr>
        <w:t>cerere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37146">
        <w:rPr>
          <w:rFonts w:ascii="Trebuchet MS" w:hAnsi="Trebuchet MS"/>
          <w:sz w:val="22"/>
          <w:szCs w:val="22"/>
        </w:rPr>
        <w:t>pentru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organizarea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căreia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37146">
        <w:rPr>
          <w:rFonts w:ascii="Trebuchet MS" w:hAnsi="Trebuchet MS"/>
          <w:sz w:val="22"/>
          <w:szCs w:val="22"/>
        </w:rPr>
        <w:t>fost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publicat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anunțul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din data de .................................... </w:t>
      </w:r>
      <w:proofErr w:type="spellStart"/>
      <w:r w:rsidRPr="00B37146">
        <w:rPr>
          <w:rFonts w:ascii="Trebuchet MS" w:hAnsi="Trebuchet MS"/>
          <w:sz w:val="22"/>
          <w:szCs w:val="22"/>
        </w:rPr>
        <w:t>și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pentru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care am </w:t>
      </w:r>
      <w:proofErr w:type="spellStart"/>
      <w:r w:rsidRPr="00B37146">
        <w:rPr>
          <w:rFonts w:ascii="Trebuchet MS" w:hAnsi="Trebuchet MS"/>
          <w:sz w:val="22"/>
          <w:szCs w:val="22"/>
        </w:rPr>
        <w:t>calitatea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37146">
        <w:rPr>
          <w:rFonts w:ascii="Trebuchet MS" w:hAnsi="Trebuchet MS"/>
          <w:sz w:val="22"/>
          <w:szCs w:val="22"/>
        </w:rPr>
        <w:t>aplicant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B37146">
        <w:rPr>
          <w:rFonts w:ascii="Trebuchet MS" w:hAnsi="Trebuchet MS"/>
          <w:sz w:val="22"/>
          <w:szCs w:val="22"/>
        </w:rPr>
        <w:t>respectarea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prevederilor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Regulamentului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(UE) nr. 679/2016 al </w:t>
      </w:r>
      <w:proofErr w:type="spellStart"/>
      <w:r w:rsidRPr="00B37146">
        <w:rPr>
          <w:rFonts w:ascii="Trebuchet MS" w:hAnsi="Trebuchet MS"/>
          <w:sz w:val="22"/>
          <w:szCs w:val="22"/>
        </w:rPr>
        <w:t>Parlamentului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European </w:t>
      </w:r>
      <w:proofErr w:type="spellStart"/>
      <w:r w:rsidRPr="00B37146">
        <w:rPr>
          <w:rFonts w:ascii="Trebuchet MS" w:hAnsi="Trebuchet MS"/>
          <w:sz w:val="22"/>
          <w:szCs w:val="22"/>
        </w:rPr>
        <w:t>și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B37146">
        <w:rPr>
          <w:rFonts w:ascii="Trebuchet MS" w:hAnsi="Trebuchet MS"/>
          <w:sz w:val="22"/>
          <w:szCs w:val="22"/>
        </w:rPr>
        <w:t>Consiliului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din 27 </w:t>
      </w:r>
      <w:proofErr w:type="spellStart"/>
      <w:r w:rsidRPr="00B37146">
        <w:rPr>
          <w:rFonts w:ascii="Trebuchet MS" w:hAnsi="Trebuchet MS"/>
          <w:sz w:val="22"/>
          <w:szCs w:val="22"/>
        </w:rPr>
        <w:t>aprilie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2016 (GDPR) </w:t>
      </w:r>
      <w:proofErr w:type="spellStart"/>
      <w:r w:rsidRPr="00B37146">
        <w:rPr>
          <w:rFonts w:ascii="Trebuchet MS" w:hAnsi="Trebuchet MS"/>
          <w:sz w:val="22"/>
          <w:szCs w:val="22"/>
        </w:rPr>
        <w:t>privind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protecția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persoanelor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fizice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ceea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privește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prelucrarea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datelor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B37146">
        <w:rPr>
          <w:rFonts w:ascii="Trebuchet MS" w:hAnsi="Trebuchet MS"/>
          <w:sz w:val="22"/>
          <w:szCs w:val="22"/>
        </w:rPr>
        <w:t>caracter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personal </w:t>
      </w:r>
      <w:proofErr w:type="spellStart"/>
      <w:r w:rsidRPr="00B37146">
        <w:rPr>
          <w:rFonts w:ascii="Trebuchet MS" w:hAnsi="Trebuchet MS"/>
          <w:sz w:val="22"/>
          <w:szCs w:val="22"/>
        </w:rPr>
        <w:t>și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privind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libera </w:t>
      </w:r>
      <w:proofErr w:type="spellStart"/>
      <w:r w:rsidRPr="00B37146">
        <w:rPr>
          <w:rFonts w:ascii="Trebuchet MS" w:hAnsi="Trebuchet MS"/>
          <w:sz w:val="22"/>
          <w:szCs w:val="22"/>
        </w:rPr>
        <w:t>circulație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37146">
        <w:rPr>
          <w:rFonts w:ascii="Trebuchet MS" w:hAnsi="Trebuchet MS"/>
          <w:sz w:val="22"/>
          <w:szCs w:val="22"/>
        </w:rPr>
        <w:t>acestor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date.</w:t>
      </w:r>
    </w:p>
    <w:p w14:paraId="73DCD7A9" w14:textId="77777777" w:rsidR="00B37146" w:rsidRPr="00B37146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  <w:sz w:val="22"/>
          <w:szCs w:val="22"/>
        </w:rPr>
      </w:pPr>
    </w:p>
    <w:p w14:paraId="7A4A50EC" w14:textId="77777777" w:rsidR="00B37146" w:rsidRPr="00B37146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</w:p>
    <w:p w14:paraId="100F688C" w14:textId="77777777" w:rsidR="00B37146" w:rsidRPr="001E3F27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274"/>
        <w:jc w:val="both"/>
        <w:rPr>
          <w:rFonts w:ascii="Trebuchet MS" w:hAnsi="Trebuchet MS"/>
          <w:sz w:val="22"/>
          <w:szCs w:val="22"/>
        </w:rPr>
      </w:pP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</w:p>
    <w:p w14:paraId="3A2A6B3F" w14:textId="77777777" w:rsidR="00B37146" w:rsidRPr="001E3F27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both"/>
        <w:rPr>
          <w:rFonts w:ascii="Trebuchet MS" w:hAnsi="Trebuchet MS"/>
          <w:sz w:val="22"/>
          <w:szCs w:val="22"/>
        </w:rPr>
      </w:pPr>
    </w:p>
    <w:p w14:paraId="0861260F" w14:textId="77777777" w:rsidR="00B37146" w:rsidRPr="00D00FC9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 w:rsidRPr="00D00FC9">
        <w:rPr>
          <w:rFonts w:ascii="Trebuchet MS" w:hAnsi="Trebuchet MS"/>
        </w:rPr>
        <w:t xml:space="preserve">         </w:t>
      </w:r>
      <w:proofErr w:type="spellStart"/>
      <w:r w:rsidRPr="00D00FC9">
        <w:rPr>
          <w:rFonts w:ascii="Trebuchet MS" w:hAnsi="Trebuchet MS"/>
        </w:rPr>
        <w:t>Semnătura</w:t>
      </w:r>
      <w:proofErr w:type="spellEnd"/>
      <w:r w:rsidRPr="00D00FC9">
        <w:rPr>
          <w:rFonts w:ascii="Trebuchet MS" w:hAnsi="Trebuchet MS"/>
        </w:rPr>
        <w:t>,</w:t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  <w:t xml:space="preserve">      </w:t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  <w:t xml:space="preserve">  Data </w:t>
      </w:r>
    </w:p>
    <w:p w14:paraId="11FDBC95" w14:textId="77777777" w:rsidR="00B37146" w:rsidRPr="00D00FC9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 w:rsidRPr="00D00FC9">
        <w:rPr>
          <w:rFonts w:ascii="Trebuchet MS" w:hAnsi="Trebuchet MS"/>
        </w:rPr>
        <w:t xml:space="preserve">          ..................</w:t>
      </w:r>
    </w:p>
    <w:p w14:paraId="4E385D45" w14:textId="77777777" w:rsidR="0029458C" w:rsidRPr="0029458C" w:rsidRDefault="0029458C" w:rsidP="0029458C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</w:p>
    <w:p w14:paraId="635F024C" w14:textId="77777777" w:rsidR="0029458C" w:rsidRPr="001E3F27" w:rsidRDefault="0029458C" w:rsidP="0029458C">
      <w:pPr>
        <w:pStyle w:val="ListParagraph"/>
        <w:tabs>
          <w:tab w:val="left" w:pos="360"/>
        </w:tabs>
        <w:autoSpaceDE w:val="0"/>
        <w:autoSpaceDN w:val="0"/>
        <w:adjustRightInd w:val="0"/>
        <w:ind w:left="274"/>
        <w:jc w:val="both"/>
        <w:rPr>
          <w:rFonts w:ascii="Trebuchet MS" w:hAnsi="Trebuchet MS"/>
          <w:sz w:val="22"/>
          <w:szCs w:val="22"/>
        </w:rPr>
      </w:pP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</w:p>
    <w:sectPr w:rsidR="0029458C" w:rsidRPr="001E3F27" w:rsidSect="00B37146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35"/>
    <w:rsid w:val="0029458C"/>
    <w:rsid w:val="00363D6D"/>
    <w:rsid w:val="004B2C35"/>
    <w:rsid w:val="00503F17"/>
    <w:rsid w:val="008E6A81"/>
    <w:rsid w:val="00B37146"/>
    <w:rsid w:val="00B52740"/>
    <w:rsid w:val="00B93FEC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073D7"/>
  <w15:chartTrackingRefBased/>
  <w15:docId w15:val="{407EBAD2-8B5F-41B1-8493-62CA968F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4B2C35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qFormat/>
    <w:locked/>
    <w:rsid w:val="004B2C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Iamandi</cp:lastModifiedBy>
  <cp:revision>2</cp:revision>
  <dcterms:created xsi:type="dcterms:W3CDTF">2025-08-27T06:32:00Z</dcterms:created>
  <dcterms:modified xsi:type="dcterms:W3CDTF">2025-08-27T06:32:00Z</dcterms:modified>
</cp:coreProperties>
</file>