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23" w:rsidRDefault="00813023"/>
    <w:p w:rsidR="00813023" w:rsidRDefault="00813023"/>
    <w:p w:rsidR="008B51EF" w:rsidRPr="00813023" w:rsidRDefault="00813023">
      <w:pPr>
        <w:rPr>
          <w:sz w:val="24"/>
          <w:szCs w:val="24"/>
        </w:rPr>
      </w:pPr>
      <w:r w:rsidRPr="00813023">
        <w:rPr>
          <w:sz w:val="24"/>
          <w:szCs w:val="24"/>
        </w:rPr>
        <w:t>Bibliografie examen  pe  post  medic  specialist  sau rezident de ultim  an medicina  de urgenta, CPU  Dej:</w:t>
      </w:r>
    </w:p>
    <w:p w:rsidR="00813023" w:rsidRPr="00813023" w:rsidRDefault="00813023" w:rsidP="00813023">
      <w:pPr>
        <w:ind w:left="708"/>
        <w:rPr>
          <w:sz w:val="24"/>
          <w:szCs w:val="24"/>
        </w:rPr>
      </w:pPr>
      <w:r w:rsidRPr="00813023">
        <w:rPr>
          <w:sz w:val="24"/>
          <w:szCs w:val="24"/>
        </w:rPr>
        <w:t>Tintinalli's Emergency Medicine. A Comprehensive Study Guide_8thEdition McGraw Hill Education 2016</w:t>
      </w:r>
    </w:p>
    <w:p w:rsidR="00813023" w:rsidRPr="00813023" w:rsidRDefault="00813023">
      <w:pPr>
        <w:rPr>
          <w:sz w:val="24"/>
          <w:szCs w:val="24"/>
        </w:rPr>
      </w:pPr>
    </w:p>
    <w:p w:rsidR="00813023" w:rsidRPr="00813023" w:rsidRDefault="00813023">
      <w:pPr>
        <w:rPr>
          <w:sz w:val="24"/>
          <w:szCs w:val="24"/>
        </w:rPr>
      </w:pPr>
    </w:p>
    <w:p w:rsidR="00813023" w:rsidRPr="00813023" w:rsidRDefault="00813023">
      <w:pPr>
        <w:rPr>
          <w:sz w:val="24"/>
          <w:szCs w:val="24"/>
          <w:lang w:val="en-US"/>
        </w:rPr>
      </w:pPr>
    </w:p>
    <w:p w:rsidR="00813023" w:rsidRDefault="00813023">
      <w:bookmarkStart w:id="0" w:name="_GoBack"/>
      <w:bookmarkEnd w:id="0"/>
    </w:p>
    <w:sectPr w:rsidR="00813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23"/>
    <w:rsid w:val="00813023"/>
    <w:rsid w:val="008B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drstreang</dc:creator>
  <cp:lastModifiedBy>drstreang</cp:lastModifiedBy>
  <cp:revision>1</cp:revision>
  <dcterms:created xsi:type="dcterms:W3CDTF">2023-03-28T17:43:00Z</dcterms:created>
  <dcterms:modified xsi:type="dcterms:W3CDTF">2023-03-28T17:45:00Z</dcterms:modified>
</cp:coreProperties>
</file>