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E101" w14:textId="0C3996A0" w:rsidR="00AA1BDE" w:rsidRDefault="005276C4" w:rsidP="002002C0">
      <w:pPr>
        <w:jc w:val="right"/>
        <w:rPr>
          <w:rFonts w:ascii="Times New Roman" w:hAnsi="Times New Roman"/>
          <w:b/>
          <w:szCs w:val="24"/>
          <w:lang w:val="fr-FR"/>
        </w:rPr>
      </w:pP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p>
    <w:p w14:paraId="1B44BD21" w14:textId="111AE153" w:rsidR="00AB5B44" w:rsidRPr="00132738" w:rsidRDefault="005066D2" w:rsidP="00AA1BDE">
      <w:pPr>
        <w:jc w:val="right"/>
        <w:rPr>
          <w:rFonts w:ascii="Times New Roman" w:hAnsi="Times New Roman"/>
          <w:b/>
          <w:szCs w:val="24"/>
          <w:lang w:val="fr-FR"/>
        </w:rPr>
      </w:pPr>
      <w:r w:rsidRPr="00132738">
        <w:rPr>
          <w:rFonts w:ascii="Times New Roman" w:hAnsi="Times New Roman"/>
          <w:b/>
          <w:szCs w:val="24"/>
          <w:lang w:val="fr-FR"/>
        </w:rPr>
        <w:tab/>
      </w:r>
    </w:p>
    <w:p w14:paraId="40657474" w14:textId="5F040CEC" w:rsidR="00FE34A3" w:rsidRPr="00132738" w:rsidRDefault="00026B95" w:rsidP="003429FE">
      <w:pPr>
        <w:tabs>
          <w:tab w:val="center" w:pos="4680"/>
          <w:tab w:val="left" w:pos="7500"/>
        </w:tabs>
        <w:jc w:val="center"/>
        <w:rPr>
          <w:rFonts w:ascii="Times New Roman" w:hAnsi="Times New Roman"/>
          <w:b/>
          <w:szCs w:val="24"/>
          <w:lang w:val="fr-FR"/>
        </w:rPr>
      </w:pPr>
      <w:r w:rsidRPr="00132738">
        <w:rPr>
          <w:rFonts w:ascii="Times New Roman" w:hAnsi="Times New Roman"/>
          <w:b/>
          <w:szCs w:val="24"/>
          <w:lang w:val="fr-FR"/>
        </w:rPr>
        <w:t xml:space="preserve">A N U N </w:t>
      </w:r>
      <w:r w:rsidR="0045206C" w:rsidRPr="00132738">
        <w:rPr>
          <w:rFonts w:ascii="Times New Roman" w:hAnsi="Times New Roman"/>
          <w:b/>
          <w:szCs w:val="24"/>
          <w:lang w:val="fr-FR"/>
        </w:rPr>
        <w:t>Ț</w:t>
      </w:r>
    </w:p>
    <w:p w14:paraId="3C97E51B" w14:textId="77777777" w:rsidR="00AB5B44" w:rsidRPr="00132738" w:rsidRDefault="00AB5B44" w:rsidP="003429FE">
      <w:pPr>
        <w:tabs>
          <w:tab w:val="center" w:pos="4680"/>
          <w:tab w:val="left" w:pos="7500"/>
        </w:tabs>
        <w:jc w:val="center"/>
        <w:rPr>
          <w:rFonts w:ascii="Times New Roman" w:hAnsi="Times New Roman"/>
          <w:b/>
          <w:szCs w:val="24"/>
          <w:lang w:val="fr-FR"/>
        </w:rPr>
      </w:pPr>
    </w:p>
    <w:p w14:paraId="4F7531EC" w14:textId="77777777" w:rsidR="00397BA4" w:rsidRPr="00397BA4" w:rsidRDefault="00397BA4" w:rsidP="00397BA4">
      <w:pPr>
        <w:jc w:val="both"/>
        <w:rPr>
          <w:rFonts w:ascii="Times New Roman" w:hAnsi="Times New Roman"/>
          <w:szCs w:val="24"/>
          <w:lang w:val="fr-FR"/>
        </w:rPr>
      </w:pPr>
      <w:r w:rsidRPr="00397BA4">
        <w:rPr>
          <w:rFonts w:ascii="Times New Roman" w:hAnsi="Times New Roman"/>
          <w:szCs w:val="24"/>
          <w:lang w:val="fr-FR"/>
        </w:rPr>
        <w:t>Institutul Național de S</w:t>
      </w:r>
      <w:r w:rsidRPr="00397BA4">
        <w:rPr>
          <w:rFonts w:ascii="Times New Roman" w:hAnsi="Times New Roman" w:hint="eastAsia"/>
          <w:szCs w:val="24"/>
          <w:lang w:val="fr-FR"/>
        </w:rPr>
        <w:t>ă</w:t>
      </w:r>
      <w:r w:rsidRPr="00397BA4">
        <w:rPr>
          <w:rFonts w:ascii="Times New Roman" w:hAnsi="Times New Roman"/>
          <w:szCs w:val="24"/>
          <w:lang w:val="fr-FR"/>
        </w:rPr>
        <w:t>n</w:t>
      </w:r>
      <w:r w:rsidRPr="00397BA4">
        <w:rPr>
          <w:rFonts w:ascii="Times New Roman" w:hAnsi="Times New Roman" w:hint="eastAsia"/>
          <w:szCs w:val="24"/>
          <w:lang w:val="fr-FR"/>
        </w:rPr>
        <w:t>ă</w:t>
      </w:r>
      <w:r w:rsidRPr="00397BA4">
        <w:rPr>
          <w:rFonts w:ascii="Times New Roman" w:hAnsi="Times New Roman"/>
          <w:szCs w:val="24"/>
          <w:lang w:val="fr-FR"/>
        </w:rPr>
        <w:t>tate Public</w:t>
      </w:r>
      <w:r w:rsidRPr="00397BA4">
        <w:rPr>
          <w:rFonts w:ascii="Times New Roman" w:hAnsi="Times New Roman" w:hint="eastAsia"/>
          <w:szCs w:val="24"/>
          <w:lang w:val="fr-FR"/>
        </w:rPr>
        <w:t>ă</w:t>
      </w:r>
      <w:r w:rsidRPr="00397BA4">
        <w:rPr>
          <w:rFonts w:ascii="Times New Roman" w:hAnsi="Times New Roman"/>
          <w:szCs w:val="24"/>
          <w:lang w:val="fr-FR"/>
        </w:rPr>
        <w:t>, cu sediul în Str. Dr. Leonte Anastasievici nr. 1-3, sector 5, București, organizeaz</w:t>
      </w:r>
      <w:r w:rsidRPr="00397BA4">
        <w:rPr>
          <w:rFonts w:ascii="Times New Roman" w:hAnsi="Times New Roman" w:hint="eastAsia"/>
          <w:szCs w:val="24"/>
          <w:lang w:val="fr-FR"/>
        </w:rPr>
        <w:t>ă</w:t>
      </w:r>
      <w:r w:rsidRPr="00397BA4">
        <w:rPr>
          <w:rFonts w:ascii="Times New Roman" w:hAnsi="Times New Roman"/>
          <w:szCs w:val="24"/>
          <w:lang w:val="fr-FR"/>
        </w:rPr>
        <w:t xml:space="preserve"> concurs în vederea ocup</w:t>
      </w:r>
      <w:r w:rsidRPr="00397BA4">
        <w:rPr>
          <w:rFonts w:ascii="Times New Roman" w:hAnsi="Times New Roman" w:hint="eastAsia"/>
          <w:szCs w:val="24"/>
          <w:lang w:val="fr-FR"/>
        </w:rPr>
        <w:t>ă</w:t>
      </w:r>
      <w:r w:rsidRPr="00397BA4">
        <w:rPr>
          <w:rFonts w:ascii="Times New Roman" w:hAnsi="Times New Roman"/>
          <w:szCs w:val="24"/>
          <w:lang w:val="fr-FR"/>
        </w:rPr>
        <w:t>rii urm</w:t>
      </w:r>
      <w:r w:rsidRPr="00397BA4">
        <w:rPr>
          <w:rFonts w:ascii="Times New Roman" w:hAnsi="Times New Roman" w:hint="eastAsia"/>
          <w:szCs w:val="24"/>
          <w:lang w:val="fr-FR"/>
        </w:rPr>
        <w:t>ă</w:t>
      </w:r>
      <w:r w:rsidRPr="00397BA4">
        <w:rPr>
          <w:rFonts w:ascii="Times New Roman" w:hAnsi="Times New Roman"/>
          <w:szCs w:val="24"/>
          <w:lang w:val="fr-FR"/>
        </w:rPr>
        <w:t xml:space="preserve">toarelor posturi vacante de execuție, în conformitate cu prevederile Ordinul nr. 166/2023 pentru aprobarea metodologiilor privind organizarea </w:t>
      </w:r>
      <w:r w:rsidRPr="00397BA4">
        <w:rPr>
          <w:rFonts w:ascii="Times New Roman" w:hAnsi="Times New Roman" w:hint="eastAsia"/>
          <w:szCs w:val="24"/>
          <w:lang w:val="fr-FR"/>
        </w:rPr>
        <w:t>ş</w:t>
      </w:r>
      <w:r w:rsidRPr="00397BA4">
        <w:rPr>
          <w:rFonts w:ascii="Times New Roman" w:hAnsi="Times New Roman"/>
          <w:szCs w:val="24"/>
          <w:lang w:val="fr-FR"/>
        </w:rPr>
        <w:t>i desf</w:t>
      </w:r>
      <w:r w:rsidRPr="00397BA4">
        <w:rPr>
          <w:rFonts w:ascii="Times New Roman" w:hAnsi="Times New Roman" w:hint="eastAsia"/>
          <w:szCs w:val="24"/>
          <w:lang w:val="fr-FR"/>
        </w:rPr>
        <w:t>ăş</w:t>
      </w:r>
      <w:r w:rsidRPr="00397BA4">
        <w:rPr>
          <w:rFonts w:ascii="Times New Roman" w:hAnsi="Times New Roman"/>
          <w:szCs w:val="24"/>
          <w:lang w:val="fr-FR"/>
        </w:rPr>
        <w:t xml:space="preserve">urarea concursurilor de ocupare a posturilor vacante </w:t>
      </w:r>
      <w:r w:rsidRPr="00397BA4">
        <w:rPr>
          <w:rFonts w:ascii="Times New Roman" w:hAnsi="Times New Roman" w:hint="eastAsia"/>
          <w:szCs w:val="24"/>
          <w:lang w:val="fr-FR"/>
        </w:rPr>
        <w:t>ş</w:t>
      </w:r>
      <w:r w:rsidRPr="00397BA4">
        <w:rPr>
          <w:rFonts w:ascii="Times New Roman" w:hAnsi="Times New Roman"/>
          <w:szCs w:val="24"/>
          <w:lang w:val="fr-FR"/>
        </w:rPr>
        <w:t xml:space="preserve">i temporar vacante de medic, medic stomatolog, farmacist, biolog, biochimist </w:t>
      </w:r>
      <w:r w:rsidRPr="00397BA4">
        <w:rPr>
          <w:rFonts w:ascii="Times New Roman" w:hAnsi="Times New Roman" w:hint="eastAsia"/>
          <w:szCs w:val="24"/>
          <w:lang w:val="fr-FR"/>
        </w:rPr>
        <w:t>ş</w:t>
      </w:r>
      <w:r w:rsidRPr="00397BA4">
        <w:rPr>
          <w:rFonts w:ascii="Times New Roman" w:hAnsi="Times New Roman"/>
          <w:szCs w:val="24"/>
          <w:lang w:val="fr-FR"/>
        </w:rPr>
        <w:t>i chimist din unit</w:t>
      </w:r>
      <w:r w:rsidRPr="00397BA4">
        <w:rPr>
          <w:rFonts w:ascii="Times New Roman" w:hAnsi="Times New Roman" w:hint="eastAsia"/>
          <w:szCs w:val="24"/>
          <w:lang w:val="fr-FR"/>
        </w:rPr>
        <w:t>ăţ</w:t>
      </w:r>
      <w:r w:rsidRPr="00397BA4">
        <w:rPr>
          <w:rFonts w:ascii="Times New Roman" w:hAnsi="Times New Roman"/>
          <w:szCs w:val="24"/>
          <w:lang w:val="fr-FR"/>
        </w:rPr>
        <w:t>ile sanitare publice sau din direc</w:t>
      </w:r>
      <w:r w:rsidRPr="00397BA4">
        <w:rPr>
          <w:rFonts w:ascii="Times New Roman" w:hAnsi="Times New Roman" w:hint="eastAsia"/>
          <w:szCs w:val="24"/>
          <w:lang w:val="fr-FR"/>
        </w:rPr>
        <w:t>ţ</w:t>
      </w:r>
      <w:r w:rsidRPr="00397BA4">
        <w:rPr>
          <w:rFonts w:ascii="Times New Roman" w:hAnsi="Times New Roman"/>
          <w:szCs w:val="24"/>
          <w:lang w:val="fr-FR"/>
        </w:rPr>
        <w:t>iile de s</w:t>
      </w:r>
      <w:r w:rsidRPr="00397BA4">
        <w:rPr>
          <w:rFonts w:ascii="Times New Roman" w:hAnsi="Times New Roman" w:hint="eastAsia"/>
          <w:szCs w:val="24"/>
          <w:lang w:val="fr-FR"/>
        </w:rPr>
        <w:t>ă</w:t>
      </w:r>
      <w:r w:rsidRPr="00397BA4">
        <w:rPr>
          <w:rFonts w:ascii="Times New Roman" w:hAnsi="Times New Roman"/>
          <w:szCs w:val="24"/>
          <w:lang w:val="fr-FR"/>
        </w:rPr>
        <w:t>n</w:t>
      </w:r>
      <w:r w:rsidRPr="00397BA4">
        <w:rPr>
          <w:rFonts w:ascii="Times New Roman" w:hAnsi="Times New Roman" w:hint="eastAsia"/>
          <w:szCs w:val="24"/>
          <w:lang w:val="fr-FR"/>
        </w:rPr>
        <w:t>ă</w:t>
      </w:r>
      <w:r w:rsidRPr="00397BA4">
        <w:rPr>
          <w:rFonts w:ascii="Times New Roman" w:hAnsi="Times New Roman"/>
          <w:szCs w:val="24"/>
          <w:lang w:val="fr-FR"/>
        </w:rPr>
        <w:t>tate public</w:t>
      </w:r>
      <w:r w:rsidRPr="00397BA4">
        <w:rPr>
          <w:rFonts w:ascii="Times New Roman" w:hAnsi="Times New Roman" w:hint="eastAsia"/>
          <w:szCs w:val="24"/>
          <w:lang w:val="fr-FR"/>
        </w:rPr>
        <w:t>ă</w:t>
      </w:r>
      <w:r w:rsidRPr="00397BA4">
        <w:rPr>
          <w:rFonts w:ascii="Times New Roman" w:hAnsi="Times New Roman"/>
          <w:szCs w:val="24"/>
          <w:lang w:val="fr-FR"/>
        </w:rPr>
        <w:t xml:space="preserve">, precum </w:t>
      </w:r>
      <w:r w:rsidRPr="00397BA4">
        <w:rPr>
          <w:rFonts w:ascii="Times New Roman" w:hAnsi="Times New Roman" w:hint="eastAsia"/>
          <w:szCs w:val="24"/>
          <w:lang w:val="fr-FR"/>
        </w:rPr>
        <w:t>ş</w:t>
      </w:r>
      <w:r w:rsidRPr="00397BA4">
        <w:rPr>
          <w:rFonts w:ascii="Times New Roman" w:hAnsi="Times New Roman"/>
          <w:szCs w:val="24"/>
          <w:lang w:val="fr-FR"/>
        </w:rPr>
        <w:t>i a func</w:t>
      </w:r>
      <w:r w:rsidRPr="00397BA4">
        <w:rPr>
          <w:rFonts w:ascii="Times New Roman" w:hAnsi="Times New Roman" w:hint="eastAsia"/>
          <w:szCs w:val="24"/>
          <w:lang w:val="fr-FR"/>
        </w:rPr>
        <w:t>ţ</w:t>
      </w:r>
      <w:r w:rsidRPr="00397BA4">
        <w:rPr>
          <w:rFonts w:ascii="Times New Roman" w:hAnsi="Times New Roman"/>
          <w:szCs w:val="24"/>
          <w:lang w:val="fr-FR"/>
        </w:rPr>
        <w:t xml:space="preserve">iilor de </w:t>
      </w:r>
      <w:r w:rsidRPr="00397BA4">
        <w:rPr>
          <w:rFonts w:ascii="Times New Roman" w:hAnsi="Times New Roman" w:hint="eastAsia"/>
          <w:szCs w:val="24"/>
          <w:lang w:val="fr-FR"/>
        </w:rPr>
        <w:t>ş</w:t>
      </w:r>
      <w:r w:rsidRPr="00397BA4">
        <w:rPr>
          <w:rFonts w:ascii="Times New Roman" w:hAnsi="Times New Roman"/>
          <w:szCs w:val="24"/>
          <w:lang w:val="fr-FR"/>
        </w:rPr>
        <w:t>ef de sec</w:t>
      </w:r>
      <w:r w:rsidRPr="00397BA4">
        <w:rPr>
          <w:rFonts w:ascii="Times New Roman" w:hAnsi="Times New Roman" w:hint="eastAsia"/>
          <w:szCs w:val="24"/>
          <w:lang w:val="fr-FR"/>
        </w:rPr>
        <w:t>ţ</w:t>
      </w:r>
      <w:r w:rsidRPr="00397BA4">
        <w:rPr>
          <w:rFonts w:ascii="Times New Roman" w:hAnsi="Times New Roman"/>
          <w:szCs w:val="24"/>
          <w:lang w:val="fr-FR"/>
        </w:rPr>
        <w:t xml:space="preserve">ie, </w:t>
      </w:r>
      <w:r w:rsidRPr="00397BA4">
        <w:rPr>
          <w:rFonts w:ascii="Times New Roman" w:hAnsi="Times New Roman" w:hint="eastAsia"/>
          <w:szCs w:val="24"/>
          <w:lang w:val="fr-FR"/>
        </w:rPr>
        <w:t>ş</w:t>
      </w:r>
      <w:r w:rsidRPr="00397BA4">
        <w:rPr>
          <w:rFonts w:ascii="Times New Roman" w:hAnsi="Times New Roman"/>
          <w:szCs w:val="24"/>
          <w:lang w:val="fr-FR"/>
        </w:rPr>
        <w:t xml:space="preserve">ef de laborator </w:t>
      </w:r>
      <w:r w:rsidRPr="00397BA4">
        <w:rPr>
          <w:rFonts w:ascii="Times New Roman" w:hAnsi="Times New Roman" w:hint="eastAsia"/>
          <w:szCs w:val="24"/>
          <w:lang w:val="fr-FR"/>
        </w:rPr>
        <w:t>ş</w:t>
      </w:r>
      <w:r w:rsidRPr="00397BA4">
        <w:rPr>
          <w:rFonts w:ascii="Times New Roman" w:hAnsi="Times New Roman"/>
          <w:szCs w:val="24"/>
          <w:lang w:val="fr-FR"/>
        </w:rPr>
        <w:t xml:space="preserve">i </w:t>
      </w:r>
      <w:r w:rsidRPr="00397BA4">
        <w:rPr>
          <w:rFonts w:ascii="Times New Roman" w:hAnsi="Times New Roman" w:hint="eastAsia"/>
          <w:szCs w:val="24"/>
          <w:lang w:val="fr-FR"/>
        </w:rPr>
        <w:t>ş</w:t>
      </w:r>
      <w:r w:rsidRPr="00397BA4">
        <w:rPr>
          <w:rFonts w:ascii="Times New Roman" w:hAnsi="Times New Roman"/>
          <w:szCs w:val="24"/>
          <w:lang w:val="fr-FR"/>
        </w:rPr>
        <w:t>ef de compartiment din unit</w:t>
      </w:r>
      <w:r w:rsidRPr="00397BA4">
        <w:rPr>
          <w:rFonts w:ascii="Times New Roman" w:hAnsi="Times New Roman" w:hint="eastAsia"/>
          <w:szCs w:val="24"/>
          <w:lang w:val="fr-FR"/>
        </w:rPr>
        <w:t>ăţ</w:t>
      </w:r>
      <w:r w:rsidRPr="00397BA4">
        <w:rPr>
          <w:rFonts w:ascii="Times New Roman" w:hAnsi="Times New Roman"/>
          <w:szCs w:val="24"/>
          <w:lang w:val="fr-FR"/>
        </w:rPr>
        <w:t>ile sanitare f</w:t>
      </w:r>
      <w:r w:rsidRPr="00397BA4">
        <w:rPr>
          <w:rFonts w:ascii="Times New Roman" w:hAnsi="Times New Roman" w:hint="eastAsia"/>
          <w:szCs w:val="24"/>
          <w:lang w:val="fr-FR"/>
        </w:rPr>
        <w:t>ă</w:t>
      </w:r>
      <w:r w:rsidRPr="00397BA4">
        <w:rPr>
          <w:rFonts w:ascii="Times New Roman" w:hAnsi="Times New Roman"/>
          <w:szCs w:val="24"/>
          <w:lang w:val="fr-FR"/>
        </w:rPr>
        <w:t>r</w:t>
      </w:r>
      <w:r w:rsidRPr="00397BA4">
        <w:rPr>
          <w:rFonts w:ascii="Times New Roman" w:hAnsi="Times New Roman" w:hint="eastAsia"/>
          <w:szCs w:val="24"/>
          <w:lang w:val="fr-FR"/>
        </w:rPr>
        <w:t>ă</w:t>
      </w:r>
      <w:r w:rsidRPr="00397BA4">
        <w:rPr>
          <w:rFonts w:ascii="Times New Roman" w:hAnsi="Times New Roman"/>
          <w:szCs w:val="24"/>
          <w:lang w:val="fr-FR"/>
        </w:rPr>
        <w:t xml:space="preserve"> paturi sau din direc</w:t>
      </w:r>
      <w:r w:rsidRPr="00397BA4">
        <w:rPr>
          <w:rFonts w:ascii="Times New Roman" w:hAnsi="Times New Roman" w:hint="eastAsia"/>
          <w:szCs w:val="24"/>
          <w:lang w:val="fr-FR"/>
        </w:rPr>
        <w:t>ţ</w:t>
      </w:r>
      <w:r w:rsidRPr="00397BA4">
        <w:rPr>
          <w:rFonts w:ascii="Times New Roman" w:hAnsi="Times New Roman"/>
          <w:szCs w:val="24"/>
          <w:lang w:val="fr-FR"/>
        </w:rPr>
        <w:t>iile de s</w:t>
      </w:r>
      <w:r w:rsidRPr="00397BA4">
        <w:rPr>
          <w:rFonts w:ascii="Times New Roman" w:hAnsi="Times New Roman" w:hint="eastAsia"/>
          <w:szCs w:val="24"/>
          <w:lang w:val="fr-FR"/>
        </w:rPr>
        <w:t>ă</w:t>
      </w:r>
      <w:r w:rsidRPr="00397BA4">
        <w:rPr>
          <w:rFonts w:ascii="Times New Roman" w:hAnsi="Times New Roman"/>
          <w:szCs w:val="24"/>
          <w:lang w:val="fr-FR"/>
        </w:rPr>
        <w:t>n</w:t>
      </w:r>
      <w:r w:rsidRPr="00397BA4">
        <w:rPr>
          <w:rFonts w:ascii="Times New Roman" w:hAnsi="Times New Roman" w:hint="eastAsia"/>
          <w:szCs w:val="24"/>
          <w:lang w:val="fr-FR"/>
        </w:rPr>
        <w:t>ă</w:t>
      </w:r>
      <w:r w:rsidRPr="00397BA4">
        <w:rPr>
          <w:rFonts w:ascii="Times New Roman" w:hAnsi="Times New Roman"/>
          <w:szCs w:val="24"/>
          <w:lang w:val="fr-FR"/>
        </w:rPr>
        <w:t>tate public</w:t>
      </w:r>
      <w:r w:rsidRPr="00397BA4">
        <w:rPr>
          <w:rFonts w:ascii="Times New Roman" w:hAnsi="Times New Roman" w:hint="eastAsia"/>
          <w:szCs w:val="24"/>
          <w:lang w:val="fr-FR"/>
        </w:rPr>
        <w:t>ă</w:t>
      </w:r>
      <w:r w:rsidRPr="00397BA4">
        <w:rPr>
          <w:rFonts w:ascii="Times New Roman" w:hAnsi="Times New Roman"/>
          <w:szCs w:val="24"/>
          <w:lang w:val="fr-FR"/>
        </w:rPr>
        <w:t>, respectiv a func</w:t>
      </w:r>
      <w:r w:rsidRPr="00397BA4">
        <w:rPr>
          <w:rFonts w:ascii="Times New Roman" w:hAnsi="Times New Roman" w:hint="eastAsia"/>
          <w:szCs w:val="24"/>
          <w:lang w:val="fr-FR"/>
        </w:rPr>
        <w:t>ţ</w:t>
      </w:r>
      <w:r w:rsidRPr="00397BA4">
        <w:rPr>
          <w:rFonts w:ascii="Times New Roman" w:hAnsi="Times New Roman"/>
          <w:szCs w:val="24"/>
          <w:lang w:val="fr-FR"/>
        </w:rPr>
        <w:t>iei de farmacist-</w:t>
      </w:r>
      <w:r w:rsidRPr="00397BA4">
        <w:rPr>
          <w:rFonts w:ascii="Times New Roman" w:hAnsi="Times New Roman" w:hint="eastAsia"/>
          <w:szCs w:val="24"/>
          <w:lang w:val="fr-FR"/>
        </w:rPr>
        <w:t>ş</w:t>
      </w:r>
      <w:r w:rsidRPr="00397BA4">
        <w:rPr>
          <w:rFonts w:ascii="Times New Roman" w:hAnsi="Times New Roman"/>
          <w:szCs w:val="24"/>
          <w:lang w:val="fr-FR"/>
        </w:rPr>
        <w:t>ef în unit</w:t>
      </w:r>
      <w:r w:rsidRPr="00397BA4">
        <w:rPr>
          <w:rFonts w:ascii="Times New Roman" w:hAnsi="Times New Roman" w:hint="eastAsia"/>
          <w:szCs w:val="24"/>
          <w:lang w:val="fr-FR"/>
        </w:rPr>
        <w:t>ăţ</w:t>
      </w:r>
      <w:r w:rsidRPr="00397BA4">
        <w:rPr>
          <w:rFonts w:ascii="Times New Roman" w:hAnsi="Times New Roman"/>
          <w:szCs w:val="24"/>
          <w:lang w:val="fr-FR"/>
        </w:rPr>
        <w:t>ile sanitare publice cu paturi:</w:t>
      </w:r>
    </w:p>
    <w:p w14:paraId="6D7AFF40" w14:textId="5E090027" w:rsidR="00B53006" w:rsidRDefault="00397BA4" w:rsidP="00397BA4">
      <w:pPr>
        <w:ind w:firstLine="360"/>
        <w:jc w:val="both"/>
        <w:rPr>
          <w:rFonts w:ascii="Times New Roman" w:hAnsi="Times New Roman"/>
          <w:b/>
          <w:szCs w:val="24"/>
          <w:lang w:val="fr-FR"/>
        </w:rPr>
      </w:pPr>
      <w:r w:rsidRPr="00397BA4">
        <w:rPr>
          <w:rFonts w:ascii="Times New Roman" w:hAnsi="Times New Roman"/>
          <w:szCs w:val="24"/>
          <w:lang w:val="fr-FR"/>
        </w:rPr>
        <w:t>- 1 post cu norm</w:t>
      </w:r>
      <w:r w:rsidRPr="00397BA4">
        <w:rPr>
          <w:rFonts w:ascii="Times New Roman" w:hAnsi="Times New Roman" w:hint="eastAsia"/>
          <w:szCs w:val="24"/>
          <w:lang w:val="fr-FR"/>
        </w:rPr>
        <w:t>ă</w:t>
      </w:r>
      <w:r w:rsidRPr="00397BA4">
        <w:rPr>
          <w:rFonts w:ascii="Times New Roman" w:hAnsi="Times New Roman"/>
          <w:szCs w:val="24"/>
          <w:lang w:val="fr-FR"/>
        </w:rPr>
        <w:t xml:space="preserve"> întreag</w:t>
      </w:r>
      <w:r w:rsidRPr="00397BA4">
        <w:rPr>
          <w:rFonts w:ascii="Times New Roman" w:hAnsi="Times New Roman" w:hint="eastAsia"/>
          <w:szCs w:val="24"/>
          <w:lang w:val="fr-FR"/>
        </w:rPr>
        <w:t>ă</w:t>
      </w:r>
      <w:r w:rsidRPr="00397BA4">
        <w:rPr>
          <w:rFonts w:ascii="Times New Roman" w:hAnsi="Times New Roman"/>
          <w:szCs w:val="24"/>
          <w:lang w:val="fr-FR"/>
        </w:rPr>
        <w:t xml:space="preserve"> de Medic specialist confirmat în specialitatea Boli infecțioase, în cadrul Centrului Regional de S</w:t>
      </w:r>
      <w:r w:rsidRPr="00397BA4">
        <w:rPr>
          <w:rFonts w:ascii="Times New Roman" w:hAnsi="Times New Roman" w:hint="eastAsia"/>
          <w:szCs w:val="24"/>
          <w:lang w:val="fr-FR"/>
        </w:rPr>
        <w:t>ă</w:t>
      </w:r>
      <w:r w:rsidRPr="00397BA4">
        <w:rPr>
          <w:rFonts w:ascii="Times New Roman" w:hAnsi="Times New Roman"/>
          <w:szCs w:val="24"/>
          <w:lang w:val="fr-FR"/>
        </w:rPr>
        <w:t>n</w:t>
      </w:r>
      <w:r w:rsidRPr="00397BA4">
        <w:rPr>
          <w:rFonts w:ascii="Times New Roman" w:hAnsi="Times New Roman" w:hint="eastAsia"/>
          <w:szCs w:val="24"/>
          <w:lang w:val="fr-FR"/>
        </w:rPr>
        <w:t>ă</w:t>
      </w:r>
      <w:r w:rsidRPr="00397BA4">
        <w:rPr>
          <w:rFonts w:ascii="Times New Roman" w:hAnsi="Times New Roman"/>
          <w:szCs w:val="24"/>
          <w:lang w:val="fr-FR"/>
        </w:rPr>
        <w:t>tate Public</w:t>
      </w:r>
      <w:r w:rsidRPr="00397BA4">
        <w:rPr>
          <w:rFonts w:ascii="Times New Roman" w:hAnsi="Times New Roman" w:hint="eastAsia"/>
          <w:szCs w:val="24"/>
          <w:lang w:val="fr-FR"/>
        </w:rPr>
        <w:t>ă</w:t>
      </w:r>
      <w:r w:rsidRPr="00397BA4">
        <w:rPr>
          <w:rFonts w:ascii="Times New Roman" w:hAnsi="Times New Roman"/>
          <w:szCs w:val="24"/>
          <w:lang w:val="fr-FR"/>
        </w:rPr>
        <w:t xml:space="preserve"> Galați, Secția de S</w:t>
      </w:r>
      <w:r w:rsidRPr="00397BA4">
        <w:rPr>
          <w:rFonts w:ascii="Times New Roman" w:hAnsi="Times New Roman" w:hint="eastAsia"/>
          <w:szCs w:val="24"/>
          <w:lang w:val="fr-FR"/>
        </w:rPr>
        <w:t>ă</w:t>
      </w:r>
      <w:r w:rsidRPr="00397BA4">
        <w:rPr>
          <w:rFonts w:ascii="Times New Roman" w:hAnsi="Times New Roman"/>
          <w:szCs w:val="24"/>
          <w:lang w:val="fr-FR"/>
        </w:rPr>
        <w:t>n</w:t>
      </w:r>
      <w:r w:rsidRPr="00397BA4">
        <w:rPr>
          <w:rFonts w:ascii="Times New Roman" w:hAnsi="Times New Roman" w:hint="eastAsia"/>
          <w:szCs w:val="24"/>
          <w:lang w:val="fr-FR"/>
        </w:rPr>
        <w:t>ă</w:t>
      </w:r>
      <w:r w:rsidRPr="00397BA4">
        <w:rPr>
          <w:rFonts w:ascii="Times New Roman" w:hAnsi="Times New Roman"/>
          <w:szCs w:val="24"/>
          <w:lang w:val="fr-FR"/>
        </w:rPr>
        <w:t>tate Public</w:t>
      </w:r>
      <w:r w:rsidRPr="00397BA4">
        <w:rPr>
          <w:rFonts w:ascii="Times New Roman" w:hAnsi="Times New Roman" w:hint="eastAsia"/>
          <w:szCs w:val="24"/>
          <w:lang w:val="fr-FR"/>
        </w:rPr>
        <w:t>ă</w:t>
      </w:r>
      <w:r w:rsidRPr="00397BA4">
        <w:rPr>
          <w:rFonts w:ascii="Times New Roman" w:hAnsi="Times New Roman"/>
          <w:szCs w:val="24"/>
          <w:lang w:val="fr-FR"/>
        </w:rPr>
        <w:t>, Compartimentul Epidemiologia Bolilor Transmisibile</w:t>
      </w:r>
    </w:p>
    <w:p w14:paraId="77A261DB" w14:textId="77777777" w:rsidR="00AA1BDE" w:rsidRDefault="00AA1BDE" w:rsidP="003E1109">
      <w:pPr>
        <w:ind w:left="360"/>
        <w:jc w:val="center"/>
        <w:rPr>
          <w:rFonts w:ascii="Times New Roman" w:hAnsi="Times New Roman"/>
          <w:b/>
          <w:szCs w:val="24"/>
          <w:lang w:val="fr-FR"/>
        </w:rPr>
      </w:pPr>
    </w:p>
    <w:p w14:paraId="24315897" w14:textId="77777777" w:rsidR="003E1109" w:rsidRPr="00132738" w:rsidRDefault="003E1109" w:rsidP="003E1109">
      <w:pPr>
        <w:ind w:left="360"/>
        <w:jc w:val="center"/>
        <w:rPr>
          <w:rFonts w:ascii="Times New Roman" w:hAnsi="Times New Roman"/>
          <w:b/>
          <w:szCs w:val="24"/>
          <w:lang w:val="fr-FR"/>
        </w:rPr>
      </w:pPr>
      <w:r w:rsidRPr="00132738">
        <w:rPr>
          <w:rFonts w:ascii="Times New Roman" w:hAnsi="Times New Roman"/>
          <w:b/>
          <w:szCs w:val="24"/>
          <w:lang w:val="fr-FR"/>
        </w:rPr>
        <w:t>Condiții de participare</w:t>
      </w:r>
    </w:p>
    <w:p w14:paraId="2EF9E5EA" w14:textId="77777777" w:rsidR="001E2F26" w:rsidRPr="004174D9" w:rsidRDefault="001E2F26" w:rsidP="001E2F26">
      <w:pPr>
        <w:ind w:left="360"/>
        <w:jc w:val="center"/>
        <w:rPr>
          <w:rFonts w:ascii="Times New Roman" w:hAnsi="Times New Roman"/>
          <w:b/>
          <w:szCs w:val="24"/>
          <w:lang w:val="fr-FR"/>
        </w:rPr>
      </w:pPr>
    </w:p>
    <w:p w14:paraId="43F61999" w14:textId="77777777" w:rsidR="001E2F26" w:rsidRPr="00AA1BDE" w:rsidRDefault="001E2F26" w:rsidP="001E2F26">
      <w:pPr>
        <w:overflowPunct/>
        <w:autoSpaceDE/>
        <w:autoSpaceDN/>
        <w:adjustRightInd/>
        <w:jc w:val="both"/>
        <w:rPr>
          <w:rFonts w:ascii="Times New Roman" w:hAnsi="Times New Roman"/>
          <w:b/>
          <w:bCs/>
          <w:szCs w:val="24"/>
          <w:lang w:val="it-IT"/>
        </w:rPr>
      </w:pPr>
      <w:r w:rsidRPr="00AA1BDE">
        <w:rPr>
          <w:rFonts w:ascii="Times New Roman" w:hAnsi="Times New Roman"/>
          <w:b/>
          <w:bCs/>
          <w:szCs w:val="24"/>
          <w:lang w:val="it-IT"/>
        </w:rPr>
        <w:t xml:space="preserve">Condiții generale: </w:t>
      </w:r>
    </w:p>
    <w:p w14:paraId="5340E962"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a) are cetăţenia română sau cetăţenia unui alt stat membru al Uniunii Europene, a unui stat parte la Acordul privind Spaţiul Economic European (SEE) sau cetăţenia Confederaţiei Elveţiene;</w:t>
      </w:r>
    </w:p>
    <w:p w14:paraId="7C463688"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b) cunoaşte limba română, scris şi vorbit;</w:t>
      </w:r>
    </w:p>
    <w:p w14:paraId="2CA6E8C2"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c) are capacitate de muncă în conformitate cu prevederile Legii nr. 53/2003 - Codul muncii, republicată, cu modificările şi completările ulterioare;</w:t>
      </w:r>
    </w:p>
    <w:p w14:paraId="1A3C1CF1"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d) are o stare de sănătate corespunzătoare postului pentru care candidează, atestată pe baza adeverinţei medicale eliberate de medicul de familie sau de unităţile sanitare abilitate;</w:t>
      </w:r>
    </w:p>
    <w:p w14:paraId="0F2F0173"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e) îndeplineşte condiţiile de studii, de vechime în specialitate şi, după caz, alte condiţii specifice potrivit cerinţelor postului scos la concurs, inclusiv condiţiile de exercitare a profesiei;</w:t>
      </w:r>
    </w:p>
    <w:p w14:paraId="19575F96" w14:textId="77777777" w:rsidR="001E2F26" w:rsidRPr="00AA1BDE" w:rsidRDefault="001E2F26" w:rsidP="001E2F26">
      <w:pPr>
        <w:overflowPunct/>
        <w:autoSpaceDE/>
        <w:autoSpaceDN/>
        <w:adjustRightInd/>
        <w:jc w:val="both"/>
        <w:rPr>
          <w:rFonts w:ascii="Times New Roman" w:hAnsi="Times New Roman"/>
          <w:szCs w:val="24"/>
          <w:lang w:val="it-IT"/>
        </w:rPr>
      </w:pPr>
      <w:r w:rsidRPr="00AA1BDE">
        <w:rPr>
          <w:rFonts w:ascii="Times New Roman" w:hAnsi="Times New Roman"/>
          <w:szCs w:val="24"/>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7FAC9EB" w14:textId="77777777" w:rsidR="001E2F26" w:rsidRPr="00AA1BDE" w:rsidRDefault="001E2F26" w:rsidP="001E2F26">
      <w:pPr>
        <w:overflowPunct/>
        <w:autoSpaceDE/>
        <w:autoSpaceDN/>
        <w:adjustRightInd/>
        <w:jc w:val="both"/>
        <w:rPr>
          <w:rFonts w:ascii="Times New Roman" w:hAnsi="Times New Roman"/>
          <w:szCs w:val="24"/>
          <w:lang w:val="pt-BR"/>
        </w:rPr>
      </w:pPr>
      <w:r w:rsidRPr="00AA1BDE">
        <w:rPr>
          <w:rFonts w:ascii="Times New Roman" w:hAnsi="Times New Roman"/>
          <w:szCs w:val="24"/>
          <w:lang w:val="pt-BR"/>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B2120B2" w14:textId="77777777" w:rsidR="001E2F26" w:rsidRPr="00AA1BDE" w:rsidRDefault="001E2F26" w:rsidP="001E2F26">
      <w:pPr>
        <w:overflowPunct/>
        <w:autoSpaceDE/>
        <w:autoSpaceDN/>
        <w:adjustRightInd/>
        <w:jc w:val="both"/>
        <w:rPr>
          <w:rFonts w:ascii="Times New Roman" w:hAnsi="Times New Roman"/>
          <w:szCs w:val="24"/>
          <w:lang w:val="pt-BR"/>
        </w:rPr>
      </w:pPr>
      <w:r w:rsidRPr="00AA1BDE">
        <w:rPr>
          <w:rFonts w:ascii="Times New Roman" w:hAnsi="Times New Roman"/>
          <w:szCs w:val="24"/>
          <w:lang w:val="pt-BR"/>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w:t>
      </w:r>
      <w:r w:rsidRPr="00AA1BDE">
        <w:rPr>
          <w:rFonts w:ascii="Times New Roman" w:hAnsi="Times New Roman"/>
          <w:szCs w:val="24"/>
          <w:lang w:val="pt-BR"/>
        </w:rPr>
        <w:lastRenderedPageBreak/>
        <w:t>1336/2022 pentru aprobarea Regulamentului-cadru privind organizarea şi dezvoltarea carierei personalului contractual din sectorul bugetar plătit din fonduri publice.</w:t>
      </w:r>
    </w:p>
    <w:p w14:paraId="1B0CD077" w14:textId="77777777" w:rsidR="004E6202" w:rsidRPr="00AA1BDE" w:rsidRDefault="004E6202" w:rsidP="004E6202">
      <w:pPr>
        <w:overflowPunct/>
        <w:autoSpaceDE/>
        <w:autoSpaceDN/>
        <w:adjustRightInd/>
        <w:jc w:val="both"/>
        <w:rPr>
          <w:rFonts w:ascii="Times New Roman" w:hAnsi="Times New Roman"/>
          <w:szCs w:val="24"/>
          <w:lang w:val="pt-BR"/>
        </w:rPr>
      </w:pPr>
    </w:p>
    <w:p w14:paraId="6CB4CAA7" w14:textId="43A138CC" w:rsidR="003E1109" w:rsidRPr="00AA1BDE" w:rsidRDefault="003E1109" w:rsidP="00653D5A">
      <w:pPr>
        <w:overflowPunct/>
        <w:autoSpaceDE/>
        <w:autoSpaceDN/>
        <w:adjustRightInd/>
        <w:rPr>
          <w:rFonts w:ascii="Times New Roman" w:hAnsi="Times New Roman"/>
          <w:b/>
          <w:bCs/>
          <w:szCs w:val="24"/>
          <w:lang w:val="pt-BR"/>
        </w:rPr>
      </w:pPr>
      <w:r w:rsidRPr="00AA1BDE">
        <w:rPr>
          <w:rFonts w:ascii="Times New Roman" w:hAnsi="Times New Roman"/>
          <w:b/>
          <w:bCs/>
          <w:szCs w:val="24"/>
          <w:lang w:val="pt-BR"/>
        </w:rPr>
        <w:t>Condiții specifice:</w:t>
      </w:r>
    </w:p>
    <w:p w14:paraId="118A34F2" w14:textId="77777777" w:rsidR="00397BA4" w:rsidRPr="00397BA4" w:rsidRDefault="00397BA4" w:rsidP="00397BA4">
      <w:pPr>
        <w:widowControl w:val="0"/>
        <w:spacing w:line="225" w:lineRule="auto"/>
        <w:ind w:right="4"/>
        <w:rPr>
          <w:rFonts w:ascii="Times New Roman" w:eastAsia="MMUVS+TimesNewRomanPSMT" w:hAnsi="Times New Roman"/>
          <w:color w:val="000000"/>
          <w:szCs w:val="24"/>
          <w:lang w:val="pt-BR"/>
        </w:rPr>
      </w:pPr>
      <w:r w:rsidRPr="00397BA4">
        <w:rPr>
          <w:rFonts w:ascii="Times New Roman" w:hAnsi="Times New Roman"/>
          <w:b/>
          <w:bCs/>
          <w:color w:val="000000"/>
          <w:w w:val="108"/>
          <w:szCs w:val="24"/>
          <w:lang w:val="pt-BR"/>
        </w:rPr>
        <w:t>-</w:t>
      </w:r>
      <w:r w:rsidRPr="00397BA4">
        <w:rPr>
          <w:rFonts w:ascii="Times New Roman" w:hAnsi="Times New Roman"/>
          <w:b/>
          <w:bCs/>
          <w:color w:val="000000"/>
          <w:spacing w:val="4"/>
          <w:szCs w:val="24"/>
          <w:lang w:val="pt-BR"/>
        </w:rPr>
        <w:t xml:space="preserve"> </w:t>
      </w:r>
      <w:r w:rsidRPr="00397BA4">
        <w:rPr>
          <w:rFonts w:ascii="Times New Roman" w:eastAsia="MMUVS+TimesNewRomanPSMT" w:hAnsi="Times New Roman"/>
          <w:color w:val="000000"/>
          <w:w w:val="99"/>
          <w:szCs w:val="24"/>
          <w:lang w:val="pt-BR"/>
        </w:rPr>
        <w:t>s</w:t>
      </w:r>
      <w:r w:rsidRPr="00397BA4">
        <w:rPr>
          <w:rFonts w:ascii="Times New Roman" w:eastAsia="MMUVS+TimesNewRomanPSMT" w:hAnsi="Times New Roman"/>
          <w:color w:val="000000"/>
          <w:szCs w:val="24"/>
          <w:lang w:val="pt-BR"/>
        </w:rPr>
        <w:t>tud</w:t>
      </w:r>
      <w:r w:rsidRPr="00397BA4">
        <w:rPr>
          <w:rFonts w:ascii="Times New Roman" w:eastAsia="MMUVS+TimesNewRomanPSMT" w:hAnsi="Times New Roman"/>
          <w:color w:val="000000"/>
          <w:spacing w:val="1"/>
          <w:szCs w:val="24"/>
          <w:lang w:val="pt-BR"/>
        </w:rPr>
        <w:t>i</w:t>
      </w:r>
      <w:r w:rsidRPr="00397BA4">
        <w:rPr>
          <w:rFonts w:ascii="Times New Roman" w:eastAsia="MMUVS+TimesNewRomanPSMT" w:hAnsi="Times New Roman"/>
          <w:color w:val="000000"/>
          <w:szCs w:val="24"/>
          <w:lang w:val="pt-BR"/>
        </w:rPr>
        <w:t>i un</w:t>
      </w:r>
      <w:r w:rsidRPr="00397BA4">
        <w:rPr>
          <w:rFonts w:ascii="Times New Roman" w:eastAsia="MMUVS+TimesNewRomanPSMT" w:hAnsi="Times New Roman"/>
          <w:color w:val="000000"/>
          <w:spacing w:val="1"/>
          <w:szCs w:val="24"/>
          <w:lang w:val="pt-BR"/>
        </w:rPr>
        <w:t>i</w:t>
      </w:r>
      <w:r w:rsidRPr="00397BA4">
        <w:rPr>
          <w:rFonts w:ascii="Times New Roman" w:eastAsia="MMUVS+TimesNewRomanPSMT" w:hAnsi="Times New Roman"/>
          <w:color w:val="000000"/>
          <w:w w:val="99"/>
          <w:szCs w:val="24"/>
          <w:lang w:val="pt-BR"/>
        </w:rPr>
        <w:t>v</w:t>
      </w:r>
      <w:r w:rsidRPr="00397BA4">
        <w:rPr>
          <w:rFonts w:ascii="Times New Roman" w:eastAsia="MMUVS+TimesNewRomanPSMT" w:hAnsi="Times New Roman"/>
          <w:color w:val="000000"/>
          <w:szCs w:val="24"/>
          <w:lang w:val="pt-BR"/>
        </w:rPr>
        <w:t>er</w:t>
      </w:r>
      <w:r w:rsidRPr="00397BA4">
        <w:rPr>
          <w:rFonts w:ascii="Times New Roman" w:eastAsia="MMUVS+TimesNewRomanPSMT" w:hAnsi="Times New Roman"/>
          <w:color w:val="000000"/>
          <w:w w:val="99"/>
          <w:szCs w:val="24"/>
          <w:lang w:val="pt-BR"/>
        </w:rPr>
        <w:t>s</w:t>
      </w:r>
      <w:r w:rsidRPr="00397BA4">
        <w:rPr>
          <w:rFonts w:ascii="Times New Roman" w:eastAsia="MMUVS+TimesNewRomanPSMT" w:hAnsi="Times New Roman"/>
          <w:color w:val="000000"/>
          <w:szCs w:val="24"/>
          <w:lang w:val="pt-BR"/>
        </w:rPr>
        <w:t>itare</w:t>
      </w:r>
      <w:r w:rsidRPr="00397BA4">
        <w:rPr>
          <w:rFonts w:ascii="Times New Roman" w:eastAsia="MMUVS+TimesNewRomanPSMT" w:hAnsi="Times New Roman"/>
          <w:color w:val="000000"/>
          <w:spacing w:val="-1"/>
          <w:szCs w:val="24"/>
          <w:lang w:val="pt-BR"/>
        </w:rPr>
        <w:t xml:space="preserve"> </w:t>
      </w:r>
      <w:r w:rsidRPr="00397BA4">
        <w:rPr>
          <w:rFonts w:ascii="Times New Roman" w:eastAsia="MMUVS+TimesNewRomanPSMT" w:hAnsi="Times New Roman"/>
          <w:color w:val="000000"/>
          <w:szCs w:val="24"/>
          <w:lang w:val="pt-BR"/>
        </w:rPr>
        <w:t>de</w:t>
      </w:r>
      <w:r w:rsidRPr="00397BA4">
        <w:rPr>
          <w:rFonts w:ascii="Times New Roman" w:eastAsia="MMUVS+TimesNewRomanPSMT" w:hAnsi="Times New Roman"/>
          <w:color w:val="000000"/>
          <w:spacing w:val="-1"/>
          <w:szCs w:val="24"/>
          <w:lang w:val="pt-BR"/>
        </w:rPr>
        <w:t xml:space="preserve"> </w:t>
      </w:r>
      <w:r w:rsidRPr="00397BA4">
        <w:rPr>
          <w:rFonts w:ascii="Times New Roman" w:eastAsia="MMUVS+TimesNewRomanPSMT" w:hAnsi="Times New Roman"/>
          <w:color w:val="000000"/>
          <w:szCs w:val="24"/>
          <w:lang w:val="pt-BR"/>
        </w:rPr>
        <w:t>li</w:t>
      </w:r>
      <w:r w:rsidRPr="00397BA4">
        <w:rPr>
          <w:rFonts w:ascii="Times New Roman" w:eastAsia="MMUVS+TimesNewRomanPSMT" w:hAnsi="Times New Roman"/>
          <w:color w:val="000000"/>
          <w:spacing w:val="1"/>
          <w:szCs w:val="24"/>
          <w:lang w:val="pt-BR"/>
        </w:rPr>
        <w:t>c</w:t>
      </w:r>
      <w:r w:rsidRPr="00397BA4">
        <w:rPr>
          <w:rFonts w:ascii="Times New Roman" w:eastAsia="MMUVS+TimesNewRomanPSMT" w:hAnsi="Times New Roman"/>
          <w:color w:val="000000"/>
          <w:szCs w:val="24"/>
          <w:lang w:val="pt-BR"/>
        </w:rPr>
        <w:t>ență ab</w:t>
      </w:r>
      <w:r w:rsidRPr="00397BA4">
        <w:rPr>
          <w:rFonts w:ascii="Times New Roman" w:eastAsia="MMUVS+TimesNewRomanPSMT" w:hAnsi="Times New Roman"/>
          <w:color w:val="000000"/>
          <w:w w:val="99"/>
          <w:szCs w:val="24"/>
          <w:lang w:val="pt-BR"/>
        </w:rPr>
        <w:t>s</w:t>
      </w:r>
      <w:r w:rsidRPr="00397BA4">
        <w:rPr>
          <w:rFonts w:ascii="Times New Roman" w:eastAsia="MMUVS+TimesNewRomanPSMT" w:hAnsi="Times New Roman"/>
          <w:color w:val="000000"/>
          <w:szCs w:val="24"/>
          <w:lang w:val="pt-BR"/>
        </w:rPr>
        <w:t xml:space="preserve">olvite </w:t>
      </w:r>
      <w:r w:rsidRPr="00397BA4">
        <w:rPr>
          <w:rFonts w:ascii="Times New Roman" w:eastAsia="MMUVS+TimesNewRomanPSMT" w:hAnsi="Times New Roman"/>
          <w:color w:val="000000"/>
          <w:spacing w:val="-1"/>
          <w:szCs w:val="24"/>
          <w:lang w:val="pt-BR"/>
        </w:rPr>
        <w:t>c</w:t>
      </w:r>
      <w:r w:rsidRPr="00397BA4">
        <w:rPr>
          <w:rFonts w:ascii="Times New Roman" w:eastAsia="MMUVS+TimesNewRomanPSMT" w:hAnsi="Times New Roman"/>
          <w:color w:val="000000"/>
          <w:szCs w:val="24"/>
          <w:lang w:val="pt-BR"/>
        </w:rPr>
        <w:t>u diplomă de lic</w:t>
      </w:r>
      <w:r w:rsidRPr="00397BA4">
        <w:rPr>
          <w:rFonts w:ascii="Times New Roman" w:eastAsia="MMUVS+TimesNewRomanPSMT" w:hAnsi="Times New Roman"/>
          <w:color w:val="000000"/>
          <w:spacing w:val="-1"/>
          <w:szCs w:val="24"/>
          <w:lang w:val="pt-BR"/>
        </w:rPr>
        <w:t>e</w:t>
      </w:r>
      <w:r w:rsidRPr="00397BA4">
        <w:rPr>
          <w:rFonts w:ascii="Times New Roman" w:eastAsia="MMUVS+TimesNewRomanPSMT" w:hAnsi="Times New Roman"/>
          <w:color w:val="000000"/>
          <w:szCs w:val="24"/>
          <w:lang w:val="pt-BR"/>
        </w:rPr>
        <w:t xml:space="preserve">nță din </w:t>
      </w:r>
      <w:r w:rsidRPr="00397BA4">
        <w:rPr>
          <w:rFonts w:ascii="Times New Roman" w:eastAsia="MMUVS+TimesNewRomanPSMT" w:hAnsi="Times New Roman"/>
          <w:color w:val="000000"/>
          <w:spacing w:val="1"/>
          <w:szCs w:val="24"/>
          <w:lang w:val="pt-BR"/>
        </w:rPr>
        <w:t>r</w:t>
      </w:r>
      <w:r w:rsidRPr="00397BA4">
        <w:rPr>
          <w:rFonts w:ascii="Times New Roman" w:eastAsia="MMUVS+TimesNewRomanPSMT" w:hAnsi="Times New Roman"/>
          <w:color w:val="000000"/>
          <w:szCs w:val="24"/>
          <w:lang w:val="pt-BR"/>
        </w:rPr>
        <w:t xml:space="preserve">amura </w:t>
      </w:r>
      <w:r w:rsidRPr="00397BA4">
        <w:rPr>
          <w:rFonts w:ascii="Times New Roman" w:eastAsia="MMUVS+TimesNewRomanPSMT" w:hAnsi="Times New Roman"/>
          <w:color w:val="000000"/>
          <w:spacing w:val="1"/>
          <w:szCs w:val="24"/>
          <w:lang w:val="pt-BR"/>
        </w:rPr>
        <w:t>d</w:t>
      </w:r>
      <w:r w:rsidRPr="00397BA4">
        <w:rPr>
          <w:rFonts w:ascii="Times New Roman" w:eastAsia="MMUVS+TimesNewRomanPSMT" w:hAnsi="Times New Roman"/>
          <w:color w:val="000000"/>
          <w:szCs w:val="24"/>
          <w:lang w:val="pt-BR"/>
        </w:rPr>
        <w:t xml:space="preserve">e </w:t>
      </w:r>
      <w:r w:rsidRPr="00397BA4">
        <w:rPr>
          <w:rFonts w:ascii="Times New Roman" w:eastAsia="MMUVS+TimesNewRomanPSMT" w:hAnsi="Times New Roman"/>
          <w:color w:val="000000"/>
          <w:w w:val="99"/>
          <w:szCs w:val="24"/>
          <w:lang w:val="pt-BR"/>
        </w:rPr>
        <w:t>ș</w:t>
      </w:r>
      <w:r w:rsidRPr="00397BA4">
        <w:rPr>
          <w:rFonts w:ascii="Times New Roman" w:eastAsia="MMUVS+TimesNewRomanPSMT" w:hAnsi="Times New Roman"/>
          <w:color w:val="000000"/>
          <w:szCs w:val="24"/>
          <w:lang w:val="pt-BR"/>
        </w:rPr>
        <w:t>t</w:t>
      </w:r>
      <w:r w:rsidRPr="00397BA4">
        <w:rPr>
          <w:rFonts w:ascii="Times New Roman" w:eastAsia="MMUVS+TimesNewRomanPSMT" w:hAnsi="Times New Roman"/>
          <w:color w:val="000000"/>
          <w:spacing w:val="1"/>
          <w:szCs w:val="24"/>
          <w:lang w:val="pt-BR"/>
        </w:rPr>
        <w:t>i</w:t>
      </w:r>
      <w:r w:rsidRPr="00397BA4">
        <w:rPr>
          <w:rFonts w:ascii="Times New Roman" w:eastAsia="MMUVS+TimesNewRomanPSMT" w:hAnsi="Times New Roman"/>
          <w:color w:val="000000"/>
          <w:szCs w:val="24"/>
          <w:lang w:val="pt-BR"/>
        </w:rPr>
        <w:t>in</w:t>
      </w:r>
      <w:r w:rsidRPr="00397BA4">
        <w:rPr>
          <w:rFonts w:ascii="Times New Roman" w:eastAsia="MMUVS+TimesNewRomanPSMT" w:hAnsi="Times New Roman"/>
          <w:color w:val="000000"/>
          <w:spacing w:val="1"/>
          <w:szCs w:val="24"/>
          <w:lang w:val="pt-BR"/>
        </w:rPr>
        <w:t>ț</w:t>
      </w:r>
      <w:r w:rsidRPr="00397BA4">
        <w:rPr>
          <w:rFonts w:ascii="Times New Roman" w:eastAsia="MMUVS+TimesNewRomanPSMT" w:hAnsi="Times New Roman"/>
          <w:color w:val="000000"/>
          <w:szCs w:val="24"/>
          <w:lang w:val="pt-BR"/>
        </w:rPr>
        <w:t>ă medici</w:t>
      </w:r>
      <w:r w:rsidRPr="00397BA4">
        <w:rPr>
          <w:rFonts w:ascii="Times New Roman" w:eastAsia="MMUVS+TimesNewRomanPSMT" w:hAnsi="Times New Roman"/>
          <w:color w:val="000000"/>
          <w:spacing w:val="5"/>
          <w:szCs w:val="24"/>
          <w:lang w:val="pt-BR"/>
        </w:rPr>
        <w:t>n</w:t>
      </w:r>
      <w:r w:rsidRPr="00397BA4">
        <w:rPr>
          <w:rFonts w:ascii="Times New Roman" w:eastAsia="MMUVS+TimesNewRomanPSMT" w:hAnsi="Times New Roman"/>
          <w:color w:val="000000"/>
          <w:szCs w:val="24"/>
          <w:lang w:val="pt-BR"/>
        </w:rPr>
        <w:t xml:space="preserve">ă; </w:t>
      </w:r>
    </w:p>
    <w:p w14:paraId="7E1DF2FD" w14:textId="77777777" w:rsidR="00397BA4" w:rsidRPr="00A41076" w:rsidRDefault="00397BA4" w:rsidP="00397BA4">
      <w:pPr>
        <w:widowControl w:val="0"/>
        <w:spacing w:line="225" w:lineRule="auto"/>
        <w:ind w:right="4"/>
        <w:rPr>
          <w:rFonts w:ascii="Times New Roman" w:hAnsi="Times New Roman"/>
          <w:color w:val="000000"/>
          <w:szCs w:val="24"/>
          <w:lang w:val="it-IT"/>
        </w:rPr>
      </w:pPr>
      <w:r w:rsidRPr="00A41076">
        <w:rPr>
          <w:rFonts w:ascii="Times New Roman" w:hAnsi="Times New Roman"/>
          <w:color w:val="000000"/>
          <w:w w:val="108"/>
          <w:szCs w:val="24"/>
          <w:lang w:val="it-IT"/>
        </w:rPr>
        <w:t>-</w:t>
      </w:r>
      <w:r w:rsidRPr="00A41076">
        <w:rPr>
          <w:rFonts w:ascii="Times New Roman" w:hAnsi="Times New Roman"/>
          <w:color w:val="000000"/>
          <w:spacing w:val="4"/>
          <w:szCs w:val="24"/>
          <w:lang w:val="it-IT"/>
        </w:rPr>
        <w:t xml:space="preserve"> </w:t>
      </w:r>
      <w:r w:rsidRPr="00A41076">
        <w:rPr>
          <w:rFonts w:ascii="Times New Roman" w:hAnsi="Times New Roman"/>
          <w:color w:val="000000"/>
          <w:spacing w:val="2"/>
          <w:w w:val="105"/>
          <w:szCs w:val="24"/>
          <w:lang w:val="it-IT"/>
        </w:rPr>
        <w:t>c</w:t>
      </w:r>
      <w:r w:rsidRPr="00A41076">
        <w:rPr>
          <w:rFonts w:ascii="Times New Roman" w:hAnsi="Times New Roman"/>
          <w:color w:val="000000"/>
          <w:spacing w:val="2"/>
          <w:w w:val="89"/>
          <w:szCs w:val="24"/>
          <w:lang w:val="it-IT"/>
        </w:rPr>
        <w:t>e</w:t>
      </w:r>
      <w:r w:rsidRPr="00A41076">
        <w:rPr>
          <w:rFonts w:ascii="Times New Roman" w:hAnsi="Times New Roman"/>
          <w:color w:val="000000"/>
          <w:spacing w:val="2"/>
          <w:w w:val="95"/>
          <w:szCs w:val="24"/>
          <w:lang w:val="it-IT"/>
        </w:rPr>
        <w:t>r</w:t>
      </w:r>
      <w:r w:rsidRPr="00A41076">
        <w:rPr>
          <w:rFonts w:ascii="Times New Roman" w:hAnsi="Times New Roman"/>
          <w:color w:val="000000"/>
          <w:spacing w:val="3"/>
          <w:w w:val="83"/>
          <w:szCs w:val="24"/>
          <w:lang w:val="it-IT"/>
        </w:rPr>
        <w:t>t</w:t>
      </w:r>
      <w:r w:rsidRPr="00A41076">
        <w:rPr>
          <w:rFonts w:ascii="Times New Roman" w:hAnsi="Times New Roman"/>
          <w:color w:val="000000"/>
          <w:spacing w:val="2"/>
          <w:szCs w:val="24"/>
          <w:lang w:val="it-IT"/>
        </w:rPr>
        <w:t>i</w:t>
      </w:r>
      <w:r w:rsidRPr="00A41076">
        <w:rPr>
          <w:rFonts w:ascii="Times New Roman" w:hAnsi="Times New Roman"/>
          <w:color w:val="000000"/>
          <w:spacing w:val="2"/>
          <w:w w:val="109"/>
          <w:szCs w:val="24"/>
          <w:lang w:val="it-IT"/>
        </w:rPr>
        <w:t>f</w:t>
      </w:r>
      <w:r w:rsidRPr="00A41076">
        <w:rPr>
          <w:rFonts w:ascii="Times New Roman" w:hAnsi="Times New Roman"/>
          <w:color w:val="000000"/>
          <w:spacing w:val="3"/>
          <w:szCs w:val="24"/>
          <w:lang w:val="it-IT"/>
        </w:rPr>
        <w:t>i</w:t>
      </w:r>
      <w:r w:rsidRPr="00A41076">
        <w:rPr>
          <w:rFonts w:ascii="Times New Roman" w:hAnsi="Times New Roman"/>
          <w:color w:val="000000"/>
          <w:spacing w:val="3"/>
          <w:w w:val="105"/>
          <w:szCs w:val="24"/>
          <w:lang w:val="it-IT"/>
        </w:rPr>
        <w:t>c</w:t>
      </w:r>
      <w:r w:rsidRPr="00A41076">
        <w:rPr>
          <w:rFonts w:ascii="Times New Roman" w:hAnsi="Times New Roman"/>
          <w:color w:val="000000"/>
          <w:spacing w:val="2"/>
          <w:w w:val="92"/>
          <w:szCs w:val="24"/>
          <w:lang w:val="it-IT"/>
        </w:rPr>
        <w:t>a</w:t>
      </w:r>
      <w:r w:rsidRPr="00A41076">
        <w:rPr>
          <w:rFonts w:ascii="Times New Roman" w:hAnsi="Times New Roman"/>
          <w:color w:val="000000"/>
          <w:spacing w:val="2"/>
          <w:w w:val="83"/>
          <w:szCs w:val="24"/>
          <w:lang w:val="it-IT"/>
        </w:rPr>
        <w:t>t</w:t>
      </w:r>
      <w:r w:rsidRPr="00A41076">
        <w:rPr>
          <w:rFonts w:ascii="Times New Roman" w:hAnsi="Times New Roman"/>
          <w:color w:val="000000"/>
          <w:spacing w:val="5"/>
          <w:szCs w:val="24"/>
          <w:lang w:val="it-IT"/>
        </w:rPr>
        <w:t xml:space="preserve"> </w:t>
      </w:r>
      <w:r w:rsidRPr="00A41076">
        <w:rPr>
          <w:rFonts w:ascii="Times New Roman" w:hAnsi="Times New Roman"/>
          <w:color w:val="000000"/>
          <w:w w:val="95"/>
          <w:szCs w:val="24"/>
          <w:lang w:val="it-IT"/>
        </w:rPr>
        <w:t>d</w:t>
      </w:r>
      <w:r w:rsidRPr="00A41076">
        <w:rPr>
          <w:rFonts w:ascii="Times New Roman" w:hAnsi="Times New Roman"/>
          <w:color w:val="000000"/>
          <w:w w:val="89"/>
          <w:szCs w:val="24"/>
          <w:lang w:val="it-IT"/>
        </w:rPr>
        <w:t>e</w:t>
      </w:r>
      <w:r w:rsidRPr="00A41076">
        <w:rPr>
          <w:rFonts w:ascii="Times New Roman" w:hAnsi="Times New Roman"/>
          <w:color w:val="000000"/>
          <w:spacing w:val="6"/>
          <w:szCs w:val="24"/>
          <w:lang w:val="it-IT"/>
        </w:rPr>
        <w:t xml:space="preserve"> </w:t>
      </w:r>
      <w:r w:rsidRPr="00A41076">
        <w:rPr>
          <w:rFonts w:ascii="Times New Roman" w:hAnsi="Times New Roman"/>
          <w:color w:val="000000"/>
          <w:spacing w:val="2"/>
          <w:w w:val="97"/>
          <w:szCs w:val="24"/>
          <w:lang w:val="it-IT"/>
        </w:rPr>
        <w:t>m</w:t>
      </w:r>
      <w:r w:rsidRPr="00A41076">
        <w:rPr>
          <w:rFonts w:ascii="Times New Roman" w:hAnsi="Times New Roman"/>
          <w:color w:val="000000"/>
          <w:spacing w:val="3"/>
          <w:w w:val="89"/>
          <w:szCs w:val="24"/>
          <w:lang w:val="it-IT"/>
        </w:rPr>
        <w:t>e</w:t>
      </w:r>
      <w:r w:rsidRPr="00A41076">
        <w:rPr>
          <w:rFonts w:ascii="Times New Roman" w:hAnsi="Times New Roman"/>
          <w:color w:val="000000"/>
          <w:spacing w:val="2"/>
          <w:w w:val="95"/>
          <w:szCs w:val="24"/>
          <w:lang w:val="it-IT"/>
        </w:rPr>
        <w:t>d</w:t>
      </w:r>
      <w:r w:rsidRPr="00A41076">
        <w:rPr>
          <w:rFonts w:ascii="Times New Roman" w:hAnsi="Times New Roman"/>
          <w:color w:val="000000"/>
          <w:spacing w:val="3"/>
          <w:szCs w:val="24"/>
          <w:lang w:val="it-IT"/>
        </w:rPr>
        <w:t>i</w:t>
      </w:r>
      <w:r w:rsidRPr="00A41076">
        <w:rPr>
          <w:rFonts w:ascii="Times New Roman" w:hAnsi="Times New Roman"/>
          <w:color w:val="000000"/>
          <w:spacing w:val="3"/>
          <w:w w:val="105"/>
          <w:szCs w:val="24"/>
          <w:lang w:val="it-IT"/>
        </w:rPr>
        <w:t>c</w:t>
      </w:r>
      <w:r w:rsidRPr="00A41076">
        <w:rPr>
          <w:rFonts w:ascii="Times New Roman" w:hAnsi="Times New Roman"/>
          <w:color w:val="000000"/>
          <w:spacing w:val="6"/>
          <w:szCs w:val="24"/>
          <w:lang w:val="it-IT"/>
        </w:rPr>
        <w:t xml:space="preserve"> </w:t>
      </w:r>
      <w:r w:rsidRPr="00A41076">
        <w:rPr>
          <w:rFonts w:ascii="Times New Roman" w:hAnsi="Times New Roman"/>
          <w:color w:val="000000"/>
          <w:spacing w:val="3"/>
          <w:w w:val="99"/>
          <w:szCs w:val="24"/>
          <w:lang w:val="it-IT"/>
        </w:rPr>
        <w:t>s</w:t>
      </w:r>
      <w:r w:rsidRPr="00A41076">
        <w:rPr>
          <w:rFonts w:ascii="Times New Roman" w:hAnsi="Times New Roman"/>
          <w:color w:val="000000"/>
          <w:spacing w:val="6"/>
          <w:w w:val="95"/>
          <w:szCs w:val="24"/>
          <w:lang w:val="it-IT"/>
        </w:rPr>
        <w:t>p</w:t>
      </w:r>
      <w:r w:rsidRPr="00A41076">
        <w:rPr>
          <w:rFonts w:ascii="Times New Roman" w:hAnsi="Times New Roman"/>
          <w:color w:val="000000"/>
          <w:spacing w:val="3"/>
          <w:w w:val="89"/>
          <w:szCs w:val="24"/>
          <w:lang w:val="it-IT"/>
        </w:rPr>
        <w:t>e</w:t>
      </w:r>
      <w:r w:rsidRPr="00A41076">
        <w:rPr>
          <w:rFonts w:ascii="Times New Roman" w:hAnsi="Times New Roman"/>
          <w:color w:val="000000"/>
          <w:spacing w:val="5"/>
          <w:w w:val="105"/>
          <w:szCs w:val="24"/>
          <w:lang w:val="it-IT"/>
        </w:rPr>
        <w:t>c</w:t>
      </w:r>
      <w:r w:rsidRPr="00A41076">
        <w:rPr>
          <w:rFonts w:ascii="Times New Roman" w:hAnsi="Times New Roman"/>
          <w:color w:val="000000"/>
          <w:spacing w:val="4"/>
          <w:szCs w:val="24"/>
          <w:lang w:val="it-IT"/>
        </w:rPr>
        <w:t>i</w:t>
      </w:r>
      <w:r w:rsidRPr="00A41076">
        <w:rPr>
          <w:rFonts w:ascii="Times New Roman" w:hAnsi="Times New Roman"/>
          <w:color w:val="000000"/>
          <w:spacing w:val="3"/>
          <w:w w:val="92"/>
          <w:szCs w:val="24"/>
          <w:lang w:val="it-IT"/>
        </w:rPr>
        <w:t>a</w:t>
      </w:r>
      <w:r w:rsidRPr="00A41076">
        <w:rPr>
          <w:rFonts w:ascii="Times New Roman" w:hAnsi="Times New Roman"/>
          <w:color w:val="000000"/>
          <w:spacing w:val="4"/>
          <w:szCs w:val="24"/>
          <w:lang w:val="it-IT"/>
        </w:rPr>
        <w:t>li</w:t>
      </w:r>
      <w:r w:rsidRPr="00A41076">
        <w:rPr>
          <w:rFonts w:ascii="Times New Roman" w:hAnsi="Times New Roman"/>
          <w:color w:val="000000"/>
          <w:spacing w:val="3"/>
          <w:w w:val="99"/>
          <w:szCs w:val="24"/>
          <w:lang w:val="it-IT"/>
        </w:rPr>
        <w:t>s</w:t>
      </w:r>
      <w:r w:rsidRPr="00A41076">
        <w:rPr>
          <w:rFonts w:ascii="Times New Roman" w:hAnsi="Times New Roman"/>
          <w:color w:val="000000"/>
          <w:spacing w:val="4"/>
          <w:w w:val="83"/>
          <w:szCs w:val="24"/>
          <w:lang w:val="it-IT"/>
        </w:rPr>
        <w:t>t</w:t>
      </w:r>
      <w:r w:rsidRPr="00A41076">
        <w:rPr>
          <w:rFonts w:ascii="Times New Roman" w:hAnsi="Times New Roman"/>
          <w:color w:val="000000"/>
          <w:spacing w:val="6"/>
          <w:szCs w:val="24"/>
          <w:lang w:val="it-IT"/>
        </w:rPr>
        <w:t xml:space="preserve"> î</w:t>
      </w:r>
      <w:r w:rsidRPr="00A41076">
        <w:rPr>
          <w:rFonts w:ascii="Times New Roman" w:hAnsi="Times New Roman"/>
          <w:color w:val="000000"/>
          <w:spacing w:val="7"/>
          <w:w w:val="95"/>
          <w:szCs w:val="24"/>
          <w:lang w:val="it-IT"/>
        </w:rPr>
        <w:t>n</w:t>
      </w:r>
      <w:r w:rsidRPr="00A41076">
        <w:rPr>
          <w:rFonts w:ascii="Times New Roman" w:hAnsi="Times New Roman"/>
          <w:color w:val="000000"/>
          <w:spacing w:val="5"/>
          <w:szCs w:val="24"/>
          <w:lang w:val="it-IT"/>
        </w:rPr>
        <w:t xml:space="preserve"> </w:t>
      </w:r>
      <w:r w:rsidRPr="00A41076">
        <w:rPr>
          <w:rFonts w:ascii="Times New Roman" w:hAnsi="Times New Roman"/>
          <w:color w:val="000000"/>
          <w:spacing w:val="2"/>
          <w:w w:val="99"/>
          <w:szCs w:val="24"/>
          <w:lang w:val="it-IT"/>
        </w:rPr>
        <w:t>s</w:t>
      </w:r>
      <w:r w:rsidRPr="00A41076">
        <w:rPr>
          <w:rFonts w:ascii="Times New Roman" w:hAnsi="Times New Roman"/>
          <w:color w:val="000000"/>
          <w:spacing w:val="3"/>
          <w:w w:val="95"/>
          <w:szCs w:val="24"/>
          <w:lang w:val="it-IT"/>
        </w:rPr>
        <w:t>p</w:t>
      </w:r>
      <w:r w:rsidRPr="00A41076">
        <w:rPr>
          <w:rFonts w:ascii="Times New Roman" w:hAnsi="Times New Roman"/>
          <w:color w:val="000000"/>
          <w:spacing w:val="3"/>
          <w:w w:val="89"/>
          <w:szCs w:val="24"/>
          <w:lang w:val="it-IT"/>
        </w:rPr>
        <w:t>e</w:t>
      </w:r>
      <w:r w:rsidRPr="00A41076">
        <w:rPr>
          <w:rFonts w:ascii="Times New Roman" w:hAnsi="Times New Roman"/>
          <w:color w:val="000000"/>
          <w:spacing w:val="2"/>
          <w:w w:val="105"/>
          <w:szCs w:val="24"/>
          <w:lang w:val="it-IT"/>
        </w:rPr>
        <w:t>c</w:t>
      </w:r>
      <w:r w:rsidRPr="00A41076">
        <w:rPr>
          <w:rFonts w:ascii="Times New Roman" w:hAnsi="Times New Roman"/>
          <w:color w:val="000000"/>
          <w:spacing w:val="2"/>
          <w:szCs w:val="24"/>
          <w:lang w:val="it-IT"/>
        </w:rPr>
        <w:t>i</w:t>
      </w:r>
      <w:r w:rsidRPr="00A41076">
        <w:rPr>
          <w:rFonts w:ascii="Times New Roman" w:hAnsi="Times New Roman"/>
          <w:color w:val="000000"/>
          <w:spacing w:val="3"/>
          <w:w w:val="92"/>
          <w:szCs w:val="24"/>
          <w:lang w:val="it-IT"/>
        </w:rPr>
        <w:t>a</w:t>
      </w:r>
      <w:r w:rsidRPr="00A41076">
        <w:rPr>
          <w:rFonts w:ascii="Times New Roman" w:hAnsi="Times New Roman"/>
          <w:color w:val="000000"/>
          <w:spacing w:val="3"/>
          <w:szCs w:val="24"/>
          <w:lang w:val="it-IT"/>
        </w:rPr>
        <w:t>li</w:t>
      </w:r>
      <w:r w:rsidRPr="00A41076">
        <w:rPr>
          <w:rFonts w:ascii="Times New Roman" w:hAnsi="Times New Roman"/>
          <w:color w:val="000000"/>
          <w:spacing w:val="4"/>
          <w:w w:val="83"/>
          <w:szCs w:val="24"/>
          <w:lang w:val="it-IT"/>
        </w:rPr>
        <w:t>t</w:t>
      </w:r>
      <w:r w:rsidRPr="00A41076">
        <w:rPr>
          <w:rFonts w:ascii="Times New Roman" w:hAnsi="Times New Roman"/>
          <w:color w:val="000000"/>
          <w:spacing w:val="2"/>
          <w:w w:val="92"/>
          <w:szCs w:val="24"/>
          <w:lang w:val="it-IT"/>
        </w:rPr>
        <w:t>a</w:t>
      </w:r>
      <w:r w:rsidRPr="00A41076">
        <w:rPr>
          <w:rFonts w:ascii="Times New Roman" w:hAnsi="Times New Roman"/>
          <w:color w:val="000000"/>
          <w:spacing w:val="3"/>
          <w:w w:val="83"/>
          <w:szCs w:val="24"/>
          <w:lang w:val="it-IT"/>
        </w:rPr>
        <w:t>t</w:t>
      </w:r>
      <w:r w:rsidRPr="00A41076">
        <w:rPr>
          <w:rFonts w:ascii="Times New Roman" w:hAnsi="Times New Roman"/>
          <w:color w:val="000000"/>
          <w:spacing w:val="3"/>
          <w:w w:val="89"/>
          <w:szCs w:val="24"/>
          <w:lang w:val="it-IT"/>
        </w:rPr>
        <w:t>e</w:t>
      </w:r>
      <w:r w:rsidRPr="00A41076">
        <w:rPr>
          <w:rFonts w:ascii="Times New Roman" w:hAnsi="Times New Roman"/>
          <w:color w:val="000000"/>
          <w:spacing w:val="3"/>
          <w:w w:val="92"/>
          <w:szCs w:val="24"/>
          <w:lang w:val="it-IT"/>
        </w:rPr>
        <w:t>a</w:t>
      </w:r>
      <w:r w:rsidRPr="00A41076">
        <w:rPr>
          <w:rFonts w:ascii="Times New Roman" w:hAnsi="Times New Roman"/>
          <w:color w:val="000000"/>
          <w:spacing w:val="5"/>
          <w:szCs w:val="24"/>
          <w:lang w:val="it-IT"/>
        </w:rPr>
        <w:t xml:space="preserve"> </w:t>
      </w:r>
      <w:r w:rsidRPr="00A41076">
        <w:rPr>
          <w:rFonts w:ascii="Times New Roman" w:eastAsia="MMUVS+TimesNewRomanPSMT" w:hAnsi="Times New Roman"/>
          <w:color w:val="000000"/>
          <w:szCs w:val="24"/>
          <w:lang w:val="it-IT"/>
        </w:rPr>
        <w:t>boli infecțioa</w:t>
      </w:r>
      <w:r w:rsidRPr="00A41076">
        <w:rPr>
          <w:rFonts w:ascii="Times New Roman" w:eastAsia="MMUVS+TimesNewRomanPSMT" w:hAnsi="Times New Roman"/>
          <w:color w:val="000000"/>
          <w:w w:val="99"/>
          <w:szCs w:val="24"/>
          <w:lang w:val="it-IT"/>
        </w:rPr>
        <w:t>s</w:t>
      </w:r>
      <w:r w:rsidRPr="00A41076">
        <w:rPr>
          <w:rFonts w:ascii="Times New Roman" w:eastAsia="MMUVS+TimesNewRomanPSMT" w:hAnsi="Times New Roman"/>
          <w:color w:val="000000"/>
          <w:szCs w:val="24"/>
          <w:lang w:val="it-IT"/>
        </w:rPr>
        <w:t>e</w:t>
      </w:r>
      <w:r w:rsidRPr="00A41076">
        <w:rPr>
          <w:rFonts w:ascii="Times New Roman" w:hAnsi="Times New Roman"/>
          <w:color w:val="000000"/>
          <w:w w:val="99"/>
          <w:szCs w:val="24"/>
          <w:lang w:val="it-IT"/>
        </w:rPr>
        <w:t>.</w:t>
      </w:r>
    </w:p>
    <w:p w14:paraId="26C09A11" w14:textId="77777777" w:rsidR="00761307" w:rsidRPr="00397BA4" w:rsidRDefault="00761307" w:rsidP="003E1109">
      <w:pPr>
        <w:overflowPunct/>
        <w:autoSpaceDE/>
        <w:autoSpaceDN/>
        <w:adjustRightInd/>
        <w:jc w:val="both"/>
        <w:rPr>
          <w:rFonts w:ascii="Times New Roman" w:hAnsi="Times New Roman"/>
          <w:szCs w:val="24"/>
          <w:lang w:val="it-IT"/>
        </w:rPr>
      </w:pPr>
    </w:p>
    <w:p w14:paraId="01F48845" w14:textId="77777777" w:rsidR="003E1109" w:rsidRDefault="003E1109" w:rsidP="00653D5A">
      <w:pPr>
        <w:jc w:val="center"/>
        <w:rPr>
          <w:rFonts w:ascii="Times New Roman" w:hAnsi="Times New Roman"/>
          <w:b/>
          <w:szCs w:val="24"/>
          <w:lang w:val="fr-FR"/>
        </w:rPr>
      </w:pPr>
      <w:r w:rsidRPr="00132738">
        <w:rPr>
          <w:rFonts w:ascii="Times New Roman" w:hAnsi="Times New Roman"/>
          <w:b/>
          <w:szCs w:val="24"/>
          <w:lang w:val="fr-FR"/>
        </w:rPr>
        <w:t>Acte necesare pentru înscriere</w:t>
      </w:r>
    </w:p>
    <w:p w14:paraId="56CC2620" w14:textId="77777777" w:rsidR="00653D5A" w:rsidRPr="00132738" w:rsidRDefault="00653D5A" w:rsidP="00653D5A">
      <w:pPr>
        <w:jc w:val="center"/>
        <w:rPr>
          <w:rFonts w:ascii="Times New Roman" w:hAnsi="Times New Roman"/>
          <w:b/>
          <w:szCs w:val="24"/>
          <w:lang w:val="fr-FR"/>
        </w:rPr>
      </w:pPr>
    </w:p>
    <w:p w14:paraId="26B17A2F" w14:textId="77777777" w:rsidR="001E2F26" w:rsidRPr="00AA1BDE" w:rsidRDefault="001E2F26" w:rsidP="001E2F26">
      <w:pPr>
        <w:pStyle w:val="al"/>
        <w:rPr>
          <w:lang w:val="ro-RO"/>
        </w:rPr>
      </w:pPr>
      <w:r w:rsidRPr="00AA1BDE">
        <w:rPr>
          <w:lang w:val="ro-RO"/>
        </w:rPr>
        <w:t xml:space="preserve">a) formular de înscriere la concurs, conform modelului prevăzut la anexa </w:t>
      </w:r>
      <w:hyperlink r:id="rId8" w:anchor="p-505558071" w:tgtFrame="_blank" w:history="1">
        <w:r w:rsidRPr="00AA1BDE">
          <w:rPr>
            <w:rStyle w:val="Hyperlink"/>
            <w:color w:val="auto"/>
            <w:u w:val="none"/>
            <w:lang w:val="ro-RO"/>
          </w:rPr>
          <w:t xml:space="preserve">nr. </w:t>
        </w:r>
      </w:hyperlink>
      <w:r w:rsidRPr="00AA1BDE">
        <w:rPr>
          <w:lang w:val="ro-RO"/>
        </w:rPr>
        <w:t>1;</w:t>
      </w:r>
    </w:p>
    <w:p w14:paraId="01A919D8" w14:textId="77777777" w:rsidR="001E2F26" w:rsidRPr="002002C0" w:rsidRDefault="001E2F26" w:rsidP="001E2F26">
      <w:pPr>
        <w:jc w:val="both"/>
        <w:rPr>
          <w:rFonts w:ascii="Times New Roman" w:eastAsiaTheme="minorEastAsia" w:hAnsi="Times New Roman"/>
          <w:szCs w:val="24"/>
          <w:lang w:val="fr-FR" w:eastAsia="en-GB"/>
        </w:rPr>
      </w:pPr>
      <w:r w:rsidRPr="002002C0">
        <w:rPr>
          <w:rFonts w:ascii="Times New Roman" w:eastAsiaTheme="minorEastAsia" w:hAnsi="Times New Roman"/>
          <w:szCs w:val="24"/>
          <w:lang w:val="fr-FR" w:eastAsia="en-GB"/>
        </w:rPr>
        <w:t>b) copia de pe diploma de licenţă şi certificatul de specialist sau primar;</w:t>
      </w:r>
    </w:p>
    <w:p w14:paraId="4F5132DC" w14:textId="77777777" w:rsidR="001E2F26" w:rsidRPr="00AA1BDE" w:rsidRDefault="001E2F26" w:rsidP="001E2F26">
      <w:pPr>
        <w:jc w:val="both"/>
        <w:rPr>
          <w:rFonts w:ascii="Times New Roman" w:eastAsiaTheme="minorEastAsia" w:hAnsi="Times New Roman"/>
          <w:szCs w:val="24"/>
          <w:lang w:val="it-IT" w:eastAsia="en-GB"/>
        </w:rPr>
      </w:pPr>
      <w:r w:rsidRPr="00AA1BDE">
        <w:rPr>
          <w:rFonts w:ascii="Times New Roman" w:eastAsiaTheme="minorEastAsia" w:hAnsi="Times New Roman"/>
          <w:szCs w:val="24"/>
          <w:lang w:val="it-IT" w:eastAsia="en-GB"/>
        </w:rPr>
        <w:t>c) copie a certificatului de membru al organizaţiei profesionale cu viza pe anul în curs;</w:t>
      </w:r>
    </w:p>
    <w:p w14:paraId="7918EF05" w14:textId="77777777" w:rsidR="001E2F26" w:rsidRPr="004174D9" w:rsidRDefault="001E2F26" w:rsidP="001E2F26">
      <w:pPr>
        <w:jc w:val="both"/>
        <w:rPr>
          <w:rFonts w:ascii="Times New Roman" w:eastAsiaTheme="minorEastAsia" w:hAnsi="Times New Roman"/>
          <w:szCs w:val="24"/>
          <w:lang w:eastAsia="en-GB"/>
        </w:rPr>
      </w:pPr>
      <w:r w:rsidRPr="00AA1BDE">
        <w:rPr>
          <w:rFonts w:ascii="Times New Roman" w:eastAsiaTheme="minorEastAsia" w:hAnsi="Times New Roman"/>
          <w:szCs w:val="24"/>
          <w:lang w:val="it-IT" w:eastAsia="en-GB"/>
        </w:rPr>
        <w:t xml:space="preserve">d) dovada/înscrisul, din care să rezulte că nu i-a fost aplicată una dintre sancţiunile prevăzute la art. 455 alin. </w:t>
      </w:r>
      <w:r w:rsidRPr="004174D9">
        <w:rPr>
          <w:rFonts w:ascii="Times New Roman" w:eastAsiaTheme="minorEastAsia" w:hAnsi="Times New Roman"/>
          <w:szCs w:val="24"/>
          <w:lang w:eastAsia="en-GB"/>
        </w:rPr>
        <w:t>(1) lit. e) sau f), la art. 541 alin. (1) lit. d) sau e), respectiv la art. 628 alin. (1) lit. d) sau e) din Legea nr. 95/2006 privind reforma în domeniul sănătăţii, republicată, cu modificările şi completările ulterioare;</w:t>
      </w:r>
    </w:p>
    <w:p w14:paraId="4C969AF6"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e) acte doveditoare pentru calcularea punctajului prevăzut în anexa nr. 3 la Ordinul nr. 166/2023;</w:t>
      </w:r>
    </w:p>
    <w:p w14:paraId="48C3AADB"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f) certificat de cazier judiciar sau, după caz, extrasul de pe cazierul judiciar;</w:t>
      </w:r>
    </w:p>
    <w:p w14:paraId="157E65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CF8A2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596ED618" w14:textId="77777777" w:rsidR="001E2F26" w:rsidRPr="00AA1BDE" w:rsidRDefault="001E2F26" w:rsidP="001E2F26">
      <w:pPr>
        <w:jc w:val="both"/>
        <w:rPr>
          <w:rFonts w:ascii="Times New Roman" w:eastAsiaTheme="minorEastAsia" w:hAnsi="Times New Roman"/>
          <w:szCs w:val="24"/>
          <w:lang w:val="it-IT" w:eastAsia="en-GB"/>
        </w:rPr>
      </w:pPr>
      <w:r w:rsidRPr="00AA1BDE">
        <w:rPr>
          <w:rFonts w:ascii="Times New Roman" w:eastAsiaTheme="minorEastAsia" w:hAnsi="Times New Roman"/>
          <w:szCs w:val="24"/>
          <w:lang w:val="it-IT" w:eastAsia="en-GB"/>
        </w:rPr>
        <w:t>i) copia actului de identitate sau orice alt document care atestă identitatea, potrivit legii, aflate în termen de valabilitate;</w:t>
      </w:r>
    </w:p>
    <w:p w14:paraId="0C184817" w14:textId="77777777" w:rsidR="001E2F26" w:rsidRPr="00AA1BDE" w:rsidRDefault="001E2F26" w:rsidP="001E2F26">
      <w:pPr>
        <w:jc w:val="both"/>
        <w:rPr>
          <w:rFonts w:ascii="Times New Roman" w:eastAsiaTheme="minorEastAsia" w:hAnsi="Times New Roman"/>
          <w:szCs w:val="24"/>
          <w:lang w:val="it-IT" w:eastAsia="en-GB"/>
        </w:rPr>
      </w:pPr>
      <w:r w:rsidRPr="00AA1BDE">
        <w:rPr>
          <w:rFonts w:ascii="Times New Roman" w:eastAsiaTheme="minorEastAsia" w:hAnsi="Times New Roman"/>
          <w:szCs w:val="24"/>
          <w:lang w:val="it-IT" w:eastAsia="en-GB"/>
        </w:rPr>
        <w:t>j) copia certificatului de căsătorie sau a altui document prin care s-a realizat schimbarea de nume, după caz;</w:t>
      </w:r>
    </w:p>
    <w:p w14:paraId="1A924704" w14:textId="77777777" w:rsidR="001E2F26" w:rsidRPr="00AA1BDE" w:rsidRDefault="001E2F26" w:rsidP="001E2F26">
      <w:pPr>
        <w:jc w:val="both"/>
        <w:rPr>
          <w:rFonts w:ascii="Times New Roman" w:eastAsiaTheme="minorEastAsia" w:hAnsi="Times New Roman"/>
          <w:szCs w:val="24"/>
          <w:lang w:val="it-IT" w:eastAsia="en-GB"/>
        </w:rPr>
      </w:pPr>
      <w:r w:rsidRPr="00AA1BDE">
        <w:rPr>
          <w:rFonts w:ascii="Times New Roman" w:eastAsiaTheme="minorEastAsia" w:hAnsi="Times New Roman"/>
          <w:szCs w:val="24"/>
          <w:lang w:val="it-IT" w:eastAsia="en-GB"/>
        </w:rPr>
        <w:t>k) curriculum vitae, model comun european;</w:t>
      </w:r>
    </w:p>
    <w:p w14:paraId="6161BC26" w14:textId="77777777" w:rsidR="00954EB8" w:rsidRPr="00AA1BDE" w:rsidRDefault="00954EB8" w:rsidP="00E02647">
      <w:pPr>
        <w:ind w:firstLine="360"/>
        <w:jc w:val="both"/>
        <w:rPr>
          <w:rFonts w:ascii="Times New Roman" w:hAnsi="Times New Roman"/>
          <w:szCs w:val="24"/>
          <w:lang w:val="it-IT"/>
        </w:rPr>
      </w:pPr>
    </w:p>
    <w:p w14:paraId="3D98201D" w14:textId="77777777" w:rsidR="00397BA4" w:rsidRPr="00A41076" w:rsidRDefault="00397BA4" w:rsidP="00397BA4">
      <w:pPr>
        <w:widowControl w:val="0"/>
        <w:spacing w:line="226" w:lineRule="auto"/>
        <w:ind w:right="4"/>
        <w:jc w:val="both"/>
        <w:rPr>
          <w:rFonts w:ascii="Times New Roman" w:hAnsi="Times New Roman"/>
          <w:color w:val="000000"/>
          <w:spacing w:val="1"/>
          <w:w w:val="104"/>
          <w:szCs w:val="24"/>
        </w:rPr>
      </w:pPr>
      <w:r w:rsidRPr="00A41076">
        <w:rPr>
          <w:rFonts w:ascii="Times New Roman" w:eastAsia="MMUVS+TimesNewRomanPSMT" w:hAnsi="Times New Roman"/>
          <w:color w:val="000000"/>
          <w:szCs w:val="24"/>
        </w:rPr>
        <w:t>Concur</w:t>
      </w:r>
      <w:r w:rsidRPr="00A41076">
        <w:rPr>
          <w:rFonts w:ascii="Times New Roman" w:eastAsia="MMUVS+TimesNewRomanPSMT" w:hAnsi="Times New Roman"/>
          <w:color w:val="000000"/>
          <w:w w:val="99"/>
          <w:szCs w:val="24"/>
        </w:rPr>
        <w:t>s</w:t>
      </w:r>
      <w:r w:rsidRPr="00A41076">
        <w:rPr>
          <w:rFonts w:ascii="Times New Roman" w:eastAsia="MMUVS+TimesNewRomanPSMT" w:hAnsi="Times New Roman"/>
          <w:color w:val="000000"/>
          <w:szCs w:val="24"/>
        </w:rPr>
        <w:t>ul</w:t>
      </w:r>
      <w:r w:rsidRPr="00A41076">
        <w:rPr>
          <w:rFonts w:ascii="Times New Roman" w:eastAsia="MMUVS+TimesNewRomanPSMT" w:hAnsi="Times New Roman"/>
          <w:color w:val="000000"/>
          <w:spacing w:val="40"/>
          <w:szCs w:val="24"/>
        </w:rPr>
        <w:t xml:space="preserve"> </w:t>
      </w:r>
      <w:r w:rsidRPr="00A41076">
        <w:rPr>
          <w:rFonts w:ascii="Times New Roman" w:eastAsia="MMUVS+TimesNewRomanPSMT" w:hAnsi="Times New Roman"/>
          <w:color w:val="000000"/>
          <w:szCs w:val="24"/>
        </w:rPr>
        <w:t>se</w:t>
      </w:r>
      <w:r w:rsidRPr="00A41076">
        <w:rPr>
          <w:rFonts w:ascii="Times New Roman" w:eastAsia="MMUVS+TimesNewRomanPSMT" w:hAnsi="Times New Roman"/>
          <w:color w:val="000000"/>
          <w:spacing w:val="39"/>
          <w:szCs w:val="24"/>
        </w:rPr>
        <w:t xml:space="preserve"> </w:t>
      </w:r>
      <w:r w:rsidRPr="00A41076">
        <w:rPr>
          <w:rFonts w:ascii="Times New Roman" w:eastAsia="MMUVS+TimesNewRomanPSMT" w:hAnsi="Times New Roman"/>
          <w:color w:val="000000"/>
          <w:szCs w:val="24"/>
        </w:rPr>
        <w:t>va</w:t>
      </w:r>
      <w:r w:rsidRPr="00A41076">
        <w:rPr>
          <w:rFonts w:ascii="Times New Roman" w:eastAsia="MMUVS+TimesNewRomanPSMT" w:hAnsi="Times New Roman"/>
          <w:color w:val="000000"/>
          <w:spacing w:val="39"/>
          <w:szCs w:val="24"/>
        </w:rPr>
        <w:t xml:space="preserve"> </w:t>
      </w:r>
      <w:r w:rsidRPr="00A41076">
        <w:rPr>
          <w:rFonts w:ascii="Times New Roman" w:eastAsia="MMUVS+TimesNewRomanPSMT" w:hAnsi="Times New Roman"/>
          <w:color w:val="000000"/>
          <w:szCs w:val="24"/>
        </w:rPr>
        <w:t>de</w:t>
      </w:r>
      <w:r w:rsidRPr="00A41076">
        <w:rPr>
          <w:rFonts w:ascii="Times New Roman" w:eastAsia="MMUVS+TimesNewRomanPSMT" w:hAnsi="Times New Roman"/>
          <w:color w:val="000000"/>
          <w:w w:val="99"/>
          <w:szCs w:val="24"/>
        </w:rPr>
        <w:t>s</w:t>
      </w:r>
      <w:r w:rsidRPr="00A41076">
        <w:rPr>
          <w:rFonts w:ascii="Times New Roman" w:eastAsia="MMUVS+TimesNewRomanPSMT" w:hAnsi="Times New Roman"/>
          <w:color w:val="000000"/>
          <w:szCs w:val="24"/>
        </w:rPr>
        <w:t>f</w:t>
      </w:r>
      <w:r w:rsidRPr="00A41076">
        <w:rPr>
          <w:rFonts w:ascii="Times New Roman" w:eastAsia="MMUVS+TimesNewRomanPSMT" w:hAnsi="Times New Roman"/>
          <w:color w:val="000000"/>
          <w:spacing w:val="-1"/>
          <w:szCs w:val="24"/>
        </w:rPr>
        <w:t>ă</w:t>
      </w:r>
      <w:r w:rsidRPr="00A41076">
        <w:rPr>
          <w:rFonts w:ascii="Times New Roman" w:eastAsia="MMUVS+TimesNewRomanPSMT" w:hAnsi="Times New Roman"/>
          <w:color w:val="000000"/>
          <w:w w:val="99"/>
          <w:szCs w:val="24"/>
        </w:rPr>
        <w:t>ș</w:t>
      </w:r>
      <w:r w:rsidRPr="00A41076">
        <w:rPr>
          <w:rFonts w:ascii="Times New Roman" w:eastAsia="MMUVS+TimesNewRomanPSMT" w:hAnsi="Times New Roman"/>
          <w:color w:val="000000"/>
          <w:spacing w:val="2"/>
          <w:szCs w:val="24"/>
        </w:rPr>
        <w:t>u</w:t>
      </w:r>
      <w:r w:rsidRPr="00A41076">
        <w:rPr>
          <w:rFonts w:ascii="Times New Roman" w:eastAsia="MMUVS+TimesNewRomanPSMT" w:hAnsi="Times New Roman"/>
          <w:color w:val="000000"/>
          <w:szCs w:val="24"/>
        </w:rPr>
        <w:t>ra</w:t>
      </w:r>
      <w:r w:rsidRPr="00A41076">
        <w:rPr>
          <w:rFonts w:ascii="Times New Roman" w:eastAsia="MMUVS+TimesNewRomanPSMT" w:hAnsi="Times New Roman"/>
          <w:color w:val="000000"/>
          <w:spacing w:val="39"/>
          <w:szCs w:val="24"/>
        </w:rPr>
        <w:t xml:space="preserve"> </w:t>
      </w:r>
      <w:r w:rsidRPr="00A41076">
        <w:rPr>
          <w:rFonts w:ascii="Times New Roman" w:eastAsia="MMUVS+TimesNewRomanPSMT" w:hAnsi="Times New Roman"/>
          <w:color w:val="000000"/>
          <w:szCs w:val="24"/>
        </w:rPr>
        <w:t>la</w:t>
      </w:r>
      <w:r w:rsidRPr="00A41076">
        <w:rPr>
          <w:rFonts w:ascii="Times New Roman" w:eastAsia="MMUVS+TimesNewRomanPSMT" w:hAnsi="Times New Roman"/>
          <w:color w:val="000000"/>
          <w:spacing w:val="43"/>
          <w:szCs w:val="24"/>
        </w:rPr>
        <w:t xml:space="preserve"> </w:t>
      </w:r>
      <w:r w:rsidRPr="00A41076">
        <w:rPr>
          <w:rFonts w:ascii="Times New Roman" w:hAnsi="Times New Roman"/>
          <w:color w:val="000000"/>
          <w:spacing w:val="3"/>
          <w:w w:val="99"/>
          <w:szCs w:val="24"/>
        </w:rPr>
        <w:t>s</w:t>
      </w:r>
      <w:r w:rsidRPr="00A41076">
        <w:rPr>
          <w:rFonts w:ascii="Times New Roman" w:hAnsi="Times New Roman"/>
          <w:color w:val="000000"/>
          <w:spacing w:val="4"/>
          <w:w w:val="89"/>
          <w:szCs w:val="24"/>
        </w:rPr>
        <w:t>e</w:t>
      </w:r>
      <w:r w:rsidRPr="00A41076">
        <w:rPr>
          <w:rFonts w:ascii="Times New Roman" w:hAnsi="Times New Roman"/>
          <w:color w:val="000000"/>
          <w:spacing w:val="4"/>
          <w:w w:val="95"/>
          <w:szCs w:val="24"/>
        </w:rPr>
        <w:t>d</w:t>
      </w:r>
      <w:r w:rsidRPr="00A41076">
        <w:rPr>
          <w:rFonts w:ascii="Times New Roman" w:hAnsi="Times New Roman"/>
          <w:color w:val="000000"/>
          <w:spacing w:val="4"/>
          <w:szCs w:val="24"/>
        </w:rPr>
        <w:t>i</w:t>
      </w:r>
      <w:r w:rsidRPr="00A41076">
        <w:rPr>
          <w:rFonts w:ascii="Times New Roman" w:hAnsi="Times New Roman"/>
          <w:color w:val="000000"/>
          <w:spacing w:val="4"/>
          <w:w w:val="95"/>
          <w:szCs w:val="24"/>
        </w:rPr>
        <w:t>u</w:t>
      </w:r>
      <w:r w:rsidRPr="00A41076">
        <w:rPr>
          <w:rFonts w:ascii="Times New Roman" w:hAnsi="Times New Roman"/>
          <w:color w:val="000000"/>
          <w:spacing w:val="4"/>
          <w:szCs w:val="24"/>
        </w:rPr>
        <w:t xml:space="preserve">l </w:t>
      </w:r>
      <w:r w:rsidRPr="00A41076">
        <w:rPr>
          <w:rFonts w:ascii="Times New Roman" w:eastAsia="MMUVS+TimesNewRomanPSMT" w:hAnsi="Times New Roman"/>
          <w:b/>
          <w:color w:val="000000"/>
          <w:spacing w:val="1"/>
          <w:szCs w:val="24"/>
        </w:rPr>
        <w:t>C</w:t>
      </w:r>
      <w:r w:rsidRPr="00A41076">
        <w:rPr>
          <w:rFonts w:ascii="Times New Roman" w:eastAsia="MMUVS+TimesNewRomanPSMT" w:hAnsi="Times New Roman"/>
          <w:b/>
          <w:color w:val="000000"/>
          <w:szCs w:val="24"/>
        </w:rPr>
        <w:t>entrului</w:t>
      </w:r>
      <w:r w:rsidRPr="00A41076">
        <w:rPr>
          <w:rFonts w:ascii="Times New Roman" w:eastAsia="MMUVS+TimesNewRomanPSMT" w:hAnsi="Times New Roman"/>
          <w:b/>
          <w:color w:val="000000"/>
          <w:spacing w:val="87"/>
          <w:szCs w:val="24"/>
        </w:rPr>
        <w:t xml:space="preserve"> </w:t>
      </w:r>
      <w:r w:rsidRPr="00A41076">
        <w:rPr>
          <w:rFonts w:ascii="Times New Roman" w:eastAsia="MMUVS+TimesNewRomanPSMT" w:hAnsi="Times New Roman"/>
          <w:b/>
          <w:color w:val="000000"/>
          <w:szCs w:val="24"/>
        </w:rPr>
        <w:t>Re</w:t>
      </w:r>
      <w:r w:rsidRPr="00A41076">
        <w:rPr>
          <w:rFonts w:ascii="Times New Roman" w:eastAsia="MMUVS+TimesNewRomanPSMT" w:hAnsi="Times New Roman"/>
          <w:b/>
          <w:color w:val="000000"/>
          <w:spacing w:val="-2"/>
          <w:szCs w:val="24"/>
        </w:rPr>
        <w:t>g</w:t>
      </w:r>
      <w:r w:rsidRPr="00A41076">
        <w:rPr>
          <w:rFonts w:ascii="Times New Roman" w:eastAsia="MMUVS+TimesNewRomanPSMT" w:hAnsi="Times New Roman"/>
          <w:b/>
          <w:color w:val="000000"/>
          <w:szCs w:val="24"/>
        </w:rPr>
        <w:t>i</w:t>
      </w:r>
      <w:r w:rsidRPr="00A41076">
        <w:rPr>
          <w:rFonts w:ascii="Times New Roman" w:eastAsia="MMUVS+TimesNewRomanPSMT" w:hAnsi="Times New Roman"/>
          <w:b/>
          <w:color w:val="000000"/>
          <w:spacing w:val="2"/>
          <w:szCs w:val="24"/>
        </w:rPr>
        <w:t>o</w:t>
      </w:r>
      <w:r w:rsidRPr="00A41076">
        <w:rPr>
          <w:rFonts w:ascii="Times New Roman" w:eastAsia="MMUVS+TimesNewRomanPSMT" w:hAnsi="Times New Roman"/>
          <w:b/>
          <w:color w:val="000000"/>
          <w:szCs w:val="24"/>
        </w:rPr>
        <w:t>nal</w:t>
      </w:r>
      <w:r w:rsidRPr="00A41076">
        <w:rPr>
          <w:rFonts w:ascii="Times New Roman" w:eastAsia="MMUVS+TimesNewRomanPSMT" w:hAnsi="Times New Roman"/>
          <w:b/>
          <w:color w:val="000000"/>
          <w:spacing w:val="86"/>
          <w:szCs w:val="24"/>
        </w:rPr>
        <w:t xml:space="preserve"> </w:t>
      </w:r>
      <w:r w:rsidRPr="00A41076">
        <w:rPr>
          <w:rFonts w:ascii="Times New Roman" w:eastAsia="MMUVS+TimesNewRomanPSMT" w:hAnsi="Times New Roman"/>
          <w:b/>
          <w:color w:val="000000"/>
          <w:szCs w:val="24"/>
        </w:rPr>
        <w:t>de</w:t>
      </w:r>
      <w:r w:rsidRPr="00A41076">
        <w:rPr>
          <w:rFonts w:ascii="Times New Roman" w:eastAsia="MMUVS+TimesNewRomanPSMT" w:hAnsi="Times New Roman"/>
          <w:b/>
          <w:color w:val="000000"/>
          <w:spacing w:val="86"/>
          <w:szCs w:val="24"/>
        </w:rPr>
        <w:t xml:space="preserve"> </w:t>
      </w:r>
      <w:r w:rsidRPr="00A41076">
        <w:rPr>
          <w:rFonts w:ascii="Times New Roman" w:eastAsia="MMUVS+TimesNewRomanPSMT" w:hAnsi="Times New Roman"/>
          <w:b/>
          <w:color w:val="000000"/>
          <w:w w:val="99"/>
          <w:szCs w:val="24"/>
        </w:rPr>
        <w:t>S</w:t>
      </w:r>
      <w:r w:rsidRPr="00A41076">
        <w:rPr>
          <w:rFonts w:ascii="Times New Roman" w:eastAsia="MMUVS+TimesNewRomanPSMT" w:hAnsi="Times New Roman"/>
          <w:b/>
          <w:color w:val="000000"/>
          <w:szCs w:val="24"/>
        </w:rPr>
        <w:t>ănătate</w:t>
      </w:r>
      <w:r w:rsidRPr="00A41076">
        <w:rPr>
          <w:rFonts w:ascii="Times New Roman" w:eastAsia="MMUVS+TimesNewRomanPSMT" w:hAnsi="Times New Roman"/>
          <w:b/>
          <w:color w:val="000000"/>
          <w:spacing w:val="85"/>
          <w:szCs w:val="24"/>
        </w:rPr>
        <w:t xml:space="preserve"> </w:t>
      </w:r>
      <w:r w:rsidRPr="00A41076">
        <w:rPr>
          <w:rFonts w:ascii="Times New Roman" w:eastAsia="MMUVS+TimesNewRomanPSMT" w:hAnsi="Times New Roman"/>
          <w:b/>
          <w:color w:val="000000"/>
          <w:spacing w:val="1"/>
          <w:w w:val="99"/>
          <w:szCs w:val="24"/>
        </w:rPr>
        <w:t>P</w:t>
      </w:r>
      <w:r w:rsidRPr="00A41076">
        <w:rPr>
          <w:rFonts w:ascii="Times New Roman" w:eastAsia="MMUVS+TimesNewRomanPSMT" w:hAnsi="Times New Roman"/>
          <w:b/>
          <w:color w:val="000000"/>
          <w:szCs w:val="24"/>
        </w:rPr>
        <w:t>ubl</w:t>
      </w:r>
      <w:r w:rsidRPr="00A41076">
        <w:rPr>
          <w:rFonts w:ascii="Times New Roman" w:eastAsia="MMUVS+TimesNewRomanPSMT" w:hAnsi="Times New Roman"/>
          <w:b/>
          <w:color w:val="000000"/>
          <w:spacing w:val="1"/>
          <w:szCs w:val="24"/>
        </w:rPr>
        <w:t>i</w:t>
      </w:r>
      <w:r w:rsidRPr="00A41076">
        <w:rPr>
          <w:rFonts w:ascii="Times New Roman" w:eastAsia="MMUVS+TimesNewRomanPSMT" w:hAnsi="Times New Roman"/>
          <w:b/>
          <w:color w:val="000000"/>
          <w:szCs w:val="24"/>
        </w:rPr>
        <w:t>că</w:t>
      </w:r>
      <w:r w:rsidRPr="00A41076">
        <w:rPr>
          <w:rFonts w:ascii="Times New Roman" w:eastAsia="MMUVS+TimesNewRomanPSMT" w:hAnsi="Times New Roman"/>
          <w:b/>
          <w:color w:val="000000"/>
          <w:spacing w:val="89"/>
          <w:szCs w:val="24"/>
        </w:rPr>
        <w:t xml:space="preserve"> </w:t>
      </w:r>
      <w:r w:rsidRPr="00A41076">
        <w:rPr>
          <w:rFonts w:ascii="Times New Roman" w:eastAsia="MMUVS+TimesNewRomanPSMT" w:hAnsi="Times New Roman"/>
          <w:b/>
          <w:color w:val="000000"/>
          <w:szCs w:val="24"/>
        </w:rPr>
        <w:t>G</w:t>
      </w:r>
      <w:r w:rsidRPr="00A41076">
        <w:rPr>
          <w:rFonts w:ascii="Times New Roman" w:eastAsia="MMUVS+TimesNewRomanPSMT" w:hAnsi="Times New Roman"/>
          <w:b/>
          <w:color w:val="000000"/>
          <w:spacing w:val="-1"/>
          <w:szCs w:val="24"/>
        </w:rPr>
        <w:t>a</w:t>
      </w:r>
      <w:r w:rsidRPr="00A41076">
        <w:rPr>
          <w:rFonts w:ascii="Times New Roman" w:eastAsia="MMUVS+TimesNewRomanPSMT" w:hAnsi="Times New Roman"/>
          <w:b/>
          <w:color w:val="000000"/>
          <w:szCs w:val="24"/>
        </w:rPr>
        <w:t>laț</w:t>
      </w:r>
      <w:r w:rsidRPr="00A41076">
        <w:rPr>
          <w:rFonts w:ascii="Times New Roman" w:eastAsia="MMUVS+TimesNewRomanPSMT" w:hAnsi="Times New Roman"/>
          <w:b/>
          <w:color w:val="000000"/>
          <w:spacing w:val="1"/>
          <w:szCs w:val="24"/>
        </w:rPr>
        <w:t>i, str.Brailei nr.177</w:t>
      </w:r>
      <w:r w:rsidRPr="00A41076">
        <w:rPr>
          <w:rFonts w:ascii="Times New Roman" w:hAnsi="Times New Roman"/>
          <w:color w:val="000000"/>
          <w:spacing w:val="50"/>
          <w:szCs w:val="24"/>
        </w:rPr>
        <w:t xml:space="preserve"> </w:t>
      </w:r>
      <w:r w:rsidRPr="00A41076">
        <w:rPr>
          <w:rFonts w:ascii="Times New Roman" w:eastAsia="MMUVS+TimesNewRomanPSMT" w:hAnsi="Times New Roman"/>
          <w:color w:val="000000"/>
          <w:szCs w:val="24"/>
        </w:rPr>
        <w:t>după urm</w:t>
      </w:r>
      <w:r w:rsidRPr="00A41076">
        <w:rPr>
          <w:rFonts w:ascii="Times New Roman" w:eastAsia="MMUVS+TimesNewRomanPSMT" w:hAnsi="Times New Roman"/>
          <w:color w:val="000000"/>
          <w:spacing w:val="-1"/>
          <w:szCs w:val="24"/>
        </w:rPr>
        <w:t>ă</w:t>
      </w:r>
      <w:r w:rsidRPr="00A41076">
        <w:rPr>
          <w:rFonts w:ascii="Times New Roman" w:eastAsia="MMUVS+TimesNewRomanPSMT" w:hAnsi="Times New Roman"/>
          <w:color w:val="000000"/>
          <w:szCs w:val="24"/>
        </w:rPr>
        <w:t>tor</w:t>
      </w:r>
      <w:r w:rsidRPr="00A41076">
        <w:rPr>
          <w:rFonts w:ascii="Times New Roman" w:eastAsia="MMUVS+TimesNewRomanPSMT" w:hAnsi="Times New Roman"/>
          <w:color w:val="000000"/>
          <w:spacing w:val="2"/>
          <w:szCs w:val="24"/>
        </w:rPr>
        <w:t>u</w:t>
      </w:r>
      <w:r w:rsidRPr="00A41076">
        <w:rPr>
          <w:rFonts w:ascii="Times New Roman" w:eastAsia="MMUVS+TimesNewRomanPSMT" w:hAnsi="Times New Roman"/>
          <w:color w:val="000000"/>
          <w:szCs w:val="24"/>
        </w:rPr>
        <w:t>l</w:t>
      </w:r>
      <w:r w:rsidRPr="00A41076">
        <w:rPr>
          <w:rFonts w:ascii="Times New Roman" w:eastAsia="MMUVS+TimesNewRomanPSMT" w:hAnsi="Times New Roman"/>
          <w:color w:val="000000"/>
          <w:spacing w:val="1"/>
          <w:szCs w:val="24"/>
        </w:rPr>
        <w:t xml:space="preserve"> </w:t>
      </w:r>
      <w:r w:rsidRPr="00A41076">
        <w:rPr>
          <w:rFonts w:ascii="Times New Roman" w:hAnsi="Times New Roman"/>
          <w:color w:val="000000"/>
          <w:spacing w:val="1"/>
          <w:w w:val="105"/>
          <w:szCs w:val="24"/>
        </w:rPr>
        <w:t>c</w:t>
      </w:r>
      <w:r w:rsidRPr="00A41076">
        <w:rPr>
          <w:rFonts w:ascii="Times New Roman" w:hAnsi="Times New Roman"/>
          <w:color w:val="000000"/>
          <w:w w:val="92"/>
          <w:szCs w:val="24"/>
        </w:rPr>
        <w:t>a</w:t>
      </w:r>
      <w:r w:rsidRPr="00A41076">
        <w:rPr>
          <w:rFonts w:ascii="Times New Roman" w:hAnsi="Times New Roman"/>
          <w:color w:val="000000"/>
          <w:spacing w:val="2"/>
          <w:szCs w:val="24"/>
        </w:rPr>
        <w:t>l</w:t>
      </w:r>
      <w:r w:rsidRPr="00A41076">
        <w:rPr>
          <w:rFonts w:ascii="Times New Roman" w:hAnsi="Times New Roman"/>
          <w:color w:val="000000"/>
          <w:spacing w:val="1"/>
          <w:w w:val="89"/>
          <w:szCs w:val="24"/>
        </w:rPr>
        <w:t>e</w:t>
      </w:r>
      <w:r w:rsidRPr="00A41076">
        <w:rPr>
          <w:rFonts w:ascii="Times New Roman" w:hAnsi="Times New Roman"/>
          <w:color w:val="000000"/>
          <w:spacing w:val="1"/>
          <w:w w:val="95"/>
          <w:szCs w:val="24"/>
        </w:rPr>
        <w:t>nd</w:t>
      </w:r>
      <w:r w:rsidRPr="00A41076">
        <w:rPr>
          <w:rFonts w:ascii="Times New Roman" w:hAnsi="Times New Roman"/>
          <w:color w:val="000000"/>
          <w:spacing w:val="1"/>
          <w:w w:val="92"/>
          <w:szCs w:val="24"/>
        </w:rPr>
        <w:t>a</w:t>
      </w:r>
      <w:r w:rsidRPr="00A41076">
        <w:rPr>
          <w:rFonts w:ascii="Times New Roman" w:hAnsi="Times New Roman"/>
          <w:color w:val="000000"/>
          <w:w w:val="95"/>
          <w:szCs w:val="24"/>
        </w:rPr>
        <w:t>r</w:t>
      </w:r>
      <w:r w:rsidRPr="00A41076">
        <w:rPr>
          <w:rFonts w:ascii="Times New Roman" w:hAnsi="Times New Roman"/>
          <w:color w:val="000000"/>
          <w:spacing w:val="1"/>
          <w:w w:val="104"/>
          <w:szCs w:val="24"/>
        </w:rPr>
        <w:t>:</w:t>
      </w:r>
    </w:p>
    <w:tbl>
      <w:tblPr>
        <w:tblStyle w:val="TableGrid"/>
        <w:tblW w:w="9214" w:type="dxa"/>
        <w:tblInd w:w="-5" w:type="dxa"/>
        <w:tblLook w:val="04A0" w:firstRow="1" w:lastRow="0" w:firstColumn="1" w:lastColumn="0" w:noHBand="0" w:noVBand="1"/>
      </w:tblPr>
      <w:tblGrid>
        <w:gridCol w:w="569"/>
        <w:gridCol w:w="6122"/>
        <w:gridCol w:w="2523"/>
      </w:tblGrid>
      <w:tr w:rsidR="00397BA4" w:rsidRPr="003429FE" w14:paraId="52F0CACC" w14:textId="77777777" w:rsidTr="00397BA4">
        <w:tc>
          <w:tcPr>
            <w:tcW w:w="569" w:type="dxa"/>
          </w:tcPr>
          <w:p w14:paraId="18408742" w14:textId="77777777" w:rsidR="00397BA4" w:rsidRPr="003429FE" w:rsidRDefault="00397BA4" w:rsidP="00880B91">
            <w:pPr>
              <w:pStyle w:val="Default"/>
              <w:jc w:val="center"/>
              <w:rPr>
                <w:rFonts w:ascii="Times New Roman" w:hAnsi="Times New Roman" w:cs="Times New Roman"/>
                <w:b/>
                <w:color w:val="auto"/>
              </w:rPr>
            </w:pPr>
            <w:r w:rsidRPr="003429FE">
              <w:rPr>
                <w:rFonts w:ascii="Times New Roman" w:hAnsi="Times New Roman" w:cs="Times New Roman"/>
                <w:b/>
                <w:color w:val="auto"/>
              </w:rPr>
              <w:t>Nr. crt.</w:t>
            </w:r>
          </w:p>
        </w:tc>
        <w:tc>
          <w:tcPr>
            <w:tcW w:w="6122" w:type="dxa"/>
          </w:tcPr>
          <w:p w14:paraId="7E91AB84" w14:textId="77777777" w:rsidR="00397BA4" w:rsidRPr="003429FE" w:rsidRDefault="00397BA4" w:rsidP="00880B91">
            <w:pPr>
              <w:pStyle w:val="Default"/>
              <w:jc w:val="center"/>
              <w:rPr>
                <w:rFonts w:ascii="Times New Roman" w:hAnsi="Times New Roman" w:cs="Times New Roman"/>
                <w:b/>
                <w:color w:val="auto"/>
              </w:rPr>
            </w:pPr>
            <w:r w:rsidRPr="003429FE">
              <w:rPr>
                <w:rFonts w:ascii="Times New Roman" w:hAnsi="Times New Roman" w:cs="Times New Roman"/>
                <w:b/>
                <w:color w:val="auto"/>
              </w:rPr>
              <w:t>ACTIVITATE</w:t>
            </w:r>
          </w:p>
        </w:tc>
        <w:tc>
          <w:tcPr>
            <w:tcW w:w="2523" w:type="dxa"/>
          </w:tcPr>
          <w:p w14:paraId="356DDE2A" w14:textId="77777777" w:rsidR="00397BA4" w:rsidRPr="003429FE" w:rsidRDefault="00397BA4" w:rsidP="00880B91">
            <w:pPr>
              <w:pStyle w:val="Default"/>
              <w:jc w:val="center"/>
              <w:rPr>
                <w:rFonts w:ascii="Times New Roman" w:hAnsi="Times New Roman" w:cs="Times New Roman"/>
                <w:b/>
                <w:color w:val="auto"/>
              </w:rPr>
            </w:pPr>
            <w:r w:rsidRPr="003429FE">
              <w:rPr>
                <w:rFonts w:ascii="Times New Roman" w:hAnsi="Times New Roman" w:cs="Times New Roman"/>
                <w:b/>
                <w:color w:val="auto"/>
              </w:rPr>
              <w:t>DATA</w:t>
            </w:r>
          </w:p>
        </w:tc>
      </w:tr>
      <w:tr w:rsidR="00397BA4" w:rsidRPr="003429FE" w14:paraId="65C0AF80" w14:textId="77777777" w:rsidTr="00397BA4">
        <w:tc>
          <w:tcPr>
            <w:tcW w:w="569" w:type="dxa"/>
          </w:tcPr>
          <w:p w14:paraId="7AA0D045"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1.</w:t>
            </w:r>
          </w:p>
        </w:tc>
        <w:tc>
          <w:tcPr>
            <w:tcW w:w="6122" w:type="dxa"/>
          </w:tcPr>
          <w:p w14:paraId="0662D0F2" w14:textId="474A5379" w:rsidR="00397BA4" w:rsidRPr="003429FE" w:rsidRDefault="00397BA4" w:rsidP="00397BA4">
            <w:pPr>
              <w:pStyle w:val="Default"/>
              <w:jc w:val="both"/>
              <w:rPr>
                <w:rFonts w:ascii="Times New Roman" w:hAnsi="Times New Roman" w:cs="Times New Roman"/>
                <w:bCs/>
                <w:color w:val="auto"/>
              </w:rPr>
            </w:pPr>
            <w:r w:rsidRPr="00A41076">
              <w:rPr>
                <w:rFonts w:ascii="Times New Roman" w:hAnsi="Times New Roman" w:cs="Times New Roman"/>
                <w:w w:val="117"/>
              </w:rPr>
              <w:t>D</w:t>
            </w:r>
            <w:r w:rsidRPr="00A41076">
              <w:rPr>
                <w:rFonts w:ascii="Times New Roman" w:hAnsi="Times New Roman" w:cs="Times New Roman"/>
                <w:w w:val="89"/>
              </w:rPr>
              <w:t>e</w:t>
            </w:r>
            <w:r w:rsidRPr="00A41076">
              <w:rPr>
                <w:rFonts w:ascii="Times New Roman" w:hAnsi="Times New Roman" w:cs="Times New Roman"/>
                <w:w w:val="95"/>
              </w:rPr>
              <w:t>pun</w:t>
            </w:r>
            <w:r w:rsidRPr="00A41076">
              <w:rPr>
                <w:rFonts w:ascii="Times New Roman" w:hAnsi="Times New Roman" w:cs="Times New Roman"/>
                <w:w w:val="89"/>
              </w:rPr>
              <w:t>e</w:t>
            </w:r>
            <w:r w:rsidRPr="00A41076">
              <w:rPr>
                <w:rFonts w:ascii="Times New Roman" w:hAnsi="Times New Roman" w:cs="Times New Roman"/>
                <w:spacing w:val="1"/>
                <w:w w:val="95"/>
              </w:rPr>
              <w:t>r</w:t>
            </w:r>
            <w:r w:rsidRPr="00A41076">
              <w:rPr>
                <w:rFonts w:ascii="Times New Roman" w:hAnsi="Times New Roman" w:cs="Times New Roman"/>
                <w:w w:val="89"/>
              </w:rPr>
              <w:t>e</w:t>
            </w:r>
            <w:r w:rsidRPr="00A41076">
              <w:rPr>
                <w:rFonts w:ascii="Times New Roman" w:hAnsi="Times New Roman" w:cs="Times New Roman"/>
                <w:w w:val="92"/>
              </w:rPr>
              <w:t>a</w:t>
            </w:r>
            <w:r w:rsidRPr="00A41076">
              <w:rPr>
                <w:rFonts w:ascii="Times New Roman" w:hAnsi="Times New Roman" w:cs="Times New Roman"/>
                <w:spacing w:val="142"/>
              </w:rPr>
              <w:t xml:space="preserve"> </w:t>
            </w:r>
            <w:r w:rsidRPr="00A41076">
              <w:rPr>
                <w:rFonts w:ascii="Times New Roman" w:hAnsi="Times New Roman" w:cs="Times New Roman"/>
                <w:spacing w:val="4"/>
                <w:w w:val="95"/>
              </w:rPr>
              <w:t>d</w:t>
            </w:r>
            <w:r w:rsidRPr="00A41076">
              <w:rPr>
                <w:rFonts w:ascii="Times New Roman" w:hAnsi="Times New Roman" w:cs="Times New Roman"/>
                <w:spacing w:val="1"/>
                <w:w w:val="94"/>
              </w:rPr>
              <w:t>o</w:t>
            </w:r>
            <w:r w:rsidRPr="00A41076">
              <w:rPr>
                <w:rFonts w:ascii="Times New Roman" w:hAnsi="Times New Roman" w:cs="Times New Roman"/>
                <w:spacing w:val="1"/>
                <w:w w:val="99"/>
              </w:rPr>
              <w:t>s</w:t>
            </w:r>
            <w:r w:rsidRPr="00A41076">
              <w:rPr>
                <w:rFonts w:ascii="Times New Roman" w:hAnsi="Times New Roman" w:cs="Times New Roman"/>
                <w:spacing w:val="1"/>
                <w:w w:val="92"/>
              </w:rPr>
              <w:t>a</w:t>
            </w:r>
            <w:r w:rsidRPr="00A41076">
              <w:rPr>
                <w:rFonts w:ascii="Times New Roman" w:hAnsi="Times New Roman" w:cs="Times New Roman"/>
                <w:spacing w:val="3"/>
                <w:w w:val="95"/>
              </w:rPr>
              <w:t>r</w:t>
            </w:r>
            <w:r w:rsidRPr="00A41076">
              <w:rPr>
                <w:rFonts w:ascii="Times New Roman" w:hAnsi="Times New Roman" w:cs="Times New Roman"/>
                <w:w w:val="89"/>
              </w:rPr>
              <w:t>e</w:t>
            </w:r>
            <w:r w:rsidRPr="00A41076">
              <w:rPr>
                <w:rFonts w:ascii="Times New Roman" w:hAnsi="Times New Roman" w:cs="Times New Roman"/>
                <w:spacing w:val="1"/>
              </w:rPr>
              <w:t>l</w:t>
            </w:r>
            <w:r w:rsidRPr="00A41076">
              <w:rPr>
                <w:rFonts w:ascii="Times New Roman" w:hAnsi="Times New Roman" w:cs="Times New Roman"/>
                <w:spacing w:val="1"/>
                <w:w w:val="94"/>
              </w:rPr>
              <w:t>o</w:t>
            </w:r>
            <w:r w:rsidRPr="00A41076">
              <w:rPr>
                <w:rFonts w:ascii="Times New Roman" w:hAnsi="Times New Roman" w:cs="Times New Roman"/>
                <w:spacing w:val="2"/>
                <w:w w:val="95"/>
              </w:rPr>
              <w:t>r</w:t>
            </w:r>
            <w:r w:rsidRPr="00A41076">
              <w:rPr>
                <w:rFonts w:ascii="Times New Roman" w:hAnsi="Times New Roman" w:cs="Times New Roman"/>
                <w:spacing w:val="145"/>
              </w:rPr>
              <w:t xml:space="preserve"> </w:t>
            </w:r>
            <w:r w:rsidRPr="00A41076">
              <w:rPr>
                <w:rFonts w:ascii="Times New Roman" w:hAnsi="Times New Roman" w:cs="Times New Roman"/>
                <w:spacing w:val="2"/>
                <w:w w:val="95"/>
              </w:rPr>
              <w:t>d</w:t>
            </w:r>
            <w:r w:rsidRPr="00A41076">
              <w:rPr>
                <w:rFonts w:ascii="Times New Roman" w:hAnsi="Times New Roman" w:cs="Times New Roman"/>
                <w:w w:val="89"/>
              </w:rPr>
              <w:t>e</w:t>
            </w:r>
            <w:r w:rsidRPr="00A41076">
              <w:rPr>
                <w:rFonts w:ascii="Times New Roman" w:hAnsi="Times New Roman" w:cs="Times New Roman"/>
                <w:spacing w:val="144"/>
              </w:rPr>
              <w:t xml:space="preserve"> </w:t>
            </w:r>
            <w:r w:rsidRPr="00A41076">
              <w:rPr>
                <w:rFonts w:ascii="Times New Roman" w:hAnsi="Times New Roman" w:cs="Times New Roman"/>
                <w:w w:val="105"/>
              </w:rPr>
              <w:t>c</w:t>
            </w:r>
            <w:r w:rsidRPr="00A41076">
              <w:rPr>
                <w:rFonts w:ascii="Times New Roman" w:hAnsi="Times New Roman" w:cs="Times New Roman"/>
                <w:w w:val="94"/>
              </w:rPr>
              <w:t>o</w:t>
            </w:r>
            <w:r w:rsidRPr="00A41076">
              <w:rPr>
                <w:rFonts w:ascii="Times New Roman" w:hAnsi="Times New Roman" w:cs="Times New Roman"/>
                <w:spacing w:val="1"/>
                <w:w w:val="95"/>
              </w:rPr>
              <w:t>n</w:t>
            </w:r>
            <w:r w:rsidRPr="00A41076">
              <w:rPr>
                <w:rFonts w:ascii="Times New Roman" w:hAnsi="Times New Roman" w:cs="Times New Roman"/>
                <w:w w:val="105"/>
              </w:rPr>
              <w:t>c</w:t>
            </w:r>
            <w:r w:rsidRPr="00A41076">
              <w:rPr>
                <w:rFonts w:ascii="Times New Roman" w:hAnsi="Times New Roman" w:cs="Times New Roman"/>
                <w:w w:val="95"/>
              </w:rPr>
              <w:t>ur</w:t>
            </w:r>
            <w:r w:rsidRPr="00A41076">
              <w:rPr>
                <w:rFonts w:ascii="Times New Roman" w:hAnsi="Times New Roman" w:cs="Times New Roman"/>
                <w:w w:val="99"/>
              </w:rPr>
              <w:t>s</w:t>
            </w:r>
            <w:r w:rsidRPr="00A41076">
              <w:rPr>
                <w:rFonts w:ascii="Times New Roman" w:hAnsi="Times New Roman" w:cs="Times New Roman"/>
                <w:spacing w:val="144"/>
              </w:rPr>
              <w:t xml:space="preserve"> </w:t>
            </w:r>
            <w:r w:rsidRPr="00A41076">
              <w:rPr>
                <w:rFonts w:ascii="Times New Roman" w:hAnsi="Times New Roman" w:cs="Times New Roman"/>
                <w:spacing w:val="5"/>
              </w:rPr>
              <w:t>l</w:t>
            </w:r>
            <w:r w:rsidRPr="00A41076">
              <w:rPr>
                <w:rFonts w:ascii="Times New Roman" w:hAnsi="Times New Roman" w:cs="Times New Roman"/>
                <w:spacing w:val="6"/>
                <w:w w:val="92"/>
              </w:rPr>
              <w:t>a</w:t>
            </w:r>
            <w:r w:rsidRPr="00A41076">
              <w:rPr>
                <w:rFonts w:ascii="Times New Roman" w:hAnsi="Times New Roman" w:cs="Times New Roman"/>
                <w:spacing w:val="147"/>
              </w:rPr>
              <w:t xml:space="preserve"> </w:t>
            </w:r>
            <w:r w:rsidRPr="00A41076">
              <w:rPr>
                <w:rFonts w:ascii="Times New Roman" w:hAnsi="Times New Roman" w:cs="Times New Roman"/>
                <w:spacing w:val="3"/>
                <w:w w:val="99"/>
              </w:rPr>
              <w:t>s</w:t>
            </w:r>
            <w:r w:rsidRPr="00A41076">
              <w:rPr>
                <w:rFonts w:ascii="Times New Roman" w:hAnsi="Times New Roman" w:cs="Times New Roman"/>
                <w:spacing w:val="4"/>
                <w:w w:val="89"/>
              </w:rPr>
              <w:t>e</w:t>
            </w:r>
            <w:r w:rsidRPr="00A41076">
              <w:rPr>
                <w:rFonts w:ascii="Times New Roman" w:hAnsi="Times New Roman" w:cs="Times New Roman"/>
                <w:spacing w:val="4"/>
                <w:w w:val="95"/>
              </w:rPr>
              <w:t>d</w:t>
            </w:r>
            <w:r w:rsidRPr="00A41076">
              <w:rPr>
                <w:rFonts w:ascii="Times New Roman" w:hAnsi="Times New Roman" w:cs="Times New Roman"/>
                <w:spacing w:val="4"/>
              </w:rPr>
              <w:t>i</w:t>
            </w:r>
            <w:r w:rsidRPr="00A41076">
              <w:rPr>
                <w:rFonts w:ascii="Times New Roman" w:hAnsi="Times New Roman" w:cs="Times New Roman"/>
                <w:spacing w:val="4"/>
                <w:w w:val="95"/>
              </w:rPr>
              <w:t>u</w:t>
            </w:r>
            <w:r w:rsidRPr="00A41076">
              <w:rPr>
                <w:rFonts w:ascii="Times New Roman" w:hAnsi="Times New Roman" w:cs="Times New Roman"/>
                <w:spacing w:val="4"/>
              </w:rPr>
              <w:t>l</w:t>
            </w:r>
            <w:r w:rsidRPr="00A41076">
              <w:rPr>
                <w:rFonts w:ascii="Times New Roman" w:hAnsi="Times New Roman" w:cs="Times New Roman"/>
                <w:spacing w:val="152"/>
              </w:rPr>
              <w:t xml:space="preserve"> </w:t>
            </w:r>
            <w:r w:rsidRPr="00A41076">
              <w:rPr>
                <w:rFonts w:ascii="Times New Roman" w:hAnsi="Times New Roman" w:cs="Times New Roman"/>
                <w:spacing w:val="2"/>
              </w:rPr>
              <w:t>Centrului Regional de Sanatate Publica Galati, str. Brailei nr.177, Galati</w:t>
            </w:r>
          </w:p>
        </w:tc>
        <w:tc>
          <w:tcPr>
            <w:tcW w:w="2523" w:type="dxa"/>
            <w:shd w:val="clear" w:color="auto" w:fill="auto"/>
          </w:tcPr>
          <w:p w14:paraId="56E3002A" w14:textId="77777777" w:rsidR="00397BA4" w:rsidRPr="00A41076" w:rsidRDefault="00397BA4" w:rsidP="00397BA4">
            <w:pPr>
              <w:pStyle w:val="NoSpacing"/>
              <w:jc w:val="center"/>
              <w:rPr>
                <w:szCs w:val="24"/>
              </w:rPr>
            </w:pPr>
            <w:r w:rsidRPr="00A41076">
              <w:rPr>
                <w:szCs w:val="24"/>
              </w:rPr>
              <w:t>20.10.2023-02.11.2023</w:t>
            </w:r>
          </w:p>
          <w:p w14:paraId="17F67A5B" w14:textId="5D8A3402" w:rsidR="00397BA4" w:rsidRPr="003429FE" w:rsidRDefault="00397BA4" w:rsidP="00397BA4">
            <w:pPr>
              <w:pStyle w:val="Default"/>
              <w:jc w:val="center"/>
              <w:rPr>
                <w:rFonts w:ascii="Times New Roman" w:hAnsi="Times New Roman" w:cs="Times New Roman"/>
                <w:bCs/>
                <w:color w:val="auto"/>
              </w:rPr>
            </w:pPr>
            <w:r w:rsidRPr="00A41076">
              <w:t>Ora 16.00</w:t>
            </w:r>
          </w:p>
        </w:tc>
      </w:tr>
      <w:tr w:rsidR="00397BA4" w:rsidRPr="003429FE" w14:paraId="4C7B42F0" w14:textId="77777777" w:rsidTr="00397BA4">
        <w:tc>
          <w:tcPr>
            <w:tcW w:w="569" w:type="dxa"/>
          </w:tcPr>
          <w:p w14:paraId="2C19B56A"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lastRenderedPageBreak/>
              <w:t>2.</w:t>
            </w:r>
          </w:p>
        </w:tc>
        <w:tc>
          <w:tcPr>
            <w:tcW w:w="6122" w:type="dxa"/>
          </w:tcPr>
          <w:p w14:paraId="71517D45" w14:textId="281272BF" w:rsidR="00397BA4" w:rsidRPr="005622A9" w:rsidRDefault="00397BA4" w:rsidP="00397BA4">
            <w:pPr>
              <w:pStyle w:val="Default"/>
              <w:jc w:val="both"/>
              <w:rPr>
                <w:rFonts w:ascii="Times New Roman" w:hAnsi="Times New Roman" w:cs="Times New Roman"/>
                <w:bCs/>
                <w:color w:val="auto"/>
                <w:lang w:val="pt-BR"/>
              </w:rPr>
            </w:pPr>
            <w:r w:rsidRPr="00A41076">
              <w:rPr>
                <w:rFonts w:ascii="Times New Roman" w:eastAsia="QPKSX+TimesNewRomanPSMT" w:hAnsi="Times New Roman" w:cs="Times New Roman"/>
                <w:lang w:val="pt-BR"/>
              </w:rPr>
              <w:t>Afi</w:t>
            </w:r>
            <w:r w:rsidRPr="00A41076">
              <w:rPr>
                <w:rFonts w:ascii="Times New Roman" w:eastAsia="QPKSX+TimesNewRomanPSMT" w:hAnsi="Times New Roman" w:cs="Times New Roman"/>
                <w:w w:val="99"/>
                <w:lang w:val="pt-BR"/>
              </w:rPr>
              <w:t>ș</w:t>
            </w:r>
            <w:r w:rsidRPr="00A41076">
              <w:rPr>
                <w:rFonts w:ascii="Times New Roman" w:eastAsia="QPKSX+TimesNewRomanPSMT" w:hAnsi="Times New Roman" w:cs="Times New Roman"/>
                <w:lang w:val="pt-BR"/>
              </w:rPr>
              <w:t>area</w:t>
            </w:r>
            <w:r w:rsidRPr="00A41076">
              <w:rPr>
                <w:rFonts w:ascii="Times New Roman" w:eastAsia="QPKSX+TimesNewRomanPSMT" w:hAnsi="Times New Roman" w:cs="Times New Roman"/>
                <w:spacing w:val="22"/>
                <w:lang w:val="pt-BR"/>
              </w:rPr>
              <w:t xml:space="preserve"> </w:t>
            </w:r>
            <w:r w:rsidRPr="00A41076">
              <w:rPr>
                <w:rFonts w:ascii="Times New Roman" w:eastAsia="QPKSX+TimesNewRomanPSMT" w:hAnsi="Times New Roman" w:cs="Times New Roman"/>
                <w:spacing w:val="2"/>
                <w:lang w:val="pt-BR"/>
              </w:rPr>
              <w:t>r</w:t>
            </w:r>
            <w:r w:rsidRPr="00A41076">
              <w:rPr>
                <w:rFonts w:ascii="Times New Roman" w:eastAsia="QPKSX+TimesNewRomanPSMT" w:hAnsi="Times New Roman" w:cs="Times New Roman"/>
                <w:lang w:val="pt-BR"/>
              </w:rPr>
              <w:t>ezultatului</w:t>
            </w:r>
            <w:r w:rsidRPr="00A41076">
              <w:rPr>
                <w:rFonts w:ascii="Times New Roman" w:eastAsia="QPKSX+TimesNewRomanPSMT" w:hAnsi="Times New Roman" w:cs="Times New Roman"/>
                <w:spacing w:val="24"/>
                <w:lang w:val="pt-BR"/>
              </w:rPr>
              <w:t xml:space="preserve"> </w:t>
            </w:r>
            <w:r w:rsidRPr="00A41076">
              <w:rPr>
                <w:rFonts w:ascii="Times New Roman" w:eastAsia="QPKSX+TimesNewRomanPSMT" w:hAnsi="Times New Roman" w:cs="Times New Roman"/>
                <w:w w:val="99"/>
                <w:lang w:val="pt-BR"/>
              </w:rPr>
              <w:t>s</w:t>
            </w:r>
            <w:r w:rsidRPr="00A41076">
              <w:rPr>
                <w:rFonts w:ascii="Times New Roman" w:eastAsia="QPKSX+TimesNewRomanPSMT" w:hAnsi="Times New Roman" w:cs="Times New Roman"/>
                <w:lang w:val="pt-BR"/>
              </w:rPr>
              <w:t>el</w:t>
            </w:r>
            <w:r w:rsidRPr="00A41076">
              <w:rPr>
                <w:rFonts w:ascii="Times New Roman" w:eastAsia="QPKSX+TimesNewRomanPSMT" w:hAnsi="Times New Roman" w:cs="Times New Roman"/>
                <w:spacing w:val="2"/>
                <w:lang w:val="pt-BR"/>
              </w:rPr>
              <w:t>e</w:t>
            </w:r>
            <w:r w:rsidRPr="00A41076">
              <w:rPr>
                <w:rFonts w:ascii="Times New Roman" w:eastAsia="QPKSX+TimesNewRomanPSMT" w:hAnsi="Times New Roman" w:cs="Times New Roman"/>
                <w:lang w:val="pt-BR"/>
              </w:rPr>
              <w:t>ctării</w:t>
            </w:r>
            <w:r w:rsidRPr="00A41076">
              <w:rPr>
                <w:rFonts w:ascii="Times New Roman" w:eastAsia="QPKSX+TimesNewRomanPSMT" w:hAnsi="Times New Roman" w:cs="Times New Roman"/>
                <w:spacing w:val="24"/>
                <w:lang w:val="pt-BR"/>
              </w:rPr>
              <w:t xml:space="preserve"> </w:t>
            </w:r>
            <w:r w:rsidRPr="00A41076">
              <w:rPr>
                <w:rFonts w:ascii="Times New Roman" w:eastAsia="QPKSX+TimesNewRomanPSMT" w:hAnsi="Times New Roman" w:cs="Times New Roman"/>
                <w:lang w:val="pt-BR"/>
              </w:rPr>
              <w:t>do</w:t>
            </w:r>
            <w:r w:rsidRPr="00A41076">
              <w:rPr>
                <w:rFonts w:ascii="Times New Roman" w:eastAsia="QPKSX+TimesNewRomanPSMT" w:hAnsi="Times New Roman" w:cs="Times New Roman"/>
                <w:w w:val="99"/>
                <w:lang w:val="pt-BR"/>
              </w:rPr>
              <w:t>s</w:t>
            </w:r>
            <w:r w:rsidRPr="00A41076">
              <w:rPr>
                <w:rFonts w:ascii="Times New Roman" w:eastAsia="QPKSX+TimesNewRomanPSMT" w:hAnsi="Times New Roman" w:cs="Times New Roman"/>
                <w:lang w:val="pt-BR"/>
              </w:rPr>
              <w:t>a</w:t>
            </w:r>
            <w:r w:rsidRPr="00A41076">
              <w:rPr>
                <w:rFonts w:ascii="Times New Roman" w:eastAsia="QPKSX+TimesNewRomanPSMT" w:hAnsi="Times New Roman" w:cs="Times New Roman"/>
                <w:spacing w:val="1"/>
                <w:lang w:val="pt-BR"/>
              </w:rPr>
              <w:t>r</w:t>
            </w:r>
            <w:r w:rsidRPr="00A41076">
              <w:rPr>
                <w:rFonts w:ascii="Times New Roman" w:eastAsia="QPKSX+TimesNewRomanPSMT" w:hAnsi="Times New Roman" w:cs="Times New Roman"/>
                <w:lang w:val="pt-BR"/>
              </w:rPr>
              <w:t>elor</w:t>
            </w:r>
            <w:r w:rsidRPr="00A41076">
              <w:rPr>
                <w:rFonts w:ascii="Times New Roman" w:eastAsia="QPKSX+TimesNewRomanPSMT" w:hAnsi="Times New Roman" w:cs="Times New Roman"/>
                <w:spacing w:val="23"/>
                <w:lang w:val="pt-BR"/>
              </w:rPr>
              <w:t xml:space="preserve"> </w:t>
            </w:r>
            <w:r w:rsidRPr="00A41076">
              <w:rPr>
                <w:rFonts w:ascii="Times New Roman" w:eastAsia="QPKSX+TimesNewRomanPSMT" w:hAnsi="Times New Roman" w:cs="Times New Roman"/>
                <w:spacing w:val="2"/>
                <w:lang w:val="pt-BR"/>
              </w:rPr>
              <w:t>p</w:t>
            </w:r>
            <w:r w:rsidRPr="00A41076">
              <w:rPr>
                <w:rFonts w:ascii="Times New Roman" w:eastAsia="QPKSX+TimesNewRomanPSMT" w:hAnsi="Times New Roman" w:cs="Times New Roman"/>
                <w:lang w:val="pt-BR"/>
              </w:rPr>
              <w:t>e</w:t>
            </w:r>
            <w:r w:rsidRPr="00A41076">
              <w:rPr>
                <w:rFonts w:ascii="Times New Roman" w:eastAsia="QPKSX+TimesNewRomanPSMT" w:hAnsi="Times New Roman" w:cs="Times New Roman"/>
                <w:spacing w:val="23"/>
                <w:lang w:val="pt-BR"/>
              </w:rPr>
              <w:t xml:space="preserve"> </w:t>
            </w:r>
            <w:r w:rsidRPr="00A41076">
              <w:rPr>
                <w:rFonts w:ascii="Times New Roman" w:eastAsia="QPKSX+TimesNewRomanPSMT" w:hAnsi="Times New Roman" w:cs="Times New Roman"/>
                <w:lang w:val="pt-BR"/>
              </w:rPr>
              <w:t>b</w:t>
            </w:r>
            <w:r w:rsidRPr="00A41076">
              <w:rPr>
                <w:rFonts w:ascii="Times New Roman" w:eastAsia="QPKSX+TimesNewRomanPSMT" w:hAnsi="Times New Roman" w:cs="Times New Roman"/>
                <w:spacing w:val="1"/>
                <w:lang w:val="pt-BR"/>
              </w:rPr>
              <w:t>a</w:t>
            </w:r>
            <w:r w:rsidRPr="00A41076">
              <w:rPr>
                <w:rFonts w:ascii="Times New Roman" w:eastAsia="QPKSX+TimesNewRomanPSMT" w:hAnsi="Times New Roman" w:cs="Times New Roman"/>
                <w:lang w:val="pt-BR"/>
              </w:rPr>
              <w:t>za</w:t>
            </w:r>
            <w:r w:rsidRPr="00A41076">
              <w:rPr>
                <w:rFonts w:ascii="Times New Roman" w:eastAsia="QPKSX+TimesNewRomanPSMT" w:hAnsi="Times New Roman" w:cs="Times New Roman"/>
                <w:spacing w:val="25"/>
                <w:lang w:val="pt-BR"/>
              </w:rPr>
              <w:t xml:space="preserve"> </w:t>
            </w:r>
            <w:r w:rsidRPr="00A41076">
              <w:rPr>
                <w:rFonts w:ascii="Times New Roman" w:eastAsia="QPKSX+TimesNewRomanPSMT" w:hAnsi="Times New Roman" w:cs="Times New Roman"/>
                <w:lang w:val="pt-BR"/>
              </w:rPr>
              <w:t>îndeplin</w:t>
            </w:r>
            <w:r w:rsidRPr="00A41076">
              <w:rPr>
                <w:rFonts w:ascii="Times New Roman" w:eastAsia="QPKSX+TimesNewRomanPSMT" w:hAnsi="Times New Roman" w:cs="Times New Roman"/>
                <w:spacing w:val="1"/>
                <w:lang w:val="pt-BR"/>
              </w:rPr>
              <w:t>i</w:t>
            </w:r>
            <w:r w:rsidRPr="00A41076">
              <w:rPr>
                <w:rFonts w:ascii="Times New Roman" w:eastAsia="QPKSX+TimesNewRomanPSMT" w:hAnsi="Times New Roman" w:cs="Times New Roman"/>
                <w:lang w:val="pt-BR"/>
              </w:rPr>
              <w:t>rii condiți</w:t>
            </w:r>
            <w:r w:rsidRPr="00A41076">
              <w:rPr>
                <w:rFonts w:ascii="Times New Roman" w:eastAsia="QPKSX+TimesNewRomanPSMT" w:hAnsi="Times New Roman" w:cs="Times New Roman"/>
                <w:spacing w:val="1"/>
                <w:lang w:val="pt-BR"/>
              </w:rPr>
              <w:t>i</w:t>
            </w:r>
            <w:r w:rsidRPr="00A41076">
              <w:rPr>
                <w:rFonts w:ascii="Times New Roman" w:eastAsia="QPKSX+TimesNewRomanPSMT" w:hAnsi="Times New Roman" w:cs="Times New Roman"/>
                <w:lang w:val="pt-BR"/>
              </w:rPr>
              <w:t>lor de</w:t>
            </w:r>
            <w:r w:rsidRPr="00A41076">
              <w:rPr>
                <w:rFonts w:ascii="Times New Roman" w:eastAsia="QPKSX+TimesNewRomanPSMT" w:hAnsi="Times New Roman" w:cs="Times New Roman"/>
                <w:spacing w:val="-1"/>
                <w:lang w:val="pt-BR"/>
              </w:rPr>
              <w:t xml:space="preserve"> </w:t>
            </w:r>
            <w:r w:rsidRPr="00A41076">
              <w:rPr>
                <w:rFonts w:ascii="Times New Roman" w:eastAsia="QPKSX+TimesNewRomanPSMT" w:hAnsi="Times New Roman" w:cs="Times New Roman"/>
                <w:lang w:val="pt-BR"/>
              </w:rPr>
              <w:t>participare</w:t>
            </w:r>
          </w:p>
        </w:tc>
        <w:tc>
          <w:tcPr>
            <w:tcW w:w="2523" w:type="dxa"/>
            <w:shd w:val="clear" w:color="auto" w:fill="auto"/>
          </w:tcPr>
          <w:p w14:paraId="5E3FB122" w14:textId="41B1118A" w:rsidR="00397BA4" w:rsidRPr="003429FE" w:rsidRDefault="00397BA4" w:rsidP="00397BA4">
            <w:pPr>
              <w:pStyle w:val="Default"/>
              <w:tabs>
                <w:tab w:val="center" w:pos="1280"/>
              </w:tabs>
              <w:jc w:val="center"/>
              <w:rPr>
                <w:rFonts w:ascii="Times New Roman" w:hAnsi="Times New Roman" w:cs="Times New Roman"/>
                <w:bCs/>
                <w:color w:val="auto"/>
              </w:rPr>
            </w:pPr>
            <w:r w:rsidRPr="00A41076">
              <w:rPr>
                <w:rFonts w:ascii="Times New Roman" w:hAnsi="Times New Roman" w:cs="Times New Roman"/>
              </w:rPr>
              <w:t>03.11.2023</w:t>
            </w:r>
          </w:p>
        </w:tc>
      </w:tr>
      <w:tr w:rsidR="00397BA4" w:rsidRPr="003429FE" w14:paraId="0969AD28" w14:textId="77777777" w:rsidTr="00397BA4">
        <w:tc>
          <w:tcPr>
            <w:tcW w:w="569" w:type="dxa"/>
          </w:tcPr>
          <w:p w14:paraId="2FC3C602"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3.</w:t>
            </w:r>
          </w:p>
        </w:tc>
        <w:tc>
          <w:tcPr>
            <w:tcW w:w="6122" w:type="dxa"/>
          </w:tcPr>
          <w:p w14:paraId="049005E2" w14:textId="6B93566C"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rPr>
              <w:t>D</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rPr>
              <w:t>p</w:t>
            </w:r>
            <w:r w:rsidRPr="00A41076">
              <w:rPr>
                <w:rFonts w:ascii="Times New Roman" w:eastAsia="QPKSX+TimesNewRomanPSMT" w:hAnsi="Times New Roman" w:cs="Times New Roman"/>
                <w:w w:val="99"/>
              </w:rPr>
              <w:t>u</w:t>
            </w:r>
            <w:r w:rsidRPr="00A41076">
              <w:rPr>
                <w:rFonts w:ascii="Times New Roman" w:eastAsia="QPKSX+TimesNewRomanPSMT" w:hAnsi="Times New Roman" w:cs="Times New Roman"/>
              </w:rPr>
              <w:t>n</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spacing w:val="1"/>
              </w:rPr>
              <w:t>r</w:t>
            </w:r>
            <w:r w:rsidRPr="00A41076">
              <w:rPr>
                <w:rFonts w:ascii="Times New Roman" w:eastAsia="QPKSX+TimesNewRomanPSMT" w:hAnsi="Times New Roman" w:cs="Times New Roman"/>
              </w:rPr>
              <w:t xml:space="preserve">ea </w:t>
            </w:r>
            <w:r w:rsidRPr="00A41076">
              <w:rPr>
                <w:rFonts w:ascii="Times New Roman" w:eastAsia="QPKSX+TimesNewRomanPSMT" w:hAnsi="Times New Roman" w:cs="Times New Roman"/>
                <w:spacing w:val="-1"/>
              </w:rPr>
              <w:t>c</w:t>
            </w:r>
            <w:r w:rsidRPr="00A41076">
              <w:rPr>
                <w:rFonts w:ascii="Times New Roman" w:eastAsia="QPKSX+TimesNewRomanPSMT" w:hAnsi="Times New Roman" w:cs="Times New Roman"/>
              </w:rPr>
              <w:t>on</w:t>
            </w:r>
            <w:r w:rsidRPr="00A41076">
              <w:rPr>
                <w:rFonts w:ascii="Times New Roman" w:eastAsia="QPKSX+TimesNewRomanPSMT" w:hAnsi="Times New Roman" w:cs="Times New Roman"/>
                <w:spacing w:val="2"/>
              </w:rPr>
              <w:t>t</w:t>
            </w:r>
            <w:r w:rsidRPr="00A41076">
              <w:rPr>
                <w:rFonts w:ascii="Times New Roman" w:eastAsia="QPKSX+TimesNewRomanPSMT" w:hAnsi="Times New Roman" w:cs="Times New Roman"/>
              </w:rPr>
              <w: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w:t>
            </w:r>
            <w:r w:rsidRPr="00A41076">
              <w:rPr>
                <w:rFonts w:ascii="Times New Roman" w:eastAsia="QPKSX+TimesNewRomanPSMT" w:hAnsi="Times New Roman" w:cs="Times New Roman"/>
                <w:spacing w:val="1"/>
              </w:rPr>
              <w:t>i</w:t>
            </w:r>
            <w:r w:rsidRPr="00A41076">
              <w:rPr>
                <w:rFonts w:ascii="Times New Roman" w:eastAsia="QPKSX+TimesNewRomanPSMT" w:hAnsi="Times New Roman" w:cs="Times New Roman"/>
              </w:rPr>
              <w:t>lor</w:t>
            </w:r>
          </w:p>
        </w:tc>
        <w:tc>
          <w:tcPr>
            <w:tcW w:w="2523" w:type="dxa"/>
            <w:shd w:val="clear" w:color="auto" w:fill="auto"/>
          </w:tcPr>
          <w:p w14:paraId="243E69B3" w14:textId="2E20D2FE" w:rsidR="00397BA4" w:rsidRPr="003429FE" w:rsidRDefault="00397BA4" w:rsidP="00397BA4">
            <w:pPr>
              <w:pStyle w:val="Default"/>
              <w:jc w:val="center"/>
              <w:rPr>
                <w:rFonts w:ascii="Times New Roman" w:hAnsi="Times New Roman" w:cs="Times New Roman"/>
                <w:bCs/>
                <w:color w:val="auto"/>
              </w:rPr>
            </w:pPr>
            <w:r w:rsidRPr="00A41076">
              <w:rPr>
                <w:rFonts w:ascii="Times New Roman" w:hAnsi="Times New Roman" w:cs="Times New Roman"/>
              </w:rPr>
              <w:t>06.11.2023</w:t>
            </w:r>
          </w:p>
        </w:tc>
      </w:tr>
      <w:tr w:rsidR="00397BA4" w:rsidRPr="003429FE" w14:paraId="2E0CBC22" w14:textId="77777777" w:rsidTr="00397BA4">
        <w:tc>
          <w:tcPr>
            <w:tcW w:w="569" w:type="dxa"/>
          </w:tcPr>
          <w:p w14:paraId="362482B1"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4.</w:t>
            </w:r>
          </w:p>
        </w:tc>
        <w:tc>
          <w:tcPr>
            <w:tcW w:w="6122" w:type="dxa"/>
          </w:tcPr>
          <w:p w14:paraId="31B68BC1" w14:textId="288BD734" w:rsidR="00397BA4" w:rsidRPr="003429FE" w:rsidRDefault="00397BA4" w:rsidP="00397BA4">
            <w:pPr>
              <w:pStyle w:val="Default"/>
              <w:jc w:val="both"/>
              <w:rPr>
                <w:rFonts w:ascii="Times New Roman" w:hAnsi="Times New Roman" w:cs="Times New Roman"/>
                <w:bCs/>
                <w:color w:val="auto"/>
              </w:rPr>
            </w:pPr>
            <w:r w:rsidRPr="00A41076">
              <w:rPr>
                <w:rFonts w:ascii="Times New Roman" w:hAnsi="Times New Roman" w:cs="Times New Roman"/>
                <w:spacing w:val="4"/>
              </w:rPr>
              <w:t>A</w:t>
            </w:r>
            <w:r w:rsidRPr="00A41076">
              <w:rPr>
                <w:rFonts w:ascii="Times New Roman" w:hAnsi="Times New Roman" w:cs="Times New Roman"/>
                <w:spacing w:val="4"/>
                <w:w w:val="109"/>
              </w:rPr>
              <w:t>f</w:t>
            </w:r>
            <w:r w:rsidRPr="00A41076">
              <w:rPr>
                <w:rFonts w:ascii="Times New Roman" w:eastAsia="QPKSX+TimesNewRomanPSMT" w:hAnsi="Times New Roman" w:cs="Times New Roman"/>
                <w:spacing w:val="4"/>
              </w:rPr>
              <w:t>i</w:t>
            </w:r>
            <w:r w:rsidRPr="00A41076">
              <w:rPr>
                <w:rFonts w:ascii="Times New Roman" w:eastAsia="QPKSX+TimesNewRomanPSMT" w:hAnsi="Times New Roman" w:cs="Times New Roman"/>
                <w:spacing w:val="4"/>
                <w:w w:val="99"/>
              </w:rPr>
              <w:t>ș</w:t>
            </w:r>
            <w:r w:rsidRPr="00A41076">
              <w:rPr>
                <w:rFonts w:ascii="Times New Roman" w:eastAsia="QPKSX+TimesNewRomanPSMT" w:hAnsi="Times New Roman" w:cs="Times New Roman"/>
                <w:spacing w:val="5"/>
              </w:rPr>
              <w:t>area</w:t>
            </w:r>
            <w:r w:rsidRPr="00A41076">
              <w:rPr>
                <w:rFonts w:ascii="Times New Roman" w:eastAsia="QPKSX+TimesNewRomanPSMT" w:hAnsi="Times New Roman" w:cs="Times New Roman"/>
              </w:rPr>
              <w:t xml:space="preserve"> rezultatelor con</w:t>
            </w:r>
            <w:r w:rsidRPr="00A41076">
              <w:rPr>
                <w:rFonts w:ascii="Times New Roman" w:eastAsia="QPKSX+TimesNewRomanPSMT" w:hAnsi="Times New Roman" w:cs="Times New Roman"/>
                <w:spacing w:val="2"/>
              </w:rPr>
              <w:t>t</w:t>
            </w:r>
            <w:r w:rsidRPr="00A41076">
              <w:rPr>
                <w:rFonts w:ascii="Times New Roman" w:eastAsia="QPKSX+TimesNewRomanPSMT" w:hAnsi="Times New Roman" w:cs="Times New Roman"/>
              </w:rPr>
              <w: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w:t>
            </w:r>
            <w:r w:rsidRPr="00A41076">
              <w:rPr>
                <w:rFonts w:ascii="Times New Roman" w:eastAsia="QPKSX+TimesNewRomanPSMT" w:hAnsi="Times New Roman" w:cs="Times New Roman"/>
                <w:spacing w:val="1"/>
              </w:rPr>
              <w:t>i</w:t>
            </w:r>
            <w:r w:rsidRPr="00A41076">
              <w:rPr>
                <w:rFonts w:ascii="Times New Roman" w:eastAsia="QPKSX+TimesNewRomanPSMT" w:hAnsi="Times New Roman" w:cs="Times New Roman"/>
              </w:rPr>
              <w:t>lor</w:t>
            </w:r>
          </w:p>
        </w:tc>
        <w:tc>
          <w:tcPr>
            <w:tcW w:w="2523" w:type="dxa"/>
            <w:shd w:val="clear" w:color="auto" w:fill="auto"/>
          </w:tcPr>
          <w:p w14:paraId="431C4195" w14:textId="7EC397E3" w:rsidR="00397BA4" w:rsidRPr="003429FE" w:rsidRDefault="00397BA4" w:rsidP="00397BA4">
            <w:pPr>
              <w:pStyle w:val="Default"/>
              <w:jc w:val="center"/>
              <w:rPr>
                <w:rFonts w:ascii="Times New Roman" w:hAnsi="Times New Roman" w:cs="Times New Roman"/>
                <w:bCs/>
                <w:color w:val="auto"/>
              </w:rPr>
            </w:pPr>
            <w:r w:rsidRPr="00A41076">
              <w:rPr>
                <w:rFonts w:ascii="Times New Roman" w:hAnsi="Times New Roman" w:cs="Times New Roman"/>
              </w:rPr>
              <w:t>07.11.2023</w:t>
            </w:r>
          </w:p>
        </w:tc>
      </w:tr>
      <w:tr w:rsidR="00397BA4" w:rsidRPr="003429FE" w14:paraId="59093841" w14:textId="77777777" w:rsidTr="00397BA4">
        <w:tc>
          <w:tcPr>
            <w:tcW w:w="569" w:type="dxa"/>
          </w:tcPr>
          <w:p w14:paraId="399A375F"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 xml:space="preserve">5.                                                                                                                                                                                                                                                                                                                                                                                                                                                                                                                                                                                                                                                                                                                                                                                                                                                                                                                                                                                                                                                                                                                                                                                                                                                                                                                                                                                                                                                                                                                                                                                                                                                                                                                                                                                                                                                                                                                                                                                                                                                                                                                                                                                                                                                                                                                                                                                                                                                                                                                                                                                                                                                                                                                                                                                                                                                                                                                                                                                                                                                                                                                                                                                                                                                                                                                                                                                                                                                                                                                                                                                                                                                                                                                                                                                                                                                                                                                                                                                                                                                                                                                                                                                                                                                                                                                                                                                                                                                                                                                                                                                                                                                                                                                                                                                                                                                                                                                                                                                                                                                                                                                                                                                                                                                                                                                                                                                                                                                                                                                                                                                                                                                                                                                                                                                                                                                                                                                                                                                                                                                                                                                                                                                                                                                                                                                                                                                                                                                                                                                                                                                                                                                                                                                                                                                                                                                                                                                                                                                                                                                                                                                                                                                                                                                                                                                                                                                                                                                                                                                                                                                                                                                                                                                                                                                                                                                                                                                                                                                                                                                                                                                                                                                                                                                                                                                                                                                                                                                                                                                                                                                                                                                </w:t>
            </w:r>
          </w:p>
        </w:tc>
        <w:tc>
          <w:tcPr>
            <w:tcW w:w="6122" w:type="dxa"/>
          </w:tcPr>
          <w:p w14:paraId="6C4B1B3D" w14:textId="0B55A6AA"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w w:val="99"/>
              </w:rPr>
              <w:t>P</w:t>
            </w:r>
            <w:r w:rsidRPr="00A41076">
              <w:rPr>
                <w:rFonts w:ascii="Times New Roman" w:eastAsia="QPKSX+TimesNewRomanPSMT" w:hAnsi="Times New Roman" w:cs="Times New Roman"/>
              </w:rPr>
              <w:t>ro</w:t>
            </w:r>
            <w:r w:rsidRPr="00A41076">
              <w:rPr>
                <w:rFonts w:ascii="Times New Roman" w:eastAsia="QPKSX+TimesNewRomanPSMT" w:hAnsi="Times New Roman" w:cs="Times New Roman"/>
                <w:w w:val="99"/>
              </w:rPr>
              <w:t>b</w:t>
            </w:r>
            <w:r w:rsidRPr="00A41076">
              <w:rPr>
                <w:rFonts w:ascii="Times New Roman" w:eastAsia="QPKSX+TimesNewRomanPSMT" w:hAnsi="Times New Roman" w:cs="Times New Roman"/>
              </w:rPr>
              <w:t xml:space="preserve">a </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spacing w:val="-1"/>
              </w:rPr>
              <w:t>c</w:t>
            </w:r>
            <w:r w:rsidRPr="00A41076">
              <w:rPr>
                <w:rFonts w:ascii="Times New Roman" w:eastAsia="QPKSX+TimesNewRomanPSMT" w:hAnsi="Times New Roman" w:cs="Times New Roman"/>
              </w:rPr>
              <w:t>ri</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ă</w:t>
            </w:r>
          </w:p>
        </w:tc>
        <w:tc>
          <w:tcPr>
            <w:tcW w:w="2523" w:type="dxa"/>
            <w:shd w:val="clear" w:color="auto" w:fill="auto"/>
          </w:tcPr>
          <w:p w14:paraId="1860EA4D" w14:textId="1ED419F2" w:rsidR="00397BA4" w:rsidRPr="003429FE" w:rsidRDefault="00397BA4" w:rsidP="00397BA4">
            <w:pPr>
              <w:pStyle w:val="Default"/>
              <w:tabs>
                <w:tab w:val="left" w:pos="300"/>
                <w:tab w:val="center" w:pos="1280"/>
              </w:tabs>
              <w:jc w:val="center"/>
              <w:rPr>
                <w:rFonts w:ascii="Times New Roman" w:hAnsi="Times New Roman" w:cs="Times New Roman"/>
                <w:bCs/>
                <w:color w:val="auto"/>
              </w:rPr>
            </w:pPr>
            <w:r w:rsidRPr="00A41076">
              <w:rPr>
                <w:rFonts w:ascii="Times New Roman" w:hAnsi="Times New Roman" w:cs="Times New Roman"/>
              </w:rPr>
              <w:t>17.11.2023 ora 10.00</w:t>
            </w:r>
          </w:p>
        </w:tc>
      </w:tr>
      <w:tr w:rsidR="00397BA4" w:rsidRPr="003429FE" w14:paraId="7CF79D28" w14:textId="77777777" w:rsidTr="00397BA4">
        <w:tc>
          <w:tcPr>
            <w:tcW w:w="569" w:type="dxa"/>
          </w:tcPr>
          <w:p w14:paraId="51BFFCDD"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6.</w:t>
            </w:r>
          </w:p>
        </w:tc>
        <w:tc>
          <w:tcPr>
            <w:tcW w:w="6122" w:type="dxa"/>
          </w:tcPr>
          <w:p w14:paraId="4D548FAA" w14:textId="33DF5ABE" w:rsidR="00397BA4" w:rsidRPr="005622A9" w:rsidRDefault="00397BA4" w:rsidP="00397BA4">
            <w:pPr>
              <w:pStyle w:val="Default"/>
              <w:jc w:val="both"/>
              <w:rPr>
                <w:rFonts w:ascii="Times New Roman" w:hAnsi="Times New Roman" w:cs="Times New Roman"/>
                <w:bCs/>
                <w:color w:val="auto"/>
                <w:lang w:val="it-IT"/>
              </w:rPr>
            </w:pPr>
            <w:r w:rsidRPr="00A41076">
              <w:rPr>
                <w:rFonts w:ascii="Times New Roman" w:eastAsia="QPKSX+TimesNewRomanPSMT" w:hAnsi="Times New Roman" w:cs="Times New Roman"/>
                <w:lang w:val="it-IT"/>
              </w:rPr>
              <w:t>A</w:t>
            </w:r>
            <w:r w:rsidRPr="00A41076">
              <w:rPr>
                <w:rFonts w:ascii="Times New Roman" w:eastAsia="QPKSX+TimesNewRomanPSMT" w:hAnsi="Times New Roman" w:cs="Times New Roman"/>
                <w:spacing w:val="-1"/>
                <w:lang w:val="it-IT"/>
              </w:rPr>
              <w:t>f</w:t>
            </w:r>
            <w:r w:rsidRPr="00A41076">
              <w:rPr>
                <w:rFonts w:ascii="Times New Roman" w:eastAsia="QPKSX+TimesNewRomanPSMT" w:hAnsi="Times New Roman" w:cs="Times New Roman"/>
                <w:lang w:val="it-IT"/>
              </w:rPr>
              <w:t>i</w:t>
            </w:r>
            <w:r w:rsidRPr="00A41076">
              <w:rPr>
                <w:rFonts w:ascii="Times New Roman" w:eastAsia="QPKSX+TimesNewRomanPSMT" w:hAnsi="Times New Roman" w:cs="Times New Roman"/>
                <w:w w:val="99"/>
                <w:lang w:val="it-IT"/>
              </w:rPr>
              <w:t>ș</w:t>
            </w:r>
            <w:r w:rsidRPr="00A41076">
              <w:rPr>
                <w:rFonts w:ascii="Times New Roman" w:eastAsia="QPKSX+TimesNewRomanPSMT" w:hAnsi="Times New Roman" w:cs="Times New Roman"/>
                <w:lang w:val="it-IT"/>
              </w:rPr>
              <w:t>are anunț r</w:t>
            </w:r>
            <w:r w:rsidRPr="00A41076">
              <w:rPr>
                <w:rFonts w:ascii="Times New Roman" w:eastAsia="QPKSX+TimesNewRomanPSMT" w:hAnsi="Times New Roman" w:cs="Times New Roman"/>
                <w:spacing w:val="1"/>
                <w:lang w:val="it-IT"/>
              </w:rPr>
              <w:t>e</w:t>
            </w:r>
            <w:r w:rsidRPr="00A41076">
              <w:rPr>
                <w:rFonts w:ascii="Times New Roman" w:eastAsia="QPKSX+TimesNewRomanPSMT" w:hAnsi="Times New Roman" w:cs="Times New Roman"/>
                <w:lang w:val="it-IT"/>
              </w:rPr>
              <w:t>zultate p</w:t>
            </w:r>
            <w:r w:rsidRPr="00A41076">
              <w:rPr>
                <w:rFonts w:ascii="Times New Roman" w:eastAsia="QPKSX+TimesNewRomanPSMT" w:hAnsi="Times New Roman" w:cs="Times New Roman"/>
                <w:spacing w:val="1"/>
                <w:lang w:val="it-IT"/>
              </w:rPr>
              <w:t>r</w:t>
            </w:r>
            <w:r w:rsidRPr="00A41076">
              <w:rPr>
                <w:rFonts w:ascii="Times New Roman" w:eastAsia="QPKSX+TimesNewRomanPSMT" w:hAnsi="Times New Roman" w:cs="Times New Roman"/>
                <w:lang w:val="it-IT"/>
              </w:rPr>
              <w:t xml:space="preserve">obă </w:t>
            </w:r>
            <w:r w:rsidRPr="00A41076">
              <w:rPr>
                <w:rFonts w:ascii="Times New Roman" w:eastAsia="QPKSX+TimesNewRomanPSMT" w:hAnsi="Times New Roman" w:cs="Times New Roman"/>
                <w:w w:val="99"/>
                <w:lang w:val="it-IT"/>
              </w:rPr>
              <w:t>s</w:t>
            </w:r>
            <w:r w:rsidRPr="00A41076">
              <w:rPr>
                <w:rFonts w:ascii="Times New Roman" w:eastAsia="QPKSX+TimesNewRomanPSMT" w:hAnsi="Times New Roman" w:cs="Times New Roman"/>
                <w:lang w:val="it-IT"/>
              </w:rPr>
              <w:t>cri</w:t>
            </w:r>
            <w:r w:rsidRPr="00A41076">
              <w:rPr>
                <w:rFonts w:ascii="Times New Roman" w:eastAsia="QPKSX+TimesNewRomanPSMT" w:hAnsi="Times New Roman" w:cs="Times New Roman"/>
                <w:w w:val="99"/>
                <w:lang w:val="it-IT"/>
              </w:rPr>
              <w:t>s</w:t>
            </w:r>
            <w:r w:rsidRPr="00A41076">
              <w:rPr>
                <w:rFonts w:ascii="Times New Roman" w:eastAsia="QPKSX+TimesNewRomanPSMT" w:hAnsi="Times New Roman" w:cs="Times New Roman"/>
                <w:lang w:val="it-IT"/>
              </w:rPr>
              <w:t>ă</w:t>
            </w:r>
          </w:p>
        </w:tc>
        <w:tc>
          <w:tcPr>
            <w:tcW w:w="2523" w:type="dxa"/>
            <w:shd w:val="clear" w:color="auto" w:fill="auto"/>
          </w:tcPr>
          <w:p w14:paraId="40183D62" w14:textId="5D38917A" w:rsidR="00397BA4" w:rsidRPr="003429FE" w:rsidRDefault="00397BA4" w:rsidP="00397BA4">
            <w:pPr>
              <w:pStyle w:val="Default"/>
              <w:tabs>
                <w:tab w:val="left" w:pos="240"/>
                <w:tab w:val="center" w:pos="1280"/>
              </w:tabs>
              <w:jc w:val="center"/>
              <w:rPr>
                <w:rFonts w:ascii="Times New Roman" w:hAnsi="Times New Roman" w:cs="Times New Roman"/>
                <w:bCs/>
                <w:color w:val="auto"/>
              </w:rPr>
            </w:pPr>
            <w:r w:rsidRPr="00A41076">
              <w:rPr>
                <w:rFonts w:ascii="Times New Roman" w:hAnsi="Times New Roman" w:cs="Times New Roman"/>
              </w:rPr>
              <w:t>20.11.2023</w:t>
            </w:r>
          </w:p>
        </w:tc>
      </w:tr>
      <w:tr w:rsidR="00397BA4" w:rsidRPr="003429FE" w14:paraId="70165AF0" w14:textId="77777777" w:rsidTr="00397BA4">
        <w:tc>
          <w:tcPr>
            <w:tcW w:w="569" w:type="dxa"/>
          </w:tcPr>
          <w:p w14:paraId="42550F74" w14:textId="77777777" w:rsidR="00397BA4" w:rsidRPr="003429FE" w:rsidRDefault="00397BA4" w:rsidP="00397BA4">
            <w:pPr>
              <w:pStyle w:val="Default"/>
              <w:jc w:val="both"/>
              <w:rPr>
                <w:rFonts w:ascii="Times New Roman" w:hAnsi="Times New Roman" w:cs="Times New Roman"/>
                <w:bCs/>
                <w:color w:val="auto"/>
              </w:rPr>
            </w:pPr>
            <w:r>
              <w:rPr>
                <w:rFonts w:ascii="Times New Roman" w:hAnsi="Times New Roman" w:cs="Times New Roman"/>
                <w:bCs/>
                <w:color w:val="auto"/>
              </w:rPr>
              <w:t>7.</w:t>
            </w:r>
          </w:p>
        </w:tc>
        <w:tc>
          <w:tcPr>
            <w:tcW w:w="6122" w:type="dxa"/>
          </w:tcPr>
          <w:p w14:paraId="543E9BCC" w14:textId="3C7FB48B"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rPr>
              <w:t>D</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rPr>
              <w:t>p</w:t>
            </w:r>
            <w:r w:rsidRPr="00A41076">
              <w:rPr>
                <w:rFonts w:ascii="Times New Roman" w:eastAsia="QPKSX+TimesNewRomanPSMT" w:hAnsi="Times New Roman" w:cs="Times New Roman"/>
                <w:w w:val="99"/>
              </w:rPr>
              <w:t>u</w:t>
            </w:r>
            <w:r w:rsidRPr="00A41076">
              <w:rPr>
                <w:rFonts w:ascii="Times New Roman" w:eastAsia="QPKSX+TimesNewRomanPSMT" w:hAnsi="Times New Roman" w:cs="Times New Roman"/>
              </w:rPr>
              <w:t>n</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spacing w:val="1"/>
              </w:rPr>
              <w:t>r</w:t>
            </w:r>
            <w:r w:rsidRPr="00A41076">
              <w:rPr>
                <w:rFonts w:ascii="Times New Roman" w:eastAsia="QPKSX+TimesNewRomanPSMT" w:hAnsi="Times New Roman" w:cs="Times New Roman"/>
              </w:rPr>
              <w:t xml:space="preserve">ea </w:t>
            </w:r>
            <w:r w:rsidRPr="00A41076">
              <w:rPr>
                <w:rFonts w:ascii="Times New Roman" w:eastAsia="QPKSX+TimesNewRomanPSMT" w:hAnsi="Times New Roman" w:cs="Times New Roman"/>
                <w:spacing w:val="-1"/>
              </w:rPr>
              <w:t>c</w:t>
            </w:r>
            <w:r w:rsidRPr="00A41076">
              <w:rPr>
                <w:rFonts w:ascii="Times New Roman" w:eastAsia="QPKSX+TimesNewRomanPSMT" w:hAnsi="Times New Roman" w:cs="Times New Roman"/>
              </w:rPr>
              <w:t>on</w:t>
            </w:r>
            <w:r w:rsidRPr="00A41076">
              <w:rPr>
                <w:rFonts w:ascii="Times New Roman" w:eastAsia="QPKSX+TimesNewRomanPSMT" w:hAnsi="Times New Roman" w:cs="Times New Roman"/>
                <w:spacing w:val="2"/>
              </w:rPr>
              <w:t>t</w:t>
            </w:r>
            <w:r w:rsidRPr="00A41076">
              <w:rPr>
                <w:rFonts w:ascii="Times New Roman" w:eastAsia="QPKSX+TimesNewRomanPSMT" w:hAnsi="Times New Roman" w:cs="Times New Roman"/>
              </w:rPr>
              <w: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w:t>
            </w:r>
            <w:r w:rsidRPr="00A41076">
              <w:rPr>
                <w:rFonts w:ascii="Times New Roman" w:eastAsia="QPKSX+TimesNewRomanPSMT" w:hAnsi="Times New Roman" w:cs="Times New Roman"/>
                <w:spacing w:val="1"/>
              </w:rPr>
              <w:t>i</w:t>
            </w:r>
            <w:r w:rsidRPr="00A41076">
              <w:rPr>
                <w:rFonts w:ascii="Times New Roman" w:eastAsia="QPKSX+TimesNewRomanPSMT" w:hAnsi="Times New Roman" w:cs="Times New Roman"/>
              </w:rPr>
              <w:t>lor</w:t>
            </w:r>
          </w:p>
        </w:tc>
        <w:tc>
          <w:tcPr>
            <w:tcW w:w="2523" w:type="dxa"/>
            <w:shd w:val="clear" w:color="auto" w:fill="auto"/>
          </w:tcPr>
          <w:p w14:paraId="00EBC5F8" w14:textId="0A01C28A" w:rsidR="00397BA4" w:rsidRPr="003429FE" w:rsidRDefault="00397BA4" w:rsidP="00397BA4">
            <w:pPr>
              <w:pStyle w:val="Default"/>
              <w:tabs>
                <w:tab w:val="left" w:pos="240"/>
                <w:tab w:val="center" w:pos="1280"/>
              </w:tabs>
              <w:jc w:val="center"/>
              <w:rPr>
                <w:rFonts w:ascii="Times New Roman" w:hAnsi="Times New Roman" w:cs="Times New Roman"/>
                <w:bCs/>
                <w:color w:val="auto"/>
              </w:rPr>
            </w:pPr>
            <w:r w:rsidRPr="00A41076">
              <w:rPr>
                <w:rFonts w:ascii="Times New Roman" w:hAnsi="Times New Roman" w:cs="Times New Roman"/>
              </w:rPr>
              <w:t>21.11.2023</w:t>
            </w:r>
          </w:p>
        </w:tc>
      </w:tr>
      <w:tr w:rsidR="00397BA4" w:rsidRPr="003429FE" w14:paraId="02209A62" w14:textId="77777777" w:rsidTr="00397BA4">
        <w:tc>
          <w:tcPr>
            <w:tcW w:w="569" w:type="dxa"/>
          </w:tcPr>
          <w:p w14:paraId="24AB8A99" w14:textId="77777777" w:rsidR="00397BA4" w:rsidRPr="003429FE" w:rsidRDefault="00397BA4" w:rsidP="00397BA4">
            <w:pPr>
              <w:pStyle w:val="Default"/>
              <w:jc w:val="both"/>
              <w:rPr>
                <w:rFonts w:ascii="Times New Roman" w:hAnsi="Times New Roman" w:cs="Times New Roman"/>
                <w:bCs/>
                <w:color w:val="auto"/>
              </w:rPr>
            </w:pPr>
            <w:r>
              <w:rPr>
                <w:rFonts w:ascii="Times New Roman" w:hAnsi="Times New Roman" w:cs="Times New Roman"/>
                <w:bCs/>
                <w:color w:val="auto"/>
              </w:rPr>
              <w:t>8.</w:t>
            </w:r>
          </w:p>
        </w:tc>
        <w:tc>
          <w:tcPr>
            <w:tcW w:w="6122" w:type="dxa"/>
          </w:tcPr>
          <w:p w14:paraId="63F0D3B1" w14:textId="5040019A"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rPr>
              <w:t>Afi</w:t>
            </w:r>
            <w:r w:rsidRPr="00A41076">
              <w:rPr>
                <w:rFonts w:ascii="Times New Roman" w:eastAsia="QPKSX+TimesNewRomanPSMT" w:hAnsi="Times New Roman" w:cs="Times New Roman"/>
                <w:w w:val="99"/>
              </w:rPr>
              <w:t>ș</w:t>
            </w:r>
            <w:r w:rsidRPr="00A41076">
              <w:rPr>
                <w:rFonts w:ascii="Times New Roman" w:eastAsia="QPKSX+TimesNewRomanPSMT" w:hAnsi="Times New Roman" w:cs="Times New Roman"/>
              </w:rPr>
              <w:t>area rezultatelor con</w:t>
            </w:r>
            <w:r w:rsidRPr="00A41076">
              <w:rPr>
                <w:rFonts w:ascii="Times New Roman" w:eastAsia="QPKSX+TimesNewRomanPSMT" w:hAnsi="Times New Roman" w:cs="Times New Roman"/>
                <w:spacing w:val="1"/>
              </w:rPr>
              <w:t>t</w:t>
            </w:r>
            <w:r w:rsidRPr="00A41076">
              <w:rPr>
                <w:rFonts w:ascii="Times New Roman" w:eastAsia="QPKSX+TimesNewRomanPSMT" w:hAnsi="Times New Roman" w:cs="Times New Roman"/>
              </w:rPr>
              <w: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w:t>
            </w:r>
            <w:r w:rsidRPr="00A41076">
              <w:rPr>
                <w:rFonts w:ascii="Times New Roman" w:eastAsia="QPKSX+TimesNewRomanPSMT" w:hAnsi="Times New Roman" w:cs="Times New Roman"/>
                <w:spacing w:val="1"/>
              </w:rPr>
              <w:t>i</w:t>
            </w:r>
            <w:r w:rsidRPr="00A41076">
              <w:rPr>
                <w:rFonts w:ascii="Times New Roman" w:eastAsia="QPKSX+TimesNewRomanPSMT" w:hAnsi="Times New Roman" w:cs="Times New Roman"/>
              </w:rPr>
              <w:t>lor</w:t>
            </w:r>
          </w:p>
        </w:tc>
        <w:tc>
          <w:tcPr>
            <w:tcW w:w="2523" w:type="dxa"/>
            <w:shd w:val="clear" w:color="auto" w:fill="auto"/>
          </w:tcPr>
          <w:p w14:paraId="28F60B6A" w14:textId="4F8ED0B4" w:rsidR="00397BA4" w:rsidRPr="003429FE" w:rsidRDefault="00397BA4" w:rsidP="00397BA4">
            <w:pPr>
              <w:pStyle w:val="Default"/>
              <w:tabs>
                <w:tab w:val="left" w:pos="240"/>
                <w:tab w:val="center" w:pos="1280"/>
              </w:tabs>
              <w:jc w:val="center"/>
              <w:rPr>
                <w:rFonts w:ascii="Times New Roman" w:hAnsi="Times New Roman" w:cs="Times New Roman"/>
                <w:bCs/>
                <w:color w:val="auto"/>
              </w:rPr>
            </w:pPr>
            <w:r w:rsidRPr="00A41076">
              <w:rPr>
                <w:rFonts w:ascii="Times New Roman" w:hAnsi="Times New Roman" w:cs="Times New Roman"/>
              </w:rPr>
              <w:t>22.11.2023</w:t>
            </w:r>
          </w:p>
        </w:tc>
      </w:tr>
      <w:tr w:rsidR="00397BA4" w:rsidRPr="003429FE" w14:paraId="170E5F4D" w14:textId="77777777" w:rsidTr="00397BA4">
        <w:tc>
          <w:tcPr>
            <w:tcW w:w="569" w:type="dxa"/>
          </w:tcPr>
          <w:p w14:paraId="37CF4FE8" w14:textId="77777777" w:rsidR="00397BA4" w:rsidRPr="003429FE" w:rsidRDefault="00397BA4" w:rsidP="00397BA4">
            <w:pPr>
              <w:pStyle w:val="Default"/>
              <w:jc w:val="both"/>
              <w:rPr>
                <w:rFonts w:ascii="Times New Roman" w:hAnsi="Times New Roman" w:cs="Times New Roman"/>
                <w:bCs/>
                <w:color w:val="auto"/>
              </w:rPr>
            </w:pPr>
            <w:r>
              <w:rPr>
                <w:rFonts w:ascii="Times New Roman" w:hAnsi="Times New Roman" w:cs="Times New Roman"/>
                <w:bCs/>
                <w:color w:val="auto"/>
              </w:rPr>
              <w:t>9</w:t>
            </w:r>
            <w:r w:rsidRPr="003429FE">
              <w:rPr>
                <w:rFonts w:ascii="Times New Roman" w:hAnsi="Times New Roman" w:cs="Times New Roman"/>
                <w:bCs/>
                <w:color w:val="auto"/>
              </w:rPr>
              <w:t>.</w:t>
            </w:r>
          </w:p>
        </w:tc>
        <w:tc>
          <w:tcPr>
            <w:tcW w:w="6122" w:type="dxa"/>
          </w:tcPr>
          <w:p w14:paraId="27395ADD" w14:textId="2FB6698A" w:rsidR="00397BA4" w:rsidRPr="003429FE" w:rsidRDefault="00397BA4" w:rsidP="00397BA4">
            <w:pPr>
              <w:widowControl w:val="0"/>
              <w:tabs>
                <w:tab w:val="left" w:pos="6118"/>
              </w:tabs>
              <w:spacing w:before="4" w:line="239" w:lineRule="auto"/>
              <w:ind w:left="4" w:right="-20"/>
              <w:rPr>
                <w:rFonts w:ascii="Times New Roman" w:hAnsi="Times New Roman"/>
                <w:bCs/>
              </w:rPr>
            </w:pPr>
            <w:r w:rsidRPr="00397BA4">
              <w:rPr>
                <w:rFonts w:ascii="Times New Roman" w:hAnsi="Times New Roman"/>
                <w:color w:val="000000"/>
                <w:spacing w:val="2"/>
                <w:szCs w:val="24"/>
              </w:rPr>
              <w:t xml:space="preserve">  Proba clinica/ Proba Practica</w:t>
            </w:r>
          </w:p>
        </w:tc>
        <w:tc>
          <w:tcPr>
            <w:tcW w:w="2523" w:type="dxa"/>
            <w:shd w:val="clear" w:color="auto" w:fill="auto"/>
          </w:tcPr>
          <w:p w14:paraId="5E5FAA1F" w14:textId="5410B29F" w:rsidR="00397BA4" w:rsidRPr="003429FE" w:rsidRDefault="00397BA4" w:rsidP="00397BA4">
            <w:pPr>
              <w:pStyle w:val="Default"/>
              <w:tabs>
                <w:tab w:val="left" w:pos="270"/>
                <w:tab w:val="center" w:pos="1280"/>
              </w:tabs>
              <w:jc w:val="center"/>
              <w:rPr>
                <w:rFonts w:ascii="Times New Roman" w:hAnsi="Times New Roman" w:cs="Times New Roman"/>
                <w:bCs/>
                <w:color w:val="auto"/>
              </w:rPr>
            </w:pPr>
            <w:r w:rsidRPr="00A41076">
              <w:rPr>
                <w:rFonts w:ascii="Times New Roman" w:hAnsi="Times New Roman" w:cs="Times New Roman"/>
              </w:rPr>
              <w:t>23.11.2023 ora 10.00</w:t>
            </w:r>
          </w:p>
        </w:tc>
      </w:tr>
      <w:tr w:rsidR="00397BA4" w:rsidRPr="003429FE" w14:paraId="3E9BF4A1" w14:textId="77777777" w:rsidTr="00397BA4">
        <w:tc>
          <w:tcPr>
            <w:tcW w:w="569" w:type="dxa"/>
          </w:tcPr>
          <w:p w14:paraId="1D6AC000" w14:textId="77777777" w:rsidR="00397BA4" w:rsidRPr="003429FE" w:rsidRDefault="00397BA4" w:rsidP="00397BA4">
            <w:pPr>
              <w:pStyle w:val="Default"/>
              <w:jc w:val="both"/>
              <w:rPr>
                <w:rFonts w:ascii="Times New Roman" w:hAnsi="Times New Roman" w:cs="Times New Roman"/>
                <w:bCs/>
                <w:color w:val="auto"/>
              </w:rPr>
            </w:pPr>
            <w:r>
              <w:rPr>
                <w:rFonts w:ascii="Times New Roman" w:hAnsi="Times New Roman" w:cs="Times New Roman"/>
                <w:bCs/>
                <w:color w:val="auto"/>
              </w:rPr>
              <w:t>10</w:t>
            </w:r>
            <w:r w:rsidRPr="003429FE">
              <w:rPr>
                <w:rFonts w:ascii="Times New Roman" w:hAnsi="Times New Roman" w:cs="Times New Roman"/>
                <w:bCs/>
                <w:color w:val="auto"/>
              </w:rPr>
              <w:t>.</w:t>
            </w:r>
          </w:p>
        </w:tc>
        <w:tc>
          <w:tcPr>
            <w:tcW w:w="6122" w:type="dxa"/>
          </w:tcPr>
          <w:p w14:paraId="23548E3A" w14:textId="77777777" w:rsidR="00397BA4" w:rsidRPr="005622A9" w:rsidRDefault="00397BA4" w:rsidP="00397BA4">
            <w:pPr>
              <w:pStyle w:val="Default"/>
              <w:jc w:val="both"/>
              <w:rPr>
                <w:rFonts w:ascii="Times New Roman" w:hAnsi="Times New Roman" w:cs="Times New Roman"/>
                <w:bCs/>
                <w:color w:val="auto"/>
                <w:lang w:val="it-IT"/>
              </w:rPr>
            </w:pPr>
            <w:r w:rsidRPr="005622A9">
              <w:rPr>
                <w:rFonts w:ascii="Times New Roman" w:hAnsi="Times New Roman" w:cs="Times New Roman"/>
                <w:bCs/>
                <w:color w:val="auto"/>
                <w:lang w:val="it-IT"/>
              </w:rPr>
              <w:t>Afișarea anunțului cu rezultatele finale</w:t>
            </w:r>
          </w:p>
        </w:tc>
        <w:tc>
          <w:tcPr>
            <w:tcW w:w="2523" w:type="dxa"/>
            <w:shd w:val="clear" w:color="auto" w:fill="auto"/>
          </w:tcPr>
          <w:p w14:paraId="7DE112D2" w14:textId="0F1A190C" w:rsidR="00397BA4" w:rsidRPr="003429FE" w:rsidRDefault="00397BA4" w:rsidP="00397BA4">
            <w:pPr>
              <w:pStyle w:val="Default"/>
              <w:jc w:val="center"/>
              <w:rPr>
                <w:rFonts w:ascii="Times New Roman" w:hAnsi="Times New Roman" w:cs="Times New Roman"/>
                <w:bCs/>
                <w:color w:val="auto"/>
              </w:rPr>
            </w:pPr>
            <w:r w:rsidRPr="00A41076">
              <w:rPr>
                <w:rFonts w:ascii="Times New Roman" w:hAnsi="Times New Roman" w:cs="Times New Roman"/>
              </w:rPr>
              <w:t>24.11.2023</w:t>
            </w:r>
          </w:p>
        </w:tc>
      </w:tr>
      <w:tr w:rsidR="00397BA4" w:rsidRPr="003429FE" w14:paraId="1DD01492" w14:textId="77777777" w:rsidTr="00397BA4">
        <w:tc>
          <w:tcPr>
            <w:tcW w:w="569" w:type="dxa"/>
          </w:tcPr>
          <w:p w14:paraId="0004A586" w14:textId="77777777" w:rsidR="00397BA4" w:rsidRPr="003429FE" w:rsidRDefault="00397BA4" w:rsidP="00397BA4">
            <w:pPr>
              <w:pStyle w:val="Default"/>
              <w:jc w:val="both"/>
              <w:rPr>
                <w:rFonts w:ascii="Times New Roman" w:hAnsi="Times New Roman" w:cs="Times New Roman"/>
                <w:bCs/>
                <w:color w:val="auto"/>
              </w:rPr>
            </w:pPr>
            <w:r>
              <w:rPr>
                <w:rFonts w:ascii="Times New Roman" w:hAnsi="Times New Roman" w:cs="Times New Roman"/>
                <w:bCs/>
                <w:color w:val="auto"/>
              </w:rPr>
              <w:t>11</w:t>
            </w:r>
            <w:r w:rsidRPr="003429FE">
              <w:rPr>
                <w:rFonts w:ascii="Times New Roman" w:hAnsi="Times New Roman" w:cs="Times New Roman"/>
                <w:bCs/>
                <w:color w:val="auto"/>
              </w:rPr>
              <w:t>.</w:t>
            </w:r>
          </w:p>
        </w:tc>
        <w:tc>
          <w:tcPr>
            <w:tcW w:w="6122" w:type="dxa"/>
          </w:tcPr>
          <w:p w14:paraId="4D4EC1C6" w14:textId="5DEA1FA7"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rPr>
              <w:t>D</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rPr>
              <w:t>p</w:t>
            </w:r>
            <w:r w:rsidRPr="00A41076">
              <w:rPr>
                <w:rFonts w:ascii="Times New Roman" w:eastAsia="QPKSX+TimesNewRomanPSMT" w:hAnsi="Times New Roman" w:cs="Times New Roman"/>
                <w:w w:val="99"/>
              </w:rPr>
              <w:t>u</w:t>
            </w:r>
            <w:r w:rsidRPr="00A41076">
              <w:rPr>
                <w:rFonts w:ascii="Times New Roman" w:eastAsia="QPKSX+TimesNewRomanPSMT" w:hAnsi="Times New Roman" w:cs="Times New Roman"/>
              </w:rPr>
              <w:t>n</w:t>
            </w:r>
            <w:r w:rsidRPr="00A41076">
              <w:rPr>
                <w:rFonts w:ascii="Times New Roman" w:eastAsia="QPKSX+TimesNewRomanPSMT" w:hAnsi="Times New Roman" w:cs="Times New Roman"/>
                <w:spacing w:val="-1"/>
              </w:rPr>
              <w:t>e</w:t>
            </w:r>
            <w:r w:rsidRPr="00A41076">
              <w:rPr>
                <w:rFonts w:ascii="Times New Roman" w:eastAsia="QPKSX+TimesNewRomanPSMT" w:hAnsi="Times New Roman" w:cs="Times New Roman"/>
                <w:spacing w:val="1"/>
              </w:rPr>
              <w:t>r</w:t>
            </w:r>
            <w:r w:rsidRPr="00A41076">
              <w:rPr>
                <w:rFonts w:ascii="Times New Roman" w:eastAsia="QPKSX+TimesNewRomanPSMT" w:hAnsi="Times New Roman" w:cs="Times New Roman"/>
              </w:rPr>
              <w:t xml:space="preserve">ea </w:t>
            </w:r>
            <w:r w:rsidRPr="00A41076">
              <w:rPr>
                <w:rFonts w:ascii="Times New Roman" w:eastAsia="QPKSX+TimesNewRomanPSMT" w:hAnsi="Times New Roman" w:cs="Times New Roman"/>
                <w:spacing w:val="-1"/>
              </w:rPr>
              <w:t>c</w:t>
            </w:r>
            <w:r w:rsidRPr="00A41076">
              <w:rPr>
                <w:rFonts w:ascii="Times New Roman" w:eastAsia="QPKSX+TimesNewRomanPSMT" w:hAnsi="Times New Roman" w:cs="Times New Roman"/>
              </w:rPr>
              <w:t>on</w:t>
            </w:r>
            <w:r w:rsidRPr="00A41076">
              <w:rPr>
                <w:rFonts w:ascii="Times New Roman" w:eastAsia="QPKSX+TimesNewRomanPSMT" w:hAnsi="Times New Roman" w:cs="Times New Roman"/>
                <w:spacing w:val="2"/>
              </w:rPr>
              <w:t>t</w:t>
            </w:r>
            <w:r w:rsidRPr="00A41076">
              <w:rPr>
                <w:rFonts w:ascii="Times New Roman" w:eastAsia="QPKSX+TimesNewRomanPSMT" w:hAnsi="Times New Roman" w:cs="Times New Roman"/>
              </w:rPr>
              <w: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w:t>
            </w:r>
            <w:r w:rsidRPr="00A41076">
              <w:rPr>
                <w:rFonts w:ascii="Times New Roman" w:eastAsia="QPKSX+TimesNewRomanPSMT" w:hAnsi="Times New Roman" w:cs="Times New Roman"/>
                <w:spacing w:val="1"/>
              </w:rPr>
              <w:t>i</w:t>
            </w:r>
            <w:r w:rsidRPr="00A41076">
              <w:rPr>
                <w:rFonts w:ascii="Times New Roman" w:eastAsia="QPKSX+TimesNewRomanPSMT" w:hAnsi="Times New Roman" w:cs="Times New Roman"/>
              </w:rPr>
              <w:t>lor</w:t>
            </w:r>
          </w:p>
        </w:tc>
        <w:tc>
          <w:tcPr>
            <w:tcW w:w="2523" w:type="dxa"/>
            <w:shd w:val="clear" w:color="auto" w:fill="auto"/>
          </w:tcPr>
          <w:p w14:paraId="616C9655" w14:textId="50FCDFB0" w:rsidR="00397BA4" w:rsidRPr="003429FE" w:rsidRDefault="00397BA4" w:rsidP="00397BA4">
            <w:pPr>
              <w:pStyle w:val="Default"/>
              <w:tabs>
                <w:tab w:val="center" w:pos="1280"/>
              </w:tabs>
              <w:jc w:val="center"/>
              <w:rPr>
                <w:rFonts w:ascii="Times New Roman" w:hAnsi="Times New Roman" w:cs="Times New Roman"/>
                <w:bCs/>
                <w:color w:val="auto"/>
              </w:rPr>
            </w:pPr>
            <w:r w:rsidRPr="00A41076">
              <w:rPr>
                <w:rFonts w:ascii="Times New Roman" w:hAnsi="Times New Roman" w:cs="Times New Roman"/>
              </w:rPr>
              <w:t>27.11.2023</w:t>
            </w:r>
          </w:p>
        </w:tc>
      </w:tr>
      <w:tr w:rsidR="00397BA4" w:rsidRPr="003429FE" w14:paraId="5549922D" w14:textId="77777777" w:rsidTr="00397BA4">
        <w:tc>
          <w:tcPr>
            <w:tcW w:w="569" w:type="dxa"/>
          </w:tcPr>
          <w:p w14:paraId="52B1E8C6" w14:textId="77777777" w:rsidR="00397BA4" w:rsidRPr="003429FE" w:rsidRDefault="00397BA4" w:rsidP="00397BA4">
            <w:pPr>
              <w:pStyle w:val="Default"/>
              <w:jc w:val="both"/>
              <w:rPr>
                <w:rFonts w:ascii="Times New Roman" w:hAnsi="Times New Roman" w:cs="Times New Roman"/>
                <w:bCs/>
                <w:color w:val="auto"/>
              </w:rPr>
            </w:pPr>
            <w:r w:rsidRPr="003429FE">
              <w:rPr>
                <w:rFonts w:ascii="Times New Roman" w:hAnsi="Times New Roman" w:cs="Times New Roman"/>
                <w:bCs/>
                <w:color w:val="auto"/>
              </w:rPr>
              <w:t>1</w:t>
            </w:r>
            <w:r>
              <w:rPr>
                <w:rFonts w:ascii="Times New Roman" w:hAnsi="Times New Roman" w:cs="Times New Roman"/>
                <w:bCs/>
                <w:color w:val="auto"/>
              </w:rPr>
              <w:t>2</w:t>
            </w:r>
            <w:r w:rsidRPr="003429FE">
              <w:rPr>
                <w:rFonts w:ascii="Times New Roman" w:hAnsi="Times New Roman" w:cs="Times New Roman"/>
                <w:bCs/>
                <w:color w:val="auto"/>
              </w:rPr>
              <w:t>.</w:t>
            </w:r>
          </w:p>
        </w:tc>
        <w:tc>
          <w:tcPr>
            <w:tcW w:w="6122" w:type="dxa"/>
          </w:tcPr>
          <w:p w14:paraId="0E3BD591" w14:textId="728FF5A7" w:rsidR="00397BA4" w:rsidRPr="003429FE" w:rsidRDefault="00397BA4" w:rsidP="00397BA4">
            <w:pPr>
              <w:pStyle w:val="Default"/>
              <w:jc w:val="both"/>
              <w:rPr>
                <w:rFonts w:ascii="Times New Roman" w:hAnsi="Times New Roman" w:cs="Times New Roman"/>
                <w:bCs/>
                <w:color w:val="auto"/>
              </w:rPr>
            </w:pPr>
            <w:r w:rsidRPr="00A41076">
              <w:rPr>
                <w:rFonts w:ascii="Times New Roman" w:eastAsia="QPKSX+TimesNewRomanPSMT" w:hAnsi="Times New Roman" w:cs="Times New Roman"/>
              </w:rPr>
              <w:t>Afi</w:t>
            </w:r>
            <w:r w:rsidRPr="00A41076">
              <w:rPr>
                <w:rFonts w:ascii="Times New Roman" w:eastAsia="QPKSX+TimesNewRomanPSMT" w:hAnsi="Times New Roman" w:cs="Times New Roman"/>
                <w:w w:val="99"/>
              </w:rPr>
              <w:t>ș</w:t>
            </w:r>
            <w:r w:rsidRPr="00A41076">
              <w:rPr>
                <w:rFonts w:ascii="Times New Roman" w:eastAsia="QPKSX+TimesNewRomanPSMT" w:hAnsi="Times New Roman" w:cs="Times New Roman"/>
              </w:rPr>
              <w:t xml:space="preserve">area </w:t>
            </w:r>
            <w:r w:rsidRPr="00A41076">
              <w:rPr>
                <w:rFonts w:ascii="Times New Roman" w:eastAsia="QPKSX+TimesNewRomanPSMT" w:hAnsi="Times New Roman" w:cs="Times New Roman"/>
                <w:spacing w:val="-1"/>
              </w:rPr>
              <w:t>a</w:t>
            </w:r>
            <w:r w:rsidRPr="00A41076">
              <w:rPr>
                <w:rFonts w:ascii="Times New Roman" w:eastAsia="QPKSX+TimesNewRomanPSMT" w:hAnsi="Times New Roman" w:cs="Times New Roman"/>
              </w:rPr>
              <w:t xml:space="preserve">nunțului cu </w:t>
            </w:r>
            <w:r w:rsidRPr="00A41076">
              <w:rPr>
                <w:rFonts w:ascii="Times New Roman" w:eastAsia="QPKSX+TimesNewRomanPSMT" w:hAnsi="Times New Roman" w:cs="Times New Roman"/>
                <w:spacing w:val="1"/>
              </w:rPr>
              <w:t>r</w:t>
            </w:r>
            <w:r w:rsidRPr="00A41076">
              <w:rPr>
                <w:rFonts w:ascii="Times New Roman" w:eastAsia="QPKSX+TimesNewRomanPSMT" w:hAnsi="Times New Roman" w:cs="Times New Roman"/>
              </w:rPr>
              <w:t>e</w:t>
            </w:r>
            <w:r w:rsidRPr="00A41076">
              <w:rPr>
                <w:rFonts w:ascii="Times New Roman" w:eastAsia="QPKSX+TimesNewRomanPSMT" w:hAnsi="Times New Roman" w:cs="Times New Roman"/>
                <w:spacing w:val="1"/>
              </w:rPr>
              <w:t>z</w:t>
            </w:r>
            <w:r w:rsidRPr="00A41076">
              <w:rPr>
                <w:rFonts w:ascii="Times New Roman" w:eastAsia="QPKSX+TimesNewRomanPSMT" w:hAnsi="Times New Roman" w:cs="Times New Roman"/>
              </w:rPr>
              <w:t>ul</w:t>
            </w:r>
            <w:r w:rsidRPr="00A41076">
              <w:rPr>
                <w:rFonts w:ascii="Times New Roman" w:eastAsia="QPKSX+TimesNewRomanPSMT" w:hAnsi="Times New Roman" w:cs="Times New Roman"/>
                <w:spacing w:val="1"/>
              </w:rPr>
              <w:t>t</w:t>
            </w:r>
            <w:r w:rsidRPr="00A41076">
              <w:rPr>
                <w:rFonts w:ascii="Times New Roman" w:eastAsia="QPKSX+TimesNewRomanPSMT" w:hAnsi="Times New Roman" w:cs="Times New Roman"/>
              </w:rPr>
              <w:t>atele conte</w:t>
            </w:r>
            <w:r w:rsidRPr="00A41076">
              <w:rPr>
                <w:rFonts w:ascii="Times New Roman" w:eastAsia="QPKSX+TimesNewRomanPSMT" w:hAnsi="Times New Roman" w:cs="Times New Roman"/>
                <w:w w:val="99"/>
              </w:rPr>
              <w:t>s</w:t>
            </w:r>
            <w:r w:rsidRPr="00A41076">
              <w:rPr>
                <w:rFonts w:ascii="Times New Roman" w:eastAsia="QPKSX+TimesNewRomanPSMT" w:hAnsi="Times New Roman" w:cs="Times New Roman"/>
              </w:rPr>
              <w:t>tațiilor</w:t>
            </w:r>
          </w:p>
        </w:tc>
        <w:tc>
          <w:tcPr>
            <w:tcW w:w="2523" w:type="dxa"/>
            <w:shd w:val="clear" w:color="auto" w:fill="auto"/>
          </w:tcPr>
          <w:p w14:paraId="287CC2CA" w14:textId="21271AA4" w:rsidR="00397BA4" w:rsidRPr="003429FE" w:rsidRDefault="00397BA4" w:rsidP="00397BA4">
            <w:pPr>
              <w:pStyle w:val="Default"/>
              <w:jc w:val="center"/>
              <w:rPr>
                <w:rFonts w:ascii="Times New Roman" w:hAnsi="Times New Roman" w:cs="Times New Roman"/>
                <w:bCs/>
                <w:color w:val="auto"/>
              </w:rPr>
            </w:pPr>
            <w:r w:rsidRPr="00A41076">
              <w:rPr>
                <w:rFonts w:ascii="Times New Roman" w:hAnsi="Times New Roman" w:cs="Times New Roman"/>
              </w:rPr>
              <w:t>28.11.2023</w:t>
            </w:r>
          </w:p>
        </w:tc>
      </w:tr>
    </w:tbl>
    <w:p w14:paraId="618FE3EA" w14:textId="70F4B51B" w:rsidR="00F81EC9" w:rsidRPr="00132738" w:rsidRDefault="00F81EC9" w:rsidP="00397BA4">
      <w:pPr>
        <w:overflowPunct/>
        <w:autoSpaceDE/>
        <w:autoSpaceDN/>
        <w:adjustRightInd/>
        <w:ind w:right="4"/>
        <w:jc w:val="both"/>
        <w:rPr>
          <w:rFonts w:ascii="Times New Roman" w:hAnsi="Times New Roman"/>
          <w:szCs w:val="24"/>
          <w:lang w:val="ro-RO"/>
        </w:rPr>
      </w:pPr>
    </w:p>
    <w:p w14:paraId="385402BE" w14:textId="77777777" w:rsidR="00397BA4" w:rsidRPr="00397BA4" w:rsidRDefault="00397BA4" w:rsidP="00397BA4">
      <w:pPr>
        <w:spacing w:line="240" w:lineRule="exact"/>
        <w:ind w:right="-138"/>
        <w:jc w:val="both"/>
        <w:rPr>
          <w:rFonts w:ascii="Times New Roman" w:hAnsi="Times New Roman"/>
          <w:szCs w:val="24"/>
          <w:lang w:val="ro-RO"/>
        </w:rPr>
      </w:pPr>
      <w:r w:rsidRPr="00397BA4">
        <w:rPr>
          <w:rFonts w:ascii="Times New Roman" w:hAnsi="Times New Roman"/>
          <w:szCs w:val="24"/>
          <w:lang w:val="ro-RO"/>
        </w:rPr>
        <w:t xml:space="preserve">Dosarele de concurs vor fi depuse la sediul Centrului Regional de Sănătate Publică Galați, în termen de 10 zile lucrătoare de la data afişării anunţului, respectiv în perioada 20.10.2023-02.11.2023 inclusiv, până la ora 16.00 sau pot fi transmise de candidaţi prin Poşta Română, serviciul de curierat rapid sau poşta electronică (pe adresa runos.bucuresti@insp.gov.ro) înăuntrul termenului prevăzut mai sus. </w:t>
      </w:r>
    </w:p>
    <w:p w14:paraId="09FA0752" w14:textId="77777777" w:rsidR="00397BA4" w:rsidRPr="00397BA4" w:rsidRDefault="00397BA4" w:rsidP="00397BA4">
      <w:pPr>
        <w:spacing w:line="240" w:lineRule="exact"/>
        <w:ind w:right="-138"/>
        <w:jc w:val="both"/>
        <w:rPr>
          <w:rFonts w:ascii="Times New Roman" w:hAnsi="Times New Roman"/>
          <w:szCs w:val="24"/>
          <w:lang w:val="ro-RO"/>
        </w:rPr>
      </w:pPr>
    </w:p>
    <w:p w14:paraId="57F79587" w14:textId="77777777" w:rsidR="00397BA4" w:rsidRPr="00A41076" w:rsidRDefault="00397BA4" w:rsidP="00397BA4">
      <w:pPr>
        <w:spacing w:line="240" w:lineRule="exact"/>
        <w:ind w:right="-138"/>
        <w:jc w:val="both"/>
        <w:rPr>
          <w:rFonts w:ascii="Times New Roman" w:hAnsi="Times New Roman"/>
          <w:szCs w:val="24"/>
          <w:lang w:val="pt-BR"/>
        </w:rPr>
      </w:pPr>
      <w:r w:rsidRPr="00A41076">
        <w:rPr>
          <w:rFonts w:ascii="Times New Roman" w:hAnsi="Times New Roman"/>
          <w:szCs w:val="24"/>
          <w:lang w:val="pt-BR"/>
        </w:rPr>
        <w:t>Transmiterea documentelor prin poşta electronică se realizează în format .pdf cu volum maxim de 1 MB, documentele fiind acceptate doar în formă lizibilă</w:t>
      </w:r>
    </w:p>
    <w:p w14:paraId="5030337C" w14:textId="77777777" w:rsidR="00397BA4" w:rsidRPr="00A41076" w:rsidRDefault="00397BA4" w:rsidP="00397BA4">
      <w:pPr>
        <w:spacing w:line="240" w:lineRule="exact"/>
        <w:ind w:right="-138"/>
        <w:jc w:val="both"/>
        <w:rPr>
          <w:rFonts w:ascii="Times New Roman" w:hAnsi="Times New Roman"/>
          <w:szCs w:val="24"/>
          <w:lang w:val="pt-BR"/>
        </w:rPr>
      </w:pPr>
    </w:p>
    <w:p w14:paraId="6433F4E9" w14:textId="77777777" w:rsidR="00397BA4" w:rsidRPr="00A41076" w:rsidRDefault="00397BA4" w:rsidP="00397BA4">
      <w:pPr>
        <w:spacing w:line="240" w:lineRule="exact"/>
        <w:ind w:right="-138"/>
        <w:jc w:val="both"/>
        <w:rPr>
          <w:rFonts w:ascii="Times New Roman" w:hAnsi="Times New Roman"/>
          <w:szCs w:val="24"/>
          <w:lang w:val="pt-BR"/>
        </w:rPr>
      </w:pPr>
      <w:r w:rsidRPr="00A41076">
        <w:rPr>
          <w:rFonts w:ascii="Times New Roman" w:hAnsi="Times New Roman"/>
          <w:szCs w:val="24"/>
          <w:lang w:val="pt-BR"/>
        </w:rPr>
        <w:t>Documentele dosarului de concurs vor fi transmise în ordinea menționată mai sus. Răspunderea pentru depunerea corectă și completă a documentației revine candidatului.</w:t>
      </w:r>
    </w:p>
    <w:p w14:paraId="384778D2" w14:textId="77777777" w:rsidR="00397BA4" w:rsidRPr="00A41076" w:rsidRDefault="00397BA4" w:rsidP="00397BA4">
      <w:pPr>
        <w:spacing w:line="240" w:lineRule="exact"/>
        <w:ind w:right="-138"/>
        <w:jc w:val="both"/>
        <w:rPr>
          <w:rFonts w:ascii="Times New Roman" w:hAnsi="Times New Roman"/>
          <w:szCs w:val="24"/>
          <w:lang w:val="pt-BR"/>
        </w:rPr>
      </w:pPr>
    </w:p>
    <w:p w14:paraId="28F2D287" w14:textId="77777777" w:rsidR="00397BA4" w:rsidRPr="00A41076" w:rsidRDefault="00397BA4" w:rsidP="00397BA4">
      <w:pPr>
        <w:spacing w:line="240" w:lineRule="exact"/>
        <w:ind w:right="-138"/>
        <w:jc w:val="both"/>
        <w:rPr>
          <w:rFonts w:ascii="Times New Roman" w:hAnsi="Times New Roman"/>
          <w:szCs w:val="24"/>
          <w:lang w:val="pt-BR"/>
        </w:rPr>
      </w:pPr>
      <w:r w:rsidRPr="00A41076">
        <w:rPr>
          <w:rFonts w:ascii="Times New Roman" w:hAnsi="Times New Roman"/>
          <w:szCs w:val="24"/>
          <w:lang w:val="pt-BR"/>
        </w:rPr>
        <w:t>Depunerea documentației la o altă adresa decât cea indicată în prezentul anunţ sau după termenul limită precizat, atrag automat excluderea/respingerea dosarului candidatului.</w:t>
      </w:r>
    </w:p>
    <w:p w14:paraId="06834E67" w14:textId="77777777" w:rsidR="00397BA4" w:rsidRPr="00A41076" w:rsidRDefault="00397BA4" w:rsidP="00397BA4">
      <w:pPr>
        <w:spacing w:line="240" w:lineRule="exact"/>
        <w:ind w:right="-138"/>
        <w:jc w:val="both"/>
        <w:rPr>
          <w:rFonts w:ascii="Times New Roman" w:hAnsi="Times New Roman"/>
          <w:szCs w:val="24"/>
          <w:lang w:val="pt-BR"/>
        </w:rPr>
      </w:pPr>
    </w:p>
    <w:p w14:paraId="76637239" w14:textId="77777777" w:rsidR="00397BA4" w:rsidRPr="00A41076" w:rsidRDefault="00397BA4" w:rsidP="00397BA4">
      <w:pPr>
        <w:spacing w:line="240" w:lineRule="exact"/>
        <w:ind w:right="-138"/>
        <w:jc w:val="both"/>
        <w:rPr>
          <w:rFonts w:ascii="Times New Roman" w:hAnsi="Times New Roman"/>
          <w:szCs w:val="24"/>
          <w:lang w:val="pt-BR"/>
        </w:rPr>
      </w:pPr>
      <w:r w:rsidRPr="00A41076">
        <w:rPr>
          <w:rFonts w:ascii="Times New Roman" w:hAnsi="Times New Roman"/>
          <w:szCs w:val="24"/>
          <w:lang w:val="pt-BR"/>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6021E65F" w14:textId="77777777" w:rsidR="00397BA4" w:rsidRPr="00A41076" w:rsidRDefault="00397BA4" w:rsidP="00397BA4">
      <w:pPr>
        <w:spacing w:line="240" w:lineRule="exact"/>
        <w:ind w:right="-138"/>
        <w:jc w:val="both"/>
        <w:rPr>
          <w:rFonts w:ascii="Times New Roman" w:hAnsi="Times New Roman"/>
          <w:szCs w:val="24"/>
          <w:lang w:val="pt-BR"/>
        </w:rPr>
      </w:pPr>
    </w:p>
    <w:p w14:paraId="0F8FB97C" w14:textId="77777777" w:rsidR="00397BA4" w:rsidRPr="00A41076" w:rsidRDefault="00397BA4" w:rsidP="00397BA4">
      <w:pPr>
        <w:spacing w:line="240" w:lineRule="exact"/>
        <w:ind w:right="-138"/>
        <w:jc w:val="both"/>
        <w:rPr>
          <w:rFonts w:ascii="Times New Roman" w:hAnsi="Times New Roman"/>
          <w:szCs w:val="24"/>
          <w:lang w:val="it-IT"/>
        </w:rPr>
      </w:pPr>
      <w:r w:rsidRPr="00A41076">
        <w:rPr>
          <w:rFonts w:ascii="Times New Roman" w:hAnsi="Times New Roman"/>
          <w:szCs w:val="24"/>
          <w:lang w:val="it-IT"/>
        </w:rPr>
        <w:t>Documentele solicitate în copie, care presupun certificarea pentru conformitate cu originalul, vor fi prezentate împreună cu originalul.</w:t>
      </w:r>
    </w:p>
    <w:p w14:paraId="4C6B3647" w14:textId="480E108B" w:rsidR="00F81EC9" w:rsidRPr="00397BA4" w:rsidRDefault="00F81EC9" w:rsidP="00397BA4">
      <w:pPr>
        <w:pStyle w:val="Default"/>
        <w:ind w:right="-138" w:firstLine="360"/>
        <w:jc w:val="both"/>
        <w:rPr>
          <w:rFonts w:ascii="Times New Roman" w:hAnsi="Times New Roman" w:cs="Times New Roman"/>
          <w:color w:val="auto"/>
          <w:lang w:val="it-IT"/>
        </w:rPr>
      </w:pPr>
    </w:p>
    <w:p w14:paraId="5E9D7AA9" w14:textId="5A77A140" w:rsidR="00F81EC9" w:rsidRPr="00132738" w:rsidRDefault="00F81EC9" w:rsidP="003429FE">
      <w:pPr>
        <w:pStyle w:val="Default"/>
        <w:ind w:firstLine="360"/>
        <w:jc w:val="right"/>
        <w:rPr>
          <w:rFonts w:ascii="Times New Roman" w:hAnsi="Times New Roman" w:cs="Times New Roman"/>
          <w:color w:val="auto"/>
          <w:lang w:val="ro-RO"/>
        </w:rPr>
      </w:pPr>
    </w:p>
    <w:p w14:paraId="3A71F7C1" w14:textId="413A8958" w:rsidR="00F81EC9" w:rsidRPr="00132738" w:rsidRDefault="00F81EC9" w:rsidP="003429FE">
      <w:pPr>
        <w:pStyle w:val="Default"/>
        <w:ind w:firstLine="360"/>
        <w:jc w:val="right"/>
        <w:rPr>
          <w:rFonts w:ascii="Times New Roman" w:hAnsi="Times New Roman" w:cs="Times New Roman"/>
          <w:color w:val="auto"/>
          <w:lang w:val="ro-RO"/>
        </w:rPr>
      </w:pPr>
    </w:p>
    <w:p w14:paraId="7DB3D3D3" w14:textId="76D24434" w:rsidR="00F81EC9" w:rsidRPr="00132738" w:rsidRDefault="00F81EC9" w:rsidP="003429FE">
      <w:pPr>
        <w:pStyle w:val="Default"/>
        <w:ind w:firstLine="360"/>
        <w:jc w:val="right"/>
        <w:rPr>
          <w:rFonts w:ascii="Times New Roman" w:hAnsi="Times New Roman" w:cs="Times New Roman"/>
          <w:color w:val="auto"/>
          <w:lang w:val="ro-RO"/>
        </w:rPr>
      </w:pPr>
    </w:p>
    <w:p w14:paraId="7B8F7726" w14:textId="49DADB2C" w:rsidR="00F81EC9" w:rsidRDefault="00F81EC9" w:rsidP="003429FE">
      <w:pPr>
        <w:pStyle w:val="Default"/>
        <w:ind w:firstLine="360"/>
        <w:jc w:val="right"/>
        <w:rPr>
          <w:rFonts w:ascii="Times New Roman" w:hAnsi="Times New Roman" w:cs="Times New Roman"/>
          <w:color w:val="auto"/>
          <w:lang w:val="ro-RO"/>
        </w:rPr>
      </w:pPr>
    </w:p>
    <w:p w14:paraId="19500BCD" w14:textId="77777777" w:rsidR="003E1109" w:rsidRDefault="003E1109" w:rsidP="003429FE">
      <w:pPr>
        <w:pStyle w:val="Default"/>
        <w:ind w:firstLine="360"/>
        <w:jc w:val="right"/>
        <w:rPr>
          <w:rFonts w:ascii="Times New Roman" w:hAnsi="Times New Roman" w:cs="Times New Roman"/>
          <w:color w:val="auto"/>
          <w:lang w:val="ro-RO"/>
        </w:rPr>
      </w:pPr>
    </w:p>
    <w:p w14:paraId="2EE166FB" w14:textId="77777777" w:rsidR="003E1109" w:rsidRDefault="003E1109" w:rsidP="003429FE">
      <w:pPr>
        <w:pStyle w:val="Default"/>
        <w:ind w:firstLine="360"/>
        <w:jc w:val="right"/>
        <w:rPr>
          <w:rFonts w:ascii="Times New Roman" w:hAnsi="Times New Roman" w:cs="Times New Roman"/>
          <w:color w:val="auto"/>
          <w:lang w:val="ro-RO"/>
        </w:rPr>
      </w:pPr>
    </w:p>
    <w:p w14:paraId="4C338BB1" w14:textId="77777777" w:rsidR="002002C0" w:rsidRDefault="002002C0" w:rsidP="003429FE">
      <w:pPr>
        <w:pStyle w:val="Default"/>
        <w:ind w:firstLine="360"/>
        <w:jc w:val="right"/>
        <w:rPr>
          <w:rFonts w:ascii="Times New Roman" w:hAnsi="Times New Roman" w:cs="Times New Roman"/>
          <w:color w:val="auto"/>
          <w:lang w:val="ro-RO"/>
        </w:rPr>
      </w:pPr>
    </w:p>
    <w:p w14:paraId="67809C34" w14:textId="77777777" w:rsidR="002002C0" w:rsidRDefault="002002C0" w:rsidP="003429FE">
      <w:pPr>
        <w:pStyle w:val="Default"/>
        <w:ind w:firstLine="360"/>
        <w:jc w:val="right"/>
        <w:rPr>
          <w:rFonts w:ascii="Times New Roman" w:hAnsi="Times New Roman" w:cs="Times New Roman"/>
          <w:color w:val="auto"/>
          <w:lang w:val="ro-RO"/>
        </w:rPr>
      </w:pPr>
    </w:p>
    <w:p w14:paraId="2314A353" w14:textId="77777777" w:rsidR="002002C0" w:rsidRDefault="002002C0" w:rsidP="003429FE">
      <w:pPr>
        <w:pStyle w:val="Default"/>
        <w:ind w:firstLine="360"/>
        <w:jc w:val="right"/>
        <w:rPr>
          <w:rFonts w:ascii="Times New Roman" w:hAnsi="Times New Roman" w:cs="Times New Roman"/>
          <w:color w:val="auto"/>
          <w:lang w:val="ro-RO"/>
        </w:rPr>
      </w:pPr>
    </w:p>
    <w:p w14:paraId="14905251" w14:textId="77777777" w:rsidR="002002C0" w:rsidRDefault="002002C0" w:rsidP="003429FE">
      <w:pPr>
        <w:pStyle w:val="Default"/>
        <w:ind w:firstLine="360"/>
        <w:jc w:val="right"/>
        <w:rPr>
          <w:rFonts w:ascii="Times New Roman" w:hAnsi="Times New Roman" w:cs="Times New Roman"/>
          <w:color w:val="auto"/>
          <w:lang w:val="ro-RO"/>
        </w:rPr>
      </w:pPr>
    </w:p>
    <w:p w14:paraId="2C5E8277" w14:textId="50CE9D2A" w:rsidR="00DC3DE6" w:rsidRPr="003429FE" w:rsidRDefault="00DC3DE6" w:rsidP="003429FE">
      <w:pPr>
        <w:pStyle w:val="Default"/>
        <w:ind w:firstLine="360"/>
        <w:jc w:val="right"/>
        <w:rPr>
          <w:rFonts w:ascii="Times New Roman" w:hAnsi="Times New Roman" w:cs="Times New Roman"/>
          <w:color w:val="auto"/>
          <w:lang w:val="ro-RO"/>
        </w:rPr>
      </w:pPr>
      <w:r w:rsidRPr="003429FE">
        <w:rPr>
          <w:rFonts w:ascii="Times New Roman" w:hAnsi="Times New Roman" w:cs="Times New Roman"/>
          <w:color w:val="auto"/>
          <w:lang w:val="ro-RO"/>
        </w:rPr>
        <w:t>ANEXA NR. 1</w:t>
      </w:r>
    </w:p>
    <w:p w14:paraId="72F1A414" w14:textId="77777777" w:rsidR="000161D3" w:rsidRPr="003429FE"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3429FE"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AA1BDE" w:rsidRDefault="00FD6BBE" w:rsidP="003429FE">
      <w:pPr>
        <w:jc w:val="center"/>
        <w:rPr>
          <w:rFonts w:ascii="Times New Roman" w:hAnsi="Times New Roman"/>
          <w:b/>
          <w:bCs/>
          <w:szCs w:val="24"/>
          <w:lang w:val="pt-BR"/>
        </w:rPr>
      </w:pPr>
      <w:r w:rsidRPr="00AA1BDE">
        <w:rPr>
          <w:rFonts w:ascii="Times New Roman" w:hAnsi="Times New Roman"/>
          <w:b/>
          <w:bCs/>
          <w:szCs w:val="24"/>
          <w:lang w:val="pt-BR"/>
        </w:rPr>
        <w:t>Formular de înscriere</w:t>
      </w:r>
    </w:p>
    <w:p w14:paraId="49686F75" w14:textId="77777777" w:rsidR="00FD6BBE" w:rsidRPr="00AA1BDE" w:rsidRDefault="00FD6BBE" w:rsidP="003429FE">
      <w:pPr>
        <w:pStyle w:val="al"/>
        <w:rPr>
          <w:lang w:val="pt-BR"/>
        </w:rPr>
      </w:pPr>
      <w:r w:rsidRPr="00AA1BDE">
        <w:rPr>
          <w:lang w:val="pt-BR"/>
        </w:rPr>
        <w:t>Autoritatea sau instituţia publică:</w:t>
      </w:r>
    </w:p>
    <w:p w14:paraId="4688AA8E" w14:textId="77777777" w:rsidR="00FD6BBE" w:rsidRPr="00AA1BDE" w:rsidRDefault="00FD6BBE" w:rsidP="003429FE">
      <w:pPr>
        <w:pStyle w:val="al"/>
        <w:rPr>
          <w:lang w:val="pt-BR"/>
        </w:rPr>
      </w:pPr>
      <w:r w:rsidRPr="00AA1BDE">
        <w:rPr>
          <w:lang w:val="pt-BR"/>
        </w:rPr>
        <w:t>Funcţia solicitată:</w:t>
      </w:r>
    </w:p>
    <w:p w14:paraId="0403D544" w14:textId="77777777" w:rsidR="00FD6BBE" w:rsidRPr="00AA1BDE" w:rsidRDefault="00FD6BBE" w:rsidP="003429FE">
      <w:pPr>
        <w:pStyle w:val="al"/>
        <w:rPr>
          <w:lang w:val="pt-BR"/>
        </w:rPr>
      </w:pPr>
      <w:r w:rsidRPr="00AA1BDE">
        <w:rPr>
          <w:lang w:val="pt-BR"/>
        </w:rPr>
        <w:t>Data organizării concursului, proba scrisă şi/sau proba practică, după caz:</w:t>
      </w:r>
    </w:p>
    <w:p w14:paraId="221956B7" w14:textId="77777777" w:rsidR="00FD6BBE" w:rsidRPr="00AA1BDE" w:rsidRDefault="00FD6BBE" w:rsidP="003429FE">
      <w:pPr>
        <w:pStyle w:val="al"/>
        <w:rPr>
          <w:lang w:val="pt-BR"/>
        </w:rPr>
      </w:pPr>
      <w:r w:rsidRPr="00AA1BDE">
        <w:rPr>
          <w:lang w:val="pt-BR"/>
        </w:rPr>
        <w:t>Numele şi prenumele candidatului:</w:t>
      </w:r>
    </w:p>
    <w:p w14:paraId="4120691F" w14:textId="77777777" w:rsidR="00FD6BBE" w:rsidRPr="00AA1BDE" w:rsidRDefault="00FD6BBE" w:rsidP="003429FE">
      <w:pPr>
        <w:pStyle w:val="al"/>
        <w:rPr>
          <w:lang w:val="pt-BR"/>
        </w:rPr>
      </w:pPr>
      <w:r w:rsidRPr="00AA1BDE">
        <w:rPr>
          <w:lang w:val="pt-BR"/>
        </w:rPr>
        <w:t>Datele de contact ale candidatului (Se utilizează pentru comunicarea cu privire la concurs.):</w:t>
      </w:r>
    </w:p>
    <w:p w14:paraId="136D9E69" w14:textId="77777777" w:rsidR="00FD6BBE" w:rsidRPr="00AA1BDE" w:rsidRDefault="00FD6BBE" w:rsidP="003429FE">
      <w:pPr>
        <w:pStyle w:val="al"/>
        <w:rPr>
          <w:lang w:val="pt-BR"/>
        </w:rPr>
      </w:pPr>
      <w:r w:rsidRPr="00AA1BDE">
        <w:rPr>
          <w:lang w:val="pt-BR"/>
        </w:rPr>
        <w:t>Adresa:</w:t>
      </w:r>
    </w:p>
    <w:p w14:paraId="6F62D4F1" w14:textId="77777777" w:rsidR="00FD6BBE" w:rsidRPr="00AA1BDE" w:rsidRDefault="00FD6BBE" w:rsidP="003429FE">
      <w:pPr>
        <w:pStyle w:val="al"/>
        <w:rPr>
          <w:lang w:val="pt-BR"/>
        </w:rPr>
      </w:pPr>
      <w:r w:rsidRPr="00AA1BDE">
        <w:rPr>
          <w:lang w:val="pt-BR"/>
        </w:rPr>
        <w:t>E-mail:</w:t>
      </w:r>
    </w:p>
    <w:p w14:paraId="3D902799" w14:textId="77777777" w:rsidR="00FD6BBE" w:rsidRPr="00AA1BDE" w:rsidRDefault="00FD6BBE" w:rsidP="003429FE">
      <w:pPr>
        <w:pStyle w:val="al"/>
        <w:rPr>
          <w:lang w:val="pt-BR"/>
        </w:rPr>
      </w:pPr>
      <w:r w:rsidRPr="00AA1BDE">
        <w:rPr>
          <w:lang w:val="pt-BR"/>
        </w:rPr>
        <w:t>Telefon:</w:t>
      </w:r>
    </w:p>
    <w:p w14:paraId="5E4BF0C5" w14:textId="77777777" w:rsidR="00FD6BBE" w:rsidRPr="00AA1BDE" w:rsidRDefault="00FD6BBE" w:rsidP="003429FE">
      <w:pPr>
        <w:pStyle w:val="al"/>
        <w:rPr>
          <w:lang w:val="pt-BR"/>
        </w:rPr>
      </w:pPr>
      <w:r w:rsidRPr="00AA1BDE">
        <w:rPr>
          <w:lang w:val="pt-BR"/>
        </w:rPr>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88"/>
        <w:gridCol w:w="2667"/>
        <w:gridCol w:w="1132"/>
        <w:gridCol w:w="960"/>
        <w:gridCol w:w="2428"/>
      </w:tblGrid>
      <w:tr w:rsidR="00AB5B44" w:rsidRPr="00397BA4"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AA1BDE" w:rsidRDefault="00FD6BBE" w:rsidP="003429FE">
            <w:pPr>
              <w:jc w:val="center"/>
              <w:rPr>
                <w:rFonts w:ascii="Times New Roman" w:hAnsi="Times New Roman"/>
                <w:b/>
                <w:bCs/>
                <w:szCs w:val="24"/>
                <w:lang w:val="pt-BR"/>
              </w:rPr>
            </w:pPr>
          </w:p>
        </w:tc>
        <w:tc>
          <w:tcPr>
            <w:tcW w:w="0" w:type="auto"/>
            <w:hideMark/>
          </w:tcPr>
          <w:p w14:paraId="3C8C2AE7" w14:textId="77777777" w:rsidR="00FD6BBE" w:rsidRPr="00AA1BDE" w:rsidRDefault="00FD6BBE" w:rsidP="003429FE">
            <w:pPr>
              <w:rPr>
                <w:rFonts w:ascii="Times New Roman" w:hAnsi="Times New Roman"/>
                <w:szCs w:val="24"/>
                <w:lang w:val="pt-BR"/>
              </w:rPr>
            </w:pPr>
          </w:p>
        </w:tc>
        <w:tc>
          <w:tcPr>
            <w:tcW w:w="0" w:type="auto"/>
            <w:hideMark/>
          </w:tcPr>
          <w:p w14:paraId="6856B2C9" w14:textId="77777777" w:rsidR="00FD6BBE" w:rsidRPr="00AA1BDE" w:rsidRDefault="00FD6BBE" w:rsidP="003429FE">
            <w:pPr>
              <w:rPr>
                <w:rFonts w:ascii="Times New Roman" w:hAnsi="Times New Roman"/>
                <w:szCs w:val="24"/>
                <w:lang w:val="pt-BR"/>
              </w:rPr>
            </w:pPr>
          </w:p>
        </w:tc>
        <w:tc>
          <w:tcPr>
            <w:tcW w:w="0" w:type="auto"/>
            <w:hideMark/>
          </w:tcPr>
          <w:p w14:paraId="6115C52D" w14:textId="77777777" w:rsidR="00FD6BBE" w:rsidRPr="00AA1BDE" w:rsidRDefault="00FD6BBE" w:rsidP="003429FE">
            <w:pPr>
              <w:rPr>
                <w:rFonts w:ascii="Times New Roman" w:hAnsi="Times New Roman"/>
                <w:szCs w:val="24"/>
                <w:lang w:val="pt-BR"/>
              </w:rPr>
            </w:pPr>
          </w:p>
        </w:tc>
        <w:tc>
          <w:tcPr>
            <w:tcW w:w="0" w:type="auto"/>
            <w:hideMark/>
          </w:tcPr>
          <w:p w14:paraId="1B3A285D" w14:textId="77777777" w:rsidR="00FD6BBE" w:rsidRPr="00AA1BDE" w:rsidRDefault="00FD6BBE" w:rsidP="003429FE">
            <w:pPr>
              <w:rPr>
                <w:rFonts w:ascii="Times New Roman" w:hAnsi="Times New Roman"/>
                <w:szCs w:val="24"/>
                <w:lang w:val="pt-BR"/>
              </w:rPr>
            </w:pPr>
          </w:p>
        </w:tc>
      </w:tr>
      <w:tr w:rsidR="00AB5B44" w:rsidRPr="003429FE"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AA1BDE" w:rsidRDefault="00FD6BBE" w:rsidP="003429FE">
            <w:pPr>
              <w:rPr>
                <w:rFonts w:ascii="Times New Roman" w:hAnsi="Times New Roman"/>
                <w:szCs w:val="24"/>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Numărul de telefon</w:t>
            </w:r>
          </w:p>
        </w:tc>
      </w:tr>
      <w:tr w:rsidR="00AB5B44" w:rsidRPr="003429FE"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3429FE" w:rsidRDefault="00FD6BBE" w:rsidP="003429FE">
            <w:pPr>
              <w:jc w:val="center"/>
              <w:rPr>
                <w:rFonts w:ascii="Times New Roman" w:hAnsi="Times New Roman"/>
                <w:szCs w:val="24"/>
              </w:rPr>
            </w:pPr>
          </w:p>
        </w:tc>
      </w:tr>
    </w:tbl>
    <w:p w14:paraId="0F8D2479" w14:textId="77777777" w:rsidR="00FD6BBE" w:rsidRPr="003429FE" w:rsidRDefault="00FD6BBE" w:rsidP="003429FE">
      <w:pPr>
        <w:pStyle w:val="al"/>
      </w:pPr>
      <w:r w:rsidRPr="003429FE">
        <w:t>Anexez prezentei cereri dosarul cu actele solicitate.</w:t>
      </w:r>
    </w:p>
    <w:p w14:paraId="34BCE829" w14:textId="77777777" w:rsidR="00FD6BBE" w:rsidRPr="00AA1BDE" w:rsidRDefault="00FD6BBE" w:rsidP="003429FE">
      <w:pPr>
        <w:pStyle w:val="al"/>
        <w:rPr>
          <w:lang w:val="pt-BR"/>
        </w:rPr>
      </w:pPr>
      <w:r w:rsidRPr="00AA1BDE">
        <w:rPr>
          <w:lang w:val="pt-BR"/>
        </w:rPr>
        <w:t>Menţionez că am luat cunoştinţă de condiţiile de desfăşurare a concursului.</w:t>
      </w:r>
    </w:p>
    <w:p w14:paraId="4E233B32" w14:textId="77777777" w:rsidR="00FD6BBE" w:rsidRPr="003429FE" w:rsidRDefault="00FD6BBE" w:rsidP="003429FE">
      <w:pPr>
        <w:pStyle w:val="al"/>
      </w:pPr>
      <w:r w:rsidRPr="003429FE">
        <w:t xml:space="preserve">Cunoscând prevederile art. 4 </w:t>
      </w:r>
      <w:hyperlink r:id="rId9" w:anchor="p-94669750" w:tgtFrame="_blank" w:history="1">
        <w:r w:rsidRPr="003429FE">
          <w:rPr>
            <w:rStyle w:val="Hyperlink"/>
            <w:color w:val="auto"/>
            <w:u w:val="none"/>
          </w:rPr>
          <w:t>pct. 2</w:t>
        </w:r>
      </w:hyperlink>
      <w:r w:rsidRPr="003429FE">
        <w:t xml:space="preserve"> şi </w:t>
      </w:r>
      <w:hyperlink r:id="rId10" w:anchor="p-94669759" w:tgtFrame="_blank" w:history="1">
        <w:r w:rsidRPr="003429FE">
          <w:rPr>
            <w:rStyle w:val="Hyperlink"/>
            <w:color w:val="auto"/>
            <w:u w:val="none"/>
          </w:rPr>
          <w:t>11</w:t>
        </w:r>
      </w:hyperlink>
      <w:r w:rsidRPr="003429FE">
        <w:t xml:space="preserve"> şi art. 6 alin. (1) </w:t>
      </w:r>
      <w:hyperlink r:id="rId11" w:anchor="p-94669794" w:tgtFrame="_blank" w:history="1">
        <w:r w:rsidRPr="003429FE">
          <w:rPr>
            <w:rStyle w:val="Hyperlink"/>
            <w:color w:val="auto"/>
            <w:u w:val="none"/>
          </w:rPr>
          <w:t>lit. a)</w:t>
        </w:r>
      </w:hyperlink>
      <w:r w:rsidRPr="003429FE">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3429FE">
          <w:rPr>
            <w:rStyle w:val="Hyperlink"/>
            <w:color w:val="auto"/>
            <w:u w:val="none"/>
          </w:rPr>
          <w:t>95/46/CE</w:t>
        </w:r>
      </w:hyperlink>
      <w:r w:rsidRPr="003429FE">
        <w:t xml:space="preserve"> (Regulamentul general privind protecţia datelor), în ceea ce priveşte consimţământul cu privire la prelucrarea datelor cu caracter personal declar următoarele:</w:t>
      </w:r>
    </w:p>
    <w:p w14:paraId="38A2BFE3" w14:textId="77777777" w:rsidR="00FD6BBE" w:rsidRPr="003429FE" w:rsidRDefault="00FD6BBE" w:rsidP="003429FE">
      <w:pPr>
        <w:pStyle w:val="al"/>
      </w:pPr>
      <w:r w:rsidRPr="003429FE">
        <w:t>Îmi exprim consimţământul □</w:t>
      </w:r>
    </w:p>
    <w:p w14:paraId="56A82F52" w14:textId="77777777" w:rsidR="00FD6BBE" w:rsidRPr="003429FE" w:rsidRDefault="00FD6BBE" w:rsidP="003429FE">
      <w:pPr>
        <w:pStyle w:val="al"/>
      </w:pPr>
      <w:r w:rsidRPr="003429FE">
        <w:t>Nu îmi exprim consimţământul □</w:t>
      </w:r>
    </w:p>
    <w:p w14:paraId="0D2C3E0D" w14:textId="77777777" w:rsidR="00FD6BBE" w:rsidRPr="00AA1BDE" w:rsidRDefault="00FD6BBE" w:rsidP="003429FE">
      <w:pPr>
        <w:pStyle w:val="al"/>
        <w:rPr>
          <w:lang w:val="pt-BR"/>
        </w:rPr>
      </w:pPr>
      <w:r w:rsidRPr="00AA1BDE">
        <w:rPr>
          <w:lang w:val="pt-B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AA1BDE" w:rsidRDefault="00FD6BBE" w:rsidP="003429FE">
      <w:pPr>
        <w:pStyle w:val="al"/>
        <w:rPr>
          <w:lang w:val="pt-BR"/>
        </w:rPr>
      </w:pPr>
      <w:r w:rsidRPr="00AA1BDE">
        <w:rPr>
          <w:lang w:val="pt-BR"/>
        </w:rPr>
        <w:t>Îmi exprim consimţământul □</w:t>
      </w:r>
    </w:p>
    <w:p w14:paraId="5E3A4175" w14:textId="77777777" w:rsidR="00FD6BBE" w:rsidRPr="00AA1BDE" w:rsidRDefault="00FD6BBE" w:rsidP="003429FE">
      <w:pPr>
        <w:pStyle w:val="al"/>
        <w:rPr>
          <w:lang w:val="pt-BR"/>
        </w:rPr>
      </w:pPr>
      <w:r w:rsidRPr="00AA1BDE">
        <w:rPr>
          <w:lang w:val="pt-BR"/>
        </w:rPr>
        <w:t>Nu îmi exprim consimţământul □</w:t>
      </w:r>
    </w:p>
    <w:p w14:paraId="7BEE18D1" w14:textId="77777777" w:rsidR="00FD6BBE" w:rsidRPr="00AA1BDE" w:rsidRDefault="00FD6BBE" w:rsidP="003429FE">
      <w:pPr>
        <w:pStyle w:val="al"/>
        <w:rPr>
          <w:lang w:val="pt-BR"/>
        </w:rPr>
      </w:pPr>
      <w:r w:rsidRPr="00AA1BDE">
        <w:rPr>
          <w:lang w:val="pt-BR"/>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AA1BDE" w:rsidRDefault="00FD6BBE" w:rsidP="003429FE">
      <w:pPr>
        <w:pStyle w:val="al"/>
        <w:rPr>
          <w:lang w:val="pt-BR"/>
        </w:rPr>
      </w:pPr>
      <w:r w:rsidRPr="00AA1BDE">
        <w:rPr>
          <w:lang w:val="pt-BR"/>
        </w:rPr>
        <w:t>Îmi exprim consimţământul □</w:t>
      </w:r>
    </w:p>
    <w:p w14:paraId="0962A3F2" w14:textId="77777777" w:rsidR="00FD6BBE" w:rsidRPr="00AA1BDE" w:rsidRDefault="00FD6BBE" w:rsidP="003429FE">
      <w:pPr>
        <w:pStyle w:val="al"/>
        <w:rPr>
          <w:lang w:val="pt-BR"/>
        </w:rPr>
      </w:pPr>
      <w:r w:rsidRPr="00AA1BDE">
        <w:rPr>
          <w:lang w:val="pt-BR"/>
        </w:rPr>
        <w:t>Nu îmi exprim consimţământul □</w:t>
      </w:r>
    </w:p>
    <w:p w14:paraId="28383D14" w14:textId="77777777" w:rsidR="00FD6BBE" w:rsidRPr="00AA1BDE" w:rsidRDefault="00FD6BBE" w:rsidP="003429FE">
      <w:pPr>
        <w:pStyle w:val="al"/>
        <w:rPr>
          <w:lang w:val="pt-BR"/>
        </w:rPr>
      </w:pPr>
      <w:r w:rsidRPr="00AA1BDE">
        <w:rPr>
          <w:lang w:val="pt-BR"/>
        </w:rPr>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AA1BDE" w:rsidRDefault="00FD6BBE" w:rsidP="003429FE">
      <w:pPr>
        <w:pStyle w:val="al"/>
        <w:rPr>
          <w:lang w:val="pt-BR"/>
        </w:rPr>
      </w:pPr>
      <w:r w:rsidRPr="00AA1BDE">
        <w:rPr>
          <w:lang w:val="pt-BR"/>
        </w:rPr>
        <w:lastRenderedPageBreak/>
        <w:t>Declar pe propria răspundere că în perioada lucrată nu mi s-a aplicat nicio sancţiune disciplinară/mi s-a aplicat sancţiunea disciplinară . . . . . . . . . . .</w:t>
      </w:r>
    </w:p>
    <w:p w14:paraId="62B5DFF5" w14:textId="77777777" w:rsidR="00FD6BBE" w:rsidRPr="00AA1BDE" w:rsidRDefault="00FD6BBE" w:rsidP="003429FE">
      <w:pPr>
        <w:pStyle w:val="al"/>
        <w:rPr>
          <w:lang w:val="pt-BR"/>
        </w:rPr>
      </w:pPr>
      <w:r w:rsidRPr="00AA1BDE">
        <w:rPr>
          <w:lang w:val="pt-BR"/>
        </w:rPr>
        <w:t xml:space="preserve">Declar pe propria răspundere, cunoscând prevederile </w:t>
      </w:r>
      <w:hyperlink r:id="rId13" w:anchor="p-312709239" w:tgtFrame="_blank" w:history="1">
        <w:r w:rsidRPr="00AA1BDE">
          <w:rPr>
            <w:rStyle w:val="Hyperlink"/>
            <w:color w:val="auto"/>
            <w:u w:val="none"/>
            <w:lang w:val="pt-BR"/>
          </w:rPr>
          <w:t>art. 326</w:t>
        </w:r>
      </w:hyperlink>
      <w:r w:rsidRPr="00AA1BDE">
        <w:rPr>
          <w:lang w:val="pt-BR"/>
        </w:rPr>
        <w:t xml:space="preserve"> din Codul penal cu privire la falsul în declaraţii, că datele furnizate în acest formular sunt adevărate.</w:t>
      </w:r>
    </w:p>
    <w:p w14:paraId="765DAB4B" w14:textId="77777777" w:rsidR="00FD6BBE" w:rsidRPr="00AA1BDE" w:rsidRDefault="00FD6BBE" w:rsidP="003429FE">
      <w:pPr>
        <w:jc w:val="both"/>
        <w:rPr>
          <w:rFonts w:ascii="Times New Roman" w:hAnsi="Times New Roman"/>
          <w:szCs w:val="24"/>
          <w:lang w:val="pt-BR"/>
        </w:rPr>
      </w:pPr>
    </w:p>
    <w:p w14:paraId="02814EAA" w14:textId="77777777" w:rsidR="00FD6BBE" w:rsidRPr="00AA1BDE" w:rsidRDefault="00FD6BBE" w:rsidP="003429FE">
      <w:pPr>
        <w:jc w:val="center"/>
        <w:rPr>
          <w:rFonts w:ascii="Times New Roman" w:hAnsi="Times New Roman"/>
          <w:b/>
          <w:bCs/>
          <w:szCs w:val="24"/>
          <w:lang w:val="pt-BR"/>
        </w:rPr>
      </w:pPr>
      <w:r w:rsidRPr="00AA1BDE">
        <w:rPr>
          <w:rFonts w:ascii="Times New Roman" w:hAnsi="Times New Roman"/>
          <w:b/>
          <w:bCs/>
          <w:szCs w:val="24"/>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3"/>
        <w:gridCol w:w="5762"/>
      </w:tblGrid>
      <w:tr w:rsidR="00AB5B44" w:rsidRPr="00397BA4"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AA1BDE" w:rsidRDefault="00FD6BBE" w:rsidP="003429FE">
            <w:pPr>
              <w:jc w:val="center"/>
              <w:rPr>
                <w:rFonts w:ascii="Times New Roman" w:hAnsi="Times New Roman"/>
                <w:b/>
                <w:bCs/>
                <w:szCs w:val="24"/>
                <w:lang w:val="pt-BR"/>
              </w:rPr>
            </w:pPr>
          </w:p>
        </w:tc>
        <w:tc>
          <w:tcPr>
            <w:tcW w:w="0" w:type="auto"/>
            <w:hideMark/>
          </w:tcPr>
          <w:p w14:paraId="44DACE28" w14:textId="77777777" w:rsidR="00FD6BBE" w:rsidRPr="00AA1BDE" w:rsidRDefault="00FD6BBE" w:rsidP="003429FE">
            <w:pPr>
              <w:rPr>
                <w:rFonts w:ascii="Times New Roman" w:hAnsi="Times New Roman"/>
                <w:szCs w:val="24"/>
                <w:lang w:val="pt-BR"/>
              </w:rPr>
            </w:pPr>
          </w:p>
        </w:tc>
      </w:tr>
      <w:tr w:rsidR="00AB5B44" w:rsidRPr="003429FE"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AA1BDE" w:rsidRDefault="00FD6BBE" w:rsidP="003429FE">
            <w:pPr>
              <w:rPr>
                <w:rFonts w:ascii="Times New Roman" w:hAnsi="Times New Roman"/>
                <w:szCs w:val="24"/>
                <w:lang w:val="pt-BR"/>
              </w:rPr>
            </w:pPr>
          </w:p>
        </w:tc>
        <w:tc>
          <w:tcPr>
            <w:tcW w:w="0" w:type="auto"/>
            <w:tcBorders>
              <w:top w:val="nil"/>
              <w:left w:val="nil"/>
              <w:bottom w:val="nil"/>
              <w:right w:val="nil"/>
            </w:tcBorders>
            <w:hideMark/>
          </w:tcPr>
          <w:p w14:paraId="73BEBC7C"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Data:</w:t>
            </w:r>
            <w:r w:rsidRPr="003429FE">
              <w:rPr>
                <w:rFonts w:ascii="Times New Roman" w:hAnsi="Times New Roman"/>
                <w:szCs w:val="24"/>
              </w:rPr>
              <w:br/>
              <w:t>Semnătura:</w:t>
            </w:r>
          </w:p>
        </w:tc>
      </w:tr>
    </w:tbl>
    <w:p w14:paraId="587697C9" w14:textId="77777777" w:rsidR="00742EF9" w:rsidRPr="003429FE" w:rsidRDefault="00742EF9" w:rsidP="003429FE">
      <w:pPr>
        <w:jc w:val="center"/>
        <w:rPr>
          <w:rFonts w:ascii="Times New Roman" w:hAnsi="Times New Roman"/>
          <w:szCs w:val="24"/>
          <w:lang w:val="fr-FR"/>
        </w:rPr>
      </w:pPr>
    </w:p>
    <w:p w14:paraId="373E6475" w14:textId="77777777" w:rsidR="00A44FEF" w:rsidRPr="003429FE" w:rsidRDefault="00A44FEF" w:rsidP="003429FE">
      <w:pPr>
        <w:tabs>
          <w:tab w:val="center" w:pos="6096"/>
          <w:tab w:val="center" w:pos="6379"/>
        </w:tabs>
        <w:rPr>
          <w:rFonts w:ascii="Times New Roman" w:hAnsi="Times New Roman"/>
          <w:b/>
          <w:szCs w:val="24"/>
        </w:rPr>
      </w:pPr>
    </w:p>
    <w:p w14:paraId="6FA0A40F" w14:textId="28B301C8" w:rsidR="00A44FEF" w:rsidRPr="003429FE" w:rsidRDefault="00A44FEF" w:rsidP="003429FE">
      <w:pPr>
        <w:pStyle w:val="Default"/>
        <w:ind w:firstLine="360"/>
        <w:jc w:val="both"/>
        <w:rPr>
          <w:rFonts w:ascii="Times New Roman" w:hAnsi="Times New Roman" w:cs="Times New Roman"/>
          <w:color w:val="auto"/>
        </w:rPr>
      </w:pPr>
    </w:p>
    <w:p w14:paraId="76581651" w14:textId="2C5D1843" w:rsidR="00FD6BBE" w:rsidRPr="003429FE" w:rsidRDefault="00FD6BBE" w:rsidP="003429FE">
      <w:pPr>
        <w:pStyle w:val="Default"/>
        <w:ind w:firstLine="360"/>
        <w:jc w:val="both"/>
        <w:rPr>
          <w:rFonts w:ascii="Times New Roman" w:hAnsi="Times New Roman" w:cs="Times New Roman"/>
          <w:color w:val="auto"/>
        </w:rPr>
      </w:pPr>
    </w:p>
    <w:p w14:paraId="0A789F7B" w14:textId="508ADCB1" w:rsidR="00FD6BBE" w:rsidRPr="003429FE" w:rsidRDefault="00FD6BBE" w:rsidP="003429FE">
      <w:pPr>
        <w:pStyle w:val="Default"/>
        <w:ind w:firstLine="360"/>
        <w:jc w:val="both"/>
        <w:rPr>
          <w:rFonts w:ascii="Times New Roman" w:hAnsi="Times New Roman" w:cs="Times New Roman"/>
          <w:color w:val="auto"/>
        </w:rPr>
      </w:pPr>
    </w:p>
    <w:p w14:paraId="7A41562D" w14:textId="3794016C" w:rsidR="00FD6BBE" w:rsidRPr="003429FE" w:rsidRDefault="00FD6BBE" w:rsidP="003429FE">
      <w:pPr>
        <w:pStyle w:val="Default"/>
        <w:ind w:firstLine="360"/>
        <w:jc w:val="both"/>
        <w:rPr>
          <w:rFonts w:ascii="Times New Roman" w:hAnsi="Times New Roman" w:cs="Times New Roman"/>
          <w:color w:val="auto"/>
        </w:rPr>
      </w:pPr>
    </w:p>
    <w:p w14:paraId="4407567D" w14:textId="688DD379" w:rsidR="00FD6BBE" w:rsidRDefault="00FD6BBE" w:rsidP="003429FE">
      <w:pPr>
        <w:pStyle w:val="Default"/>
        <w:ind w:firstLine="360"/>
        <w:jc w:val="both"/>
        <w:rPr>
          <w:rFonts w:ascii="Times New Roman" w:hAnsi="Times New Roman" w:cs="Times New Roman"/>
          <w:color w:val="auto"/>
        </w:rPr>
      </w:pPr>
    </w:p>
    <w:p w14:paraId="57CA1170" w14:textId="77777777" w:rsidR="000A3E9F" w:rsidRDefault="000A3E9F" w:rsidP="003429FE">
      <w:pPr>
        <w:pStyle w:val="Default"/>
        <w:ind w:firstLine="360"/>
        <w:jc w:val="both"/>
        <w:rPr>
          <w:rFonts w:ascii="Times New Roman" w:hAnsi="Times New Roman" w:cs="Times New Roman"/>
          <w:color w:val="auto"/>
        </w:rPr>
      </w:pPr>
    </w:p>
    <w:p w14:paraId="7E0BCABA" w14:textId="77777777" w:rsidR="000A3E9F" w:rsidRDefault="000A3E9F" w:rsidP="003429FE">
      <w:pPr>
        <w:pStyle w:val="Default"/>
        <w:ind w:firstLine="360"/>
        <w:jc w:val="both"/>
        <w:rPr>
          <w:rFonts w:ascii="Times New Roman" w:hAnsi="Times New Roman" w:cs="Times New Roman"/>
          <w:color w:val="auto"/>
        </w:rPr>
      </w:pPr>
    </w:p>
    <w:p w14:paraId="03C504BB" w14:textId="77777777" w:rsidR="002002C0" w:rsidRDefault="002002C0" w:rsidP="003429FE">
      <w:pPr>
        <w:pStyle w:val="Default"/>
        <w:ind w:firstLine="360"/>
        <w:jc w:val="both"/>
        <w:rPr>
          <w:rFonts w:ascii="Times New Roman" w:hAnsi="Times New Roman" w:cs="Times New Roman"/>
          <w:color w:val="auto"/>
        </w:rPr>
      </w:pPr>
    </w:p>
    <w:p w14:paraId="69D3E8E2" w14:textId="77777777" w:rsidR="002002C0" w:rsidRDefault="002002C0" w:rsidP="003429FE">
      <w:pPr>
        <w:pStyle w:val="Default"/>
        <w:ind w:firstLine="360"/>
        <w:jc w:val="both"/>
        <w:rPr>
          <w:rFonts w:ascii="Times New Roman" w:hAnsi="Times New Roman" w:cs="Times New Roman"/>
          <w:color w:val="auto"/>
        </w:rPr>
      </w:pPr>
    </w:p>
    <w:p w14:paraId="256D47FE" w14:textId="77777777" w:rsidR="000A3E9F" w:rsidRDefault="000A3E9F" w:rsidP="003429FE">
      <w:pPr>
        <w:pStyle w:val="Default"/>
        <w:ind w:firstLine="360"/>
        <w:jc w:val="both"/>
        <w:rPr>
          <w:rFonts w:ascii="Times New Roman" w:hAnsi="Times New Roman" w:cs="Times New Roman"/>
          <w:color w:val="auto"/>
        </w:rPr>
      </w:pPr>
    </w:p>
    <w:p w14:paraId="6C6FB004" w14:textId="77777777" w:rsidR="000A3E9F" w:rsidRDefault="000A3E9F" w:rsidP="003429FE">
      <w:pPr>
        <w:pStyle w:val="Default"/>
        <w:ind w:firstLine="360"/>
        <w:jc w:val="both"/>
        <w:rPr>
          <w:rFonts w:ascii="Times New Roman" w:hAnsi="Times New Roman" w:cs="Times New Roman"/>
          <w:color w:val="auto"/>
        </w:rPr>
      </w:pPr>
    </w:p>
    <w:p w14:paraId="13C07401" w14:textId="77777777" w:rsidR="000A3E9F" w:rsidRDefault="000A3E9F" w:rsidP="003429FE">
      <w:pPr>
        <w:pStyle w:val="Default"/>
        <w:ind w:firstLine="360"/>
        <w:jc w:val="both"/>
        <w:rPr>
          <w:rFonts w:ascii="Times New Roman" w:hAnsi="Times New Roman" w:cs="Times New Roman"/>
          <w:color w:val="auto"/>
        </w:rPr>
      </w:pPr>
    </w:p>
    <w:p w14:paraId="592F093A" w14:textId="77777777" w:rsidR="000A3E9F" w:rsidRDefault="000A3E9F" w:rsidP="003429FE">
      <w:pPr>
        <w:pStyle w:val="Default"/>
        <w:ind w:firstLine="360"/>
        <w:jc w:val="both"/>
        <w:rPr>
          <w:rFonts w:ascii="Times New Roman" w:hAnsi="Times New Roman" w:cs="Times New Roman"/>
          <w:color w:val="auto"/>
        </w:rPr>
      </w:pPr>
    </w:p>
    <w:p w14:paraId="7C81DF1E" w14:textId="77777777" w:rsidR="000A3E9F" w:rsidRDefault="000A3E9F" w:rsidP="003429FE">
      <w:pPr>
        <w:pStyle w:val="Default"/>
        <w:ind w:firstLine="360"/>
        <w:jc w:val="both"/>
        <w:rPr>
          <w:rFonts w:ascii="Times New Roman" w:hAnsi="Times New Roman" w:cs="Times New Roman"/>
          <w:color w:val="auto"/>
        </w:rPr>
      </w:pPr>
    </w:p>
    <w:p w14:paraId="1D597511" w14:textId="77777777" w:rsidR="000A3E9F" w:rsidRDefault="000A3E9F" w:rsidP="003429FE">
      <w:pPr>
        <w:pStyle w:val="Default"/>
        <w:ind w:firstLine="360"/>
        <w:jc w:val="both"/>
        <w:rPr>
          <w:rFonts w:ascii="Times New Roman" w:hAnsi="Times New Roman" w:cs="Times New Roman"/>
          <w:color w:val="auto"/>
        </w:rPr>
      </w:pPr>
    </w:p>
    <w:p w14:paraId="0BECC7B3" w14:textId="77777777" w:rsidR="000A3E9F" w:rsidRDefault="000A3E9F" w:rsidP="003429FE">
      <w:pPr>
        <w:pStyle w:val="Default"/>
        <w:ind w:firstLine="360"/>
        <w:jc w:val="both"/>
        <w:rPr>
          <w:rFonts w:ascii="Times New Roman" w:hAnsi="Times New Roman" w:cs="Times New Roman"/>
          <w:color w:val="auto"/>
        </w:rPr>
      </w:pPr>
    </w:p>
    <w:p w14:paraId="70DF56EE" w14:textId="77777777" w:rsidR="00014411" w:rsidRDefault="00014411" w:rsidP="003429FE">
      <w:pPr>
        <w:pStyle w:val="Default"/>
        <w:ind w:firstLine="360"/>
        <w:jc w:val="both"/>
        <w:rPr>
          <w:rFonts w:ascii="Times New Roman" w:hAnsi="Times New Roman" w:cs="Times New Roman"/>
          <w:color w:val="auto"/>
        </w:rPr>
      </w:pPr>
    </w:p>
    <w:p w14:paraId="4316C96B" w14:textId="77777777" w:rsidR="00014411" w:rsidRDefault="00014411" w:rsidP="003429FE">
      <w:pPr>
        <w:pStyle w:val="Default"/>
        <w:ind w:firstLine="360"/>
        <w:jc w:val="both"/>
        <w:rPr>
          <w:rFonts w:ascii="Times New Roman" w:hAnsi="Times New Roman" w:cs="Times New Roman"/>
          <w:color w:val="auto"/>
        </w:rPr>
      </w:pPr>
    </w:p>
    <w:p w14:paraId="5C39E982" w14:textId="77777777" w:rsidR="00014411" w:rsidRDefault="00014411" w:rsidP="003429FE">
      <w:pPr>
        <w:pStyle w:val="Default"/>
        <w:ind w:firstLine="360"/>
        <w:jc w:val="both"/>
        <w:rPr>
          <w:rFonts w:ascii="Times New Roman" w:hAnsi="Times New Roman" w:cs="Times New Roman"/>
          <w:color w:val="auto"/>
        </w:rPr>
      </w:pPr>
    </w:p>
    <w:p w14:paraId="34BFFFB0" w14:textId="77777777" w:rsidR="00014411" w:rsidRDefault="00014411" w:rsidP="003429FE">
      <w:pPr>
        <w:pStyle w:val="Default"/>
        <w:ind w:firstLine="360"/>
        <w:jc w:val="both"/>
        <w:rPr>
          <w:rFonts w:ascii="Times New Roman" w:hAnsi="Times New Roman" w:cs="Times New Roman"/>
          <w:color w:val="auto"/>
        </w:rPr>
      </w:pPr>
    </w:p>
    <w:p w14:paraId="44C0C626" w14:textId="77777777" w:rsidR="00014411" w:rsidRDefault="00014411" w:rsidP="003429FE">
      <w:pPr>
        <w:pStyle w:val="Default"/>
        <w:ind w:firstLine="360"/>
        <w:jc w:val="both"/>
        <w:rPr>
          <w:rFonts w:ascii="Times New Roman" w:hAnsi="Times New Roman" w:cs="Times New Roman"/>
          <w:color w:val="auto"/>
        </w:rPr>
      </w:pPr>
    </w:p>
    <w:p w14:paraId="327E7706" w14:textId="77777777" w:rsidR="00014411" w:rsidRDefault="00014411" w:rsidP="003429FE">
      <w:pPr>
        <w:pStyle w:val="Default"/>
        <w:ind w:firstLine="360"/>
        <w:jc w:val="both"/>
        <w:rPr>
          <w:rFonts w:ascii="Times New Roman" w:hAnsi="Times New Roman" w:cs="Times New Roman"/>
          <w:color w:val="auto"/>
        </w:rPr>
      </w:pPr>
    </w:p>
    <w:p w14:paraId="38A8E524" w14:textId="77777777" w:rsidR="00014411" w:rsidRDefault="00014411" w:rsidP="003429FE">
      <w:pPr>
        <w:pStyle w:val="Default"/>
        <w:ind w:firstLine="360"/>
        <w:jc w:val="both"/>
        <w:rPr>
          <w:rFonts w:ascii="Times New Roman" w:hAnsi="Times New Roman" w:cs="Times New Roman"/>
          <w:color w:val="auto"/>
        </w:rPr>
      </w:pPr>
    </w:p>
    <w:p w14:paraId="426B6640" w14:textId="77777777" w:rsidR="00014411" w:rsidRDefault="00014411" w:rsidP="003429FE">
      <w:pPr>
        <w:pStyle w:val="Default"/>
        <w:ind w:firstLine="360"/>
        <w:jc w:val="both"/>
        <w:rPr>
          <w:rFonts w:ascii="Times New Roman" w:hAnsi="Times New Roman" w:cs="Times New Roman"/>
          <w:color w:val="auto"/>
        </w:rPr>
      </w:pPr>
    </w:p>
    <w:p w14:paraId="2D3E8CBA" w14:textId="77777777" w:rsidR="00014411" w:rsidRDefault="00014411" w:rsidP="003429FE">
      <w:pPr>
        <w:pStyle w:val="Default"/>
        <w:ind w:firstLine="360"/>
        <w:jc w:val="both"/>
        <w:rPr>
          <w:rFonts w:ascii="Times New Roman" w:hAnsi="Times New Roman" w:cs="Times New Roman"/>
          <w:color w:val="auto"/>
        </w:rPr>
      </w:pPr>
    </w:p>
    <w:p w14:paraId="53A98F7D" w14:textId="77777777" w:rsidR="00014411" w:rsidRDefault="00014411" w:rsidP="003429FE">
      <w:pPr>
        <w:pStyle w:val="Default"/>
        <w:ind w:firstLine="360"/>
        <w:jc w:val="both"/>
        <w:rPr>
          <w:rFonts w:ascii="Times New Roman" w:hAnsi="Times New Roman" w:cs="Times New Roman"/>
          <w:color w:val="auto"/>
        </w:rPr>
      </w:pPr>
    </w:p>
    <w:p w14:paraId="2AF29909" w14:textId="77777777" w:rsidR="00014411" w:rsidRDefault="00014411" w:rsidP="003429FE">
      <w:pPr>
        <w:pStyle w:val="Default"/>
        <w:ind w:firstLine="360"/>
        <w:jc w:val="both"/>
        <w:rPr>
          <w:rFonts w:ascii="Times New Roman" w:hAnsi="Times New Roman" w:cs="Times New Roman"/>
          <w:color w:val="auto"/>
        </w:rPr>
      </w:pPr>
    </w:p>
    <w:p w14:paraId="15B5CC30" w14:textId="77777777" w:rsidR="000A3E9F" w:rsidRDefault="000A3E9F" w:rsidP="003429FE">
      <w:pPr>
        <w:pStyle w:val="Default"/>
        <w:ind w:firstLine="360"/>
        <w:jc w:val="both"/>
        <w:rPr>
          <w:rFonts w:ascii="Times New Roman" w:hAnsi="Times New Roman" w:cs="Times New Roman"/>
          <w:color w:val="auto"/>
        </w:rPr>
      </w:pPr>
    </w:p>
    <w:p w14:paraId="7A66FCB7" w14:textId="77777777" w:rsidR="000A3E9F" w:rsidRDefault="000A3E9F" w:rsidP="003429FE">
      <w:pPr>
        <w:pStyle w:val="Default"/>
        <w:ind w:firstLine="360"/>
        <w:jc w:val="both"/>
        <w:rPr>
          <w:rFonts w:ascii="Times New Roman" w:hAnsi="Times New Roman" w:cs="Times New Roman"/>
          <w:color w:val="auto"/>
        </w:rPr>
      </w:pPr>
    </w:p>
    <w:p w14:paraId="5BF9E9EC" w14:textId="77777777" w:rsidR="000A3E9F" w:rsidRDefault="000A3E9F" w:rsidP="003429FE">
      <w:pPr>
        <w:pStyle w:val="Default"/>
        <w:ind w:firstLine="360"/>
        <w:jc w:val="both"/>
        <w:rPr>
          <w:rFonts w:ascii="Times New Roman" w:hAnsi="Times New Roman" w:cs="Times New Roman"/>
          <w:color w:val="auto"/>
        </w:rPr>
      </w:pPr>
    </w:p>
    <w:p w14:paraId="1E8802AC" w14:textId="77777777" w:rsidR="00BF05D6" w:rsidRDefault="00BF05D6" w:rsidP="005E4213">
      <w:pPr>
        <w:ind w:left="360"/>
        <w:jc w:val="center"/>
        <w:rPr>
          <w:rFonts w:ascii="Times New Roman" w:hAnsi="Times New Roman"/>
          <w:b/>
          <w:szCs w:val="24"/>
          <w:lang w:val="ro-RO"/>
        </w:rPr>
      </w:pPr>
    </w:p>
    <w:p w14:paraId="0792500B" w14:textId="77777777" w:rsidR="00397BA4" w:rsidRPr="00A41076" w:rsidRDefault="00397BA4" w:rsidP="00397BA4">
      <w:pPr>
        <w:widowControl w:val="0"/>
        <w:ind w:right="-20"/>
        <w:jc w:val="center"/>
        <w:rPr>
          <w:rFonts w:ascii="Times New Roman" w:hAnsi="Times New Roman"/>
          <w:b/>
          <w:bCs/>
          <w:color w:val="000000"/>
          <w:szCs w:val="24"/>
        </w:rPr>
      </w:pPr>
      <w:r w:rsidRPr="00A41076">
        <w:rPr>
          <w:rFonts w:ascii="Times New Roman" w:hAnsi="Times New Roman"/>
          <w:b/>
          <w:bCs/>
          <w:color w:val="000000"/>
          <w:spacing w:val="25"/>
          <w:szCs w:val="24"/>
        </w:rPr>
        <w:lastRenderedPageBreak/>
        <w:t>T</w:t>
      </w:r>
      <w:r w:rsidRPr="00A41076">
        <w:rPr>
          <w:rFonts w:ascii="Times New Roman" w:hAnsi="Times New Roman"/>
          <w:b/>
          <w:bCs/>
          <w:color w:val="000000"/>
          <w:spacing w:val="26"/>
          <w:szCs w:val="24"/>
        </w:rPr>
        <w:t>E</w:t>
      </w:r>
      <w:r w:rsidRPr="00A41076">
        <w:rPr>
          <w:rFonts w:ascii="Times New Roman" w:hAnsi="Times New Roman"/>
          <w:b/>
          <w:bCs/>
          <w:color w:val="000000"/>
          <w:spacing w:val="25"/>
          <w:w w:val="108"/>
          <w:szCs w:val="24"/>
        </w:rPr>
        <w:t>M</w:t>
      </w:r>
      <w:r w:rsidRPr="00A41076">
        <w:rPr>
          <w:rFonts w:ascii="Times New Roman" w:hAnsi="Times New Roman"/>
          <w:b/>
          <w:bCs/>
          <w:color w:val="000000"/>
          <w:spacing w:val="25"/>
          <w:w w:val="119"/>
          <w:szCs w:val="24"/>
        </w:rPr>
        <w:t>A</w:t>
      </w:r>
      <w:r w:rsidRPr="00A41076">
        <w:rPr>
          <w:rFonts w:ascii="Times New Roman" w:hAnsi="Times New Roman"/>
          <w:b/>
          <w:bCs/>
          <w:color w:val="000000"/>
          <w:spacing w:val="25"/>
          <w:szCs w:val="24"/>
        </w:rPr>
        <w:t>TIC</w:t>
      </w:r>
      <w:r w:rsidRPr="00A41076">
        <w:rPr>
          <w:rFonts w:ascii="Times New Roman" w:hAnsi="Times New Roman"/>
          <w:b/>
          <w:bCs/>
          <w:color w:val="000000"/>
          <w:spacing w:val="25"/>
          <w:w w:val="119"/>
          <w:szCs w:val="24"/>
        </w:rPr>
        <w:t>A</w:t>
      </w:r>
      <w:r w:rsidRPr="00A41076">
        <w:rPr>
          <w:rFonts w:ascii="Times New Roman" w:hAnsi="Times New Roman"/>
          <w:b/>
          <w:bCs/>
          <w:color w:val="000000"/>
          <w:spacing w:val="6"/>
          <w:szCs w:val="24"/>
        </w:rPr>
        <w:t xml:space="preserve"> </w:t>
      </w:r>
      <w:r w:rsidRPr="00A41076">
        <w:rPr>
          <w:rFonts w:ascii="Times New Roman" w:hAnsi="Times New Roman"/>
          <w:b/>
          <w:bCs/>
          <w:color w:val="000000"/>
          <w:spacing w:val="18"/>
          <w:w w:val="114"/>
          <w:szCs w:val="24"/>
        </w:rPr>
        <w:t>P</w:t>
      </w:r>
      <w:r w:rsidRPr="00A41076">
        <w:rPr>
          <w:rFonts w:ascii="Times New Roman" w:hAnsi="Times New Roman"/>
          <w:b/>
          <w:bCs/>
          <w:color w:val="000000"/>
          <w:spacing w:val="20"/>
          <w:szCs w:val="24"/>
        </w:rPr>
        <w:t>E</w:t>
      </w:r>
      <w:r w:rsidRPr="00A41076">
        <w:rPr>
          <w:rFonts w:ascii="Times New Roman" w:hAnsi="Times New Roman"/>
          <w:b/>
          <w:bCs/>
          <w:color w:val="000000"/>
          <w:spacing w:val="21"/>
          <w:w w:val="109"/>
          <w:szCs w:val="24"/>
        </w:rPr>
        <w:t>N</w:t>
      </w:r>
      <w:r w:rsidRPr="00A41076">
        <w:rPr>
          <w:rFonts w:ascii="Times New Roman" w:hAnsi="Times New Roman"/>
          <w:b/>
          <w:bCs/>
          <w:color w:val="000000"/>
          <w:spacing w:val="20"/>
          <w:szCs w:val="24"/>
        </w:rPr>
        <w:t>TR</w:t>
      </w:r>
      <w:r w:rsidRPr="00A41076">
        <w:rPr>
          <w:rFonts w:ascii="Times New Roman" w:hAnsi="Times New Roman"/>
          <w:b/>
          <w:bCs/>
          <w:color w:val="000000"/>
          <w:spacing w:val="20"/>
          <w:w w:val="110"/>
          <w:szCs w:val="24"/>
        </w:rPr>
        <w:t>U</w:t>
      </w:r>
      <w:r w:rsidRPr="00A41076">
        <w:rPr>
          <w:rFonts w:ascii="Times New Roman" w:hAnsi="Times New Roman"/>
          <w:b/>
          <w:bCs/>
          <w:color w:val="000000"/>
          <w:spacing w:val="8"/>
          <w:szCs w:val="24"/>
        </w:rPr>
        <w:t xml:space="preserve"> </w:t>
      </w:r>
      <w:r w:rsidRPr="00A41076">
        <w:rPr>
          <w:rFonts w:ascii="Times New Roman" w:hAnsi="Times New Roman"/>
          <w:b/>
          <w:bCs/>
          <w:color w:val="000000"/>
          <w:spacing w:val="20"/>
          <w:szCs w:val="24"/>
        </w:rPr>
        <w:t>C</w:t>
      </w:r>
      <w:r w:rsidRPr="00A41076">
        <w:rPr>
          <w:rFonts w:ascii="Times New Roman" w:hAnsi="Times New Roman"/>
          <w:b/>
          <w:bCs/>
          <w:color w:val="000000"/>
          <w:spacing w:val="21"/>
          <w:w w:val="115"/>
          <w:szCs w:val="24"/>
        </w:rPr>
        <w:t>O</w:t>
      </w:r>
      <w:r w:rsidRPr="00A41076">
        <w:rPr>
          <w:rFonts w:ascii="Times New Roman" w:hAnsi="Times New Roman"/>
          <w:b/>
          <w:bCs/>
          <w:color w:val="000000"/>
          <w:spacing w:val="21"/>
          <w:w w:val="109"/>
          <w:szCs w:val="24"/>
        </w:rPr>
        <w:t>N</w:t>
      </w:r>
      <w:r w:rsidRPr="00A41076">
        <w:rPr>
          <w:rFonts w:ascii="Times New Roman" w:hAnsi="Times New Roman"/>
          <w:b/>
          <w:bCs/>
          <w:color w:val="000000"/>
          <w:spacing w:val="20"/>
          <w:szCs w:val="24"/>
        </w:rPr>
        <w:t>C</w:t>
      </w:r>
      <w:r w:rsidRPr="00A41076">
        <w:rPr>
          <w:rFonts w:ascii="Times New Roman" w:hAnsi="Times New Roman"/>
          <w:b/>
          <w:bCs/>
          <w:color w:val="000000"/>
          <w:spacing w:val="21"/>
          <w:w w:val="110"/>
          <w:szCs w:val="24"/>
        </w:rPr>
        <w:t>U</w:t>
      </w:r>
      <w:r w:rsidRPr="00A41076">
        <w:rPr>
          <w:rFonts w:ascii="Times New Roman" w:hAnsi="Times New Roman"/>
          <w:b/>
          <w:bCs/>
          <w:color w:val="000000"/>
          <w:spacing w:val="21"/>
          <w:szCs w:val="24"/>
        </w:rPr>
        <w:t>R</w:t>
      </w:r>
      <w:r w:rsidRPr="00A41076">
        <w:rPr>
          <w:rFonts w:ascii="Times New Roman" w:hAnsi="Times New Roman"/>
          <w:b/>
          <w:bCs/>
          <w:color w:val="000000"/>
          <w:spacing w:val="21"/>
          <w:w w:val="117"/>
          <w:szCs w:val="24"/>
        </w:rPr>
        <w:t>S</w:t>
      </w:r>
      <w:r w:rsidRPr="00A41076">
        <w:rPr>
          <w:rFonts w:ascii="Times New Roman" w:hAnsi="Times New Roman"/>
          <w:b/>
          <w:bCs/>
          <w:color w:val="000000"/>
          <w:spacing w:val="21"/>
          <w:w w:val="110"/>
          <w:szCs w:val="24"/>
        </w:rPr>
        <w:t>U</w:t>
      </w:r>
      <w:r w:rsidRPr="00A41076">
        <w:rPr>
          <w:rFonts w:ascii="Times New Roman" w:hAnsi="Times New Roman"/>
          <w:b/>
          <w:bCs/>
          <w:color w:val="000000"/>
          <w:spacing w:val="21"/>
          <w:szCs w:val="24"/>
        </w:rPr>
        <w:t>L</w:t>
      </w:r>
      <w:r w:rsidRPr="00A41076">
        <w:rPr>
          <w:rFonts w:ascii="Times New Roman" w:hAnsi="Times New Roman"/>
          <w:b/>
          <w:bCs/>
          <w:color w:val="000000"/>
          <w:spacing w:val="6"/>
          <w:szCs w:val="24"/>
        </w:rPr>
        <w:t xml:space="preserve"> </w:t>
      </w:r>
      <w:r w:rsidRPr="00A41076">
        <w:rPr>
          <w:rFonts w:ascii="Times New Roman" w:hAnsi="Times New Roman"/>
          <w:b/>
          <w:bCs/>
          <w:color w:val="000000"/>
          <w:spacing w:val="21"/>
          <w:w w:val="114"/>
          <w:szCs w:val="24"/>
        </w:rPr>
        <w:t>D</w:t>
      </w:r>
      <w:r w:rsidRPr="00A41076">
        <w:rPr>
          <w:rFonts w:ascii="Times New Roman" w:hAnsi="Times New Roman"/>
          <w:b/>
          <w:bCs/>
          <w:color w:val="000000"/>
          <w:spacing w:val="21"/>
          <w:szCs w:val="24"/>
        </w:rPr>
        <w:t>E</w:t>
      </w:r>
      <w:r w:rsidRPr="00A41076">
        <w:rPr>
          <w:rFonts w:ascii="Times New Roman" w:hAnsi="Times New Roman"/>
          <w:b/>
          <w:bCs/>
          <w:color w:val="000000"/>
          <w:spacing w:val="6"/>
          <w:szCs w:val="24"/>
        </w:rPr>
        <w:t xml:space="preserve"> </w:t>
      </w:r>
      <w:r w:rsidRPr="00A41076">
        <w:rPr>
          <w:rFonts w:ascii="Times New Roman" w:hAnsi="Times New Roman"/>
          <w:b/>
          <w:bCs/>
          <w:color w:val="000000"/>
          <w:spacing w:val="23"/>
          <w:w w:val="108"/>
          <w:szCs w:val="24"/>
        </w:rPr>
        <w:t>M</w:t>
      </w:r>
      <w:r w:rsidRPr="00A41076">
        <w:rPr>
          <w:rFonts w:ascii="Times New Roman" w:hAnsi="Times New Roman"/>
          <w:b/>
          <w:bCs/>
          <w:color w:val="000000"/>
          <w:spacing w:val="24"/>
          <w:szCs w:val="24"/>
        </w:rPr>
        <w:t>E</w:t>
      </w:r>
      <w:r w:rsidRPr="00A41076">
        <w:rPr>
          <w:rFonts w:ascii="Times New Roman" w:hAnsi="Times New Roman"/>
          <w:b/>
          <w:bCs/>
          <w:color w:val="000000"/>
          <w:spacing w:val="23"/>
          <w:w w:val="114"/>
          <w:szCs w:val="24"/>
        </w:rPr>
        <w:t>D</w:t>
      </w:r>
      <w:r w:rsidRPr="00A41076">
        <w:rPr>
          <w:rFonts w:ascii="Times New Roman" w:hAnsi="Times New Roman"/>
          <w:b/>
          <w:bCs/>
          <w:color w:val="000000"/>
          <w:spacing w:val="24"/>
          <w:szCs w:val="24"/>
        </w:rPr>
        <w:t>IC</w:t>
      </w:r>
      <w:r w:rsidRPr="00A41076">
        <w:rPr>
          <w:rFonts w:ascii="Times New Roman" w:hAnsi="Times New Roman"/>
          <w:b/>
          <w:bCs/>
          <w:color w:val="000000"/>
          <w:spacing w:val="5"/>
          <w:szCs w:val="24"/>
        </w:rPr>
        <w:t xml:space="preserve"> </w:t>
      </w:r>
      <w:r w:rsidRPr="00A41076">
        <w:rPr>
          <w:rFonts w:ascii="Times New Roman" w:hAnsi="Times New Roman"/>
          <w:b/>
          <w:bCs/>
          <w:color w:val="000000"/>
          <w:spacing w:val="25"/>
          <w:w w:val="117"/>
          <w:szCs w:val="24"/>
        </w:rPr>
        <w:t>S</w:t>
      </w:r>
      <w:r w:rsidRPr="00A41076">
        <w:rPr>
          <w:rFonts w:ascii="Times New Roman" w:hAnsi="Times New Roman"/>
          <w:b/>
          <w:bCs/>
          <w:color w:val="000000"/>
          <w:spacing w:val="23"/>
          <w:w w:val="114"/>
          <w:szCs w:val="24"/>
        </w:rPr>
        <w:t>P</w:t>
      </w:r>
      <w:r w:rsidRPr="00A41076">
        <w:rPr>
          <w:rFonts w:ascii="Times New Roman" w:hAnsi="Times New Roman"/>
          <w:b/>
          <w:bCs/>
          <w:color w:val="000000"/>
          <w:spacing w:val="25"/>
          <w:szCs w:val="24"/>
        </w:rPr>
        <w:t>ECI</w:t>
      </w:r>
      <w:r w:rsidRPr="00A41076">
        <w:rPr>
          <w:rFonts w:ascii="Times New Roman" w:hAnsi="Times New Roman"/>
          <w:b/>
          <w:bCs/>
          <w:color w:val="000000"/>
          <w:spacing w:val="25"/>
          <w:w w:val="119"/>
          <w:szCs w:val="24"/>
        </w:rPr>
        <w:t>A</w:t>
      </w:r>
      <w:r w:rsidRPr="00A41076">
        <w:rPr>
          <w:rFonts w:ascii="Times New Roman" w:hAnsi="Times New Roman"/>
          <w:b/>
          <w:bCs/>
          <w:color w:val="000000"/>
          <w:spacing w:val="25"/>
          <w:szCs w:val="24"/>
        </w:rPr>
        <w:t>LI</w:t>
      </w:r>
      <w:r w:rsidRPr="00A41076">
        <w:rPr>
          <w:rFonts w:ascii="Times New Roman" w:hAnsi="Times New Roman"/>
          <w:b/>
          <w:bCs/>
          <w:color w:val="000000"/>
          <w:spacing w:val="25"/>
          <w:w w:val="117"/>
          <w:szCs w:val="24"/>
        </w:rPr>
        <w:t>S</w:t>
      </w:r>
      <w:r w:rsidRPr="00A41076">
        <w:rPr>
          <w:rFonts w:ascii="Times New Roman" w:hAnsi="Times New Roman"/>
          <w:b/>
          <w:bCs/>
          <w:color w:val="000000"/>
          <w:spacing w:val="25"/>
          <w:szCs w:val="24"/>
        </w:rPr>
        <w:t>T</w:t>
      </w:r>
      <w:r w:rsidRPr="00A41076">
        <w:rPr>
          <w:rFonts w:ascii="Times New Roman" w:hAnsi="Times New Roman"/>
          <w:b/>
          <w:bCs/>
          <w:color w:val="000000"/>
          <w:spacing w:val="6"/>
          <w:szCs w:val="24"/>
        </w:rPr>
        <w:t xml:space="preserve"> </w:t>
      </w:r>
      <w:r w:rsidRPr="00A41076">
        <w:rPr>
          <w:rFonts w:ascii="Times New Roman" w:hAnsi="Times New Roman"/>
          <w:b/>
          <w:bCs/>
          <w:color w:val="000000"/>
          <w:spacing w:val="14"/>
          <w:szCs w:val="24"/>
        </w:rPr>
        <w:t>Î</w:t>
      </w:r>
      <w:r w:rsidRPr="00A41076">
        <w:rPr>
          <w:rFonts w:ascii="Times New Roman" w:hAnsi="Times New Roman"/>
          <w:b/>
          <w:bCs/>
          <w:color w:val="000000"/>
          <w:spacing w:val="15"/>
          <w:w w:val="109"/>
          <w:szCs w:val="24"/>
        </w:rPr>
        <w:t>N</w:t>
      </w:r>
      <w:r w:rsidRPr="00A41076">
        <w:rPr>
          <w:rFonts w:ascii="Times New Roman" w:hAnsi="Times New Roman"/>
          <w:b/>
          <w:bCs/>
          <w:color w:val="000000"/>
          <w:spacing w:val="6"/>
          <w:szCs w:val="24"/>
        </w:rPr>
        <w:t xml:space="preserve"> </w:t>
      </w:r>
      <w:r w:rsidRPr="00A41076">
        <w:rPr>
          <w:rFonts w:ascii="Times New Roman" w:hAnsi="Times New Roman"/>
          <w:b/>
          <w:bCs/>
          <w:color w:val="000000"/>
          <w:spacing w:val="25"/>
          <w:w w:val="117"/>
          <w:szCs w:val="24"/>
        </w:rPr>
        <w:t>S</w:t>
      </w:r>
      <w:r w:rsidRPr="00A41076">
        <w:rPr>
          <w:rFonts w:ascii="Times New Roman" w:hAnsi="Times New Roman"/>
          <w:b/>
          <w:bCs/>
          <w:color w:val="000000"/>
          <w:spacing w:val="25"/>
          <w:w w:val="114"/>
          <w:szCs w:val="24"/>
        </w:rPr>
        <w:t>P</w:t>
      </w:r>
      <w:r w:rsidRPr="00A41076">
        <w:rPr>
          <w:rFonts w:ascii="Times New Roman" w:hAnsi="Times New Roman"/>
          <w:b/>
          <w:bCs/>
          <w:color w:val="000000"/>
          <w:spacing w:val="25"/>
          <w:szCs w:val="24"/>
        </w:rPr>
        <w:t>ECI</w:t>
      </w:r>
      <w:r w:rsidRPr="00A41076">
        <w:rPr>
          <w:rFonts w:ascii="Times New Roman" w:hAnsi="Times New Roman"/>
          <w:b/>
          <w:bCs/>
          <w:color w:val="000000"/>
          <w:spacing w:val="26"/>
          <w:w w:val="119"/>
          <w:szCs w:val="24"/>
        </w:rPr>
        <w:t>A</w:t>
      </w:r>
      <w:r w:rsidRPr="00A41076">
        <w:rPr>
          <w:rFonts w:ascii="Times New Roman" w:hAnsi="Times New Roman"/>
          <w:b/>
          <w:bCs/>
          <w:color w:val="000000"/>
          <w:spacing w:val="26"/>
          <w:szCs w:val="24"/>
        </w:rPr>
        <w:t>LIT</w:t>
      </w:r>
      <w:r w:rsidRPr="00A41076">
        <w:rPr>
          <w:rFonts w:ascii="Times New Roman" w:hAnsi="Times New Roman"/>
          <w:b/>
          <w:bCs/>
          <w:color w:val="000000"/>
          <w:spacing w:val="26"/>
          <w:w w:val="119"/>
          <w:szCs w:val="24"/>
        </w:rPr>
        <w:t>A</w:t>
      </w:r>
      <w:r w:rsidRPr="00A41076">
        <w:rPr>
          <w:rFonts w:ascii="Times New Roman" w:hAnsi="Times New Roman"/>
          <w:b/>
          <w:bCs/>
          <w:color w:val="000000"/>
          <w:spacing w:val="25"/>
          <w:szCs w:val="24"/>
        </w:rPr>
        <w:t>T</w:t>
      </w:r>
      <w:r w:rsidRPr="00A41076">
        <w:rPr>
          <w:rFonts w:ascii="Times New Roman" w:hAnsi="Times New Roman"/>
          <w:b/>
          <w:bCs/>
          <w:color w:val="000000"/>
          <w:spacing w:val="27"/>
          <w:szCs w:val="24"/>
        </w:rPr>
        <w:t>E</w:t>
      </w:r>
      <w:r w:rsidRPr="00A41076">
        <w:rPr>
          <w:rFonts w:ascii="Times New Roman" w:hAnsi="Times New Roman"/>
          <w:b/>
          <w:bCs/>
          <w:color w:val="000000"/>
          <w:spacing w:val="26"/>
          <w:w w:val="119"/>
          <w:szCs w:val="24"/>
        </w:rPr>
        <w:t>A</w:t>
      </w:r>
      <w:r w:rsidRPr="00A41076">
        <w:rPr>
          <w:rFonts w:ascii="Times New Roman" w:hAnsi="Times New Roman"/>
          <w:b/>
          <w:bCs/>
          <w:color w:val="000000"/>
          <w:szCs w:val="24"/>
        </w:rPr>
        <w:t xml:space="preserve"> </w:t>
      </w:r>
      <w:r w:rsidRPr="00A41076">
        <w:rPr>
          <w:rFonts w:ascii="Times New Roman" w:eastAsia="RIRMK+TimesNewRomanPSMT" w:hAnsi="Times New Roman"/>
          <w:b/>
          <w:bCs/>
          <w:color w:val="000000"/>
          <w:szCs w:val="24"/>
        </w:rPr>
        <w:t>BO</w:t>
      </w:r>
      <w:r w:rsidRPr="00A41076">
        <w:rPr>
          <w:rFonts w:ascii="Times New Roman" w:eastAsia="RIRMK+TimesNewRomanPSMT" w:hAnsi="Times New Roman"/>
          <w:b/>
          <w:bCs/>
          <w:color w:val="000000"/>
          <w:spacing w:val="1"/>
          <w:szCs w:val="24"/>
        </w:rPr>
        <w:t>L</w:t>
      </w:r>
      <w:r w:rsidRPr="00A41076">
        <w:rPr>
          <w:rFonts w:ascii="Times New Roman" w:eastAsia="RIRMK+TimesNewRomanPSMT" w:hAnsi="Times New Roman"/>
          <w:b/>
          <w:bCs/>
          <w:color w:val="000000"/>
          <w:w w:val="99"/>
          <w:szCs w:val="24"/>
        </w:rPr>
        <w:t>I</w:t>
      </w:r>
      <w:r w:rsidRPr="00A41076">
        <w:rPr>
          <w:rFonts w:ascii="Times New Roman" w:eastAsia="RIRMK+TimesNewRomanPSMT" w:hAnsi="Times New Roman"/>
          <w:b/>
          <w:bCs/>
          <w:color w:val="000000"/>
          <w:szCs w:val="24"/>
        </w:rPr>
        <w:t xml:space="preserve"> </w:t>
      </w:r>
      <w:r w:rsidRPr="00A41076">
        <w:rPr>
          <w:rFonts w:ascii="Times New Roman" w:eastAsia="RIRMK+TimesNewRomanPSMT" w:hAnsi="Times New Roman"/>
          <w:b/>
          <w:bCs/>
          <w:color w:val="000000"/>
          <w:w w:val="99"/>
          <w:szCs w:val="24"/>
        </w:rPr>
        <w:t>I</w:t>
      </w:r>
      <w:r w:rsidRPr="00A41076">
        <w:rPr>
          <w:rFonts w:ascii="Times New Roman" w:eastAsia="RIRMK+TimesNewRomanPSMT" w:hAnsi="Times New Roman"/>
          <w:b/>
          <w:bCs/>
          <w:color w:val="000000"/>
          <w:szCs w:val="24"/>
        </w:rPr>
        <w:t>N</w:t>
      </w:r>
      <w:r w:rsidRPr="00A41076">
        <w:rPr>
          <w:rFonts w:ascii="Times New Roman" w:eastAsia="RIRMK+TimesNewRomanPSMT" w:hAnsi="Times New Roman"/>
          <w:b/>
          <w:bCs/>
          <w:color w:val="000000"/>
          <w:spacing w:val="-2"/>
          <w:szCs w:val="24"/>
        </w:rPr>
        <w:t>F</w:t>
      </w:r>
      <w:r w:rsidRPr="00A41076">
        <w:rPr>
          <w:rFonts w:ascii="Times New Roman" w:eastAsia="RIRMK+TimesNewRomanPSMT" w:hAnsi="Times New Roman"/>
          <w:b/>
          <w:bCs/>
          <w:color w:val="000000"/>
          <w:szCs w:val="24"/>
        </w:rPr>
        <w:t>ECȚ</w:t>
      </w:r>
      <w:r w:rsidRPr="00A41076">
        <w:rPr>
          <w:rFonts w:ascii="Times New Roman" w:eastAsia="RIRMK+TimesNewRomanPSMT" w:hAnsi="Times New Roman"/>
          <w:b/>
          <w:bCs/>
          <w:color w:val="000000"/>
          <w:w w:val="99"/>
          <w:szCs w:val="24"/>
        </w:rPr>
        <w:t>I</w:t>
      </w:r>
      <w:r w:rsidRPr="00A41076">
        <w:rPr>
          <w:rFonts w:ascii="Times New Roman" w:eastAsia="RIRMK+TimesNewRomanPSMT" w:hAnsi="Times New Roman"/>
          <w:b/>
          <w:bCs/>
          <w:color w:val="000000"/>
          <w:spacing w:val="1"/>
          <w:szCs w:val="24"/>
        </w:rPr>
        <w:t>O</w:t>
      </w:r>
      <w:r w:rsidRPr="00A41076">
        <w:rPr>
          <w:rFonts w:ascii="Times New Roman" w:eastAsia="RIRMK+TimesNewRomanPSMT" w:hAnsi="Times New Roman"/>
          <w:b/>
          <w:bCs/>
          <w:color w:val="000000"/>
          <w:szCs w:val="24"/>
        </w:rPr>
        <w:t>A</w:t>
      </w:r>
      <w:r w:rsidRPr="00A41076">
        <w:rPr>
          <w:rFonts w:ascii="Times New Roman" w:eastAsia="RIRMK+TimesNewRomanPSMT" w:hAnsi="Times New Roman"/>
          <w:b/>
          <w:bCs/>
          <w:color w:val="000000"/>
          <w:w w:val="99"/>
          <w:szCs w:val="24"/>
        </w:rPr>
        <w:t>S</w:t>
      </w:r>
      <w:r w:rsidRPr="00A41076">
        <w:rPr>
          <w:rFonts w:ascii="Times New Roman" w:eastAsia="RIRMK+TimesNewRomanPSMT" w:hAnsi="Times New Roman"/>
          <w:b/>
          <w:bCs/>
          <w:color w:val="000000"/>
          <w:szCs w:val="24"/>
        </w:rPr>
        <w:t>E</w:t>
      </w:r>
    </w:p>
    <w:p w14:paraId="13157982" w14:textId="77777777" w:rsidR="00397BA4" w:rsidRPr="00A41076" w:rsidRDefault="00397BA4" w:rsidP="00397BA4">
      <w:pPr>
        <w:spacing w:line="240" w:lineRule="exact"/>
        <w:jc w:val="both"/>
        <w:rPr>
          <w:rFonts w:ascii="Times New Roman" w:hAnsi="Times New Roman"/>
          <w:szCs w:val="24"/>
        </w:rPr>
      </w:pPr>
    </w:p>
    <w:p w14:paraId="39E33CF4" w14:textId="77777777" w:rsidR="00397BA4" w:rsidRPr="00A41076" w:rsidRDefault="00397BA4" w:rsidP="00397BA4">
      <w:pPr>
        <w:spacing w:after="68" w:line="240" w:lineRule="exact"/>
        <w:jc w:val="both"/>
        <w:rPr>
          <w:rFonts w:ascii="Times New Roman" w:hAnsi="Times New Roman"/>
          <w:szCs w:val="24"/>
        </w:rPr>
      </w:pPr>
    </w:p>
    <w:p w14:paraId="5DA6367A"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r w:rsidRPr="00A41076">
        <w:rPr>
          <w:rFonts w:ascii="Times New Roman" w:hAnsi="Times New Roman"/>
          <w:b/>
          <w:bCs/>
          <w:color w:val="000000"/>
          <w:spacing w:val="14"/>
          <w:szCs w:val="24"/>
        </w:rPr>
        <w:t>I</w:t>
      </w:r>
      <w:r w:rsidRPr="00A41076">
        <w:rPr>
          <w:rFonts w:ascii="Times New Roman" w:hAnsi="Times New Roman"/>
          <w:b/>
          <w:bCs/>
          <w:color w:val="000000"/>
          <w:spacing w:val="15"/>
          <w:w w:val="93"/>
          <w:szCs w:val="24"/>
        </w:rPr>
        <w:t>.</w:t>
      </w:r>
      <w:r w:rsidRPr="00A41076">
        <w:rPr>
          <w:rFonts w:ascii="Times New Roman" w:hAnsi="Times New Roman"/>
          <w:color w:val="000000"/>
          <w:szCs w:val="24"/>
        </w:rPr>
        <w:tab/>
      </w:r>
      <w:bookmarkStart w:id="0" w:name="_page_67_0"/>
      <w:r w:rsidRPr="00A41076">
        <w:rPr>
          <w:rFonts w:ascii="Times New Roman" w:hAnsi="Times New Roman"/>
          <w:b/>
          <w:bCs/>
          <w:color w:val="000000"/>
          <w:szCs w:val="24"/>
        </w:rPr>
        <w:t>PROBA SCRISĂ</w:t>
      </w:r>
    </w:p>
    <w:p w14:paraId="4C84DE5B"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p>
    <w:p w14:paraId="20532273"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r w:rsidRPr="00A41076">
        <w:rPr>
          <w:rFonts w:ascii="Times New Roman" w:hAnsi="Times New Roman"/>
          <w:color w:val="000000"/>
          <w:szCs w:val="24"/>
        </w:rPr>
        <w:t>1. Etiologia bolilor infecțioase: clasificarea agenților microbieni.</w:t>
      </w:r>
    </w:p>
    <w:p w14:paraId="305D6401"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r w:rsidRPr="00A41076">
        <w:rPr>
          <w:rFonts w:ascii="Times New Roman" w:hAnsi="Times New Roman"/>
          <w:color w:val="000000"/>
          <w:szCs w:val="24"/>
        </w:rPr>
        <w:t>2. Mecanismele</w:t>
      </w:r>
      <w:r w:rsidRPr="00A41076">
        <w:rPr>
          <w:rFonts w:ascii="Times New Roman" w:hAnsi="Times New Roman"/>
          <w:color w:val="000000"/>
          <w:szCs w:val="24"/>
        </w:rPr>
        <w:tab/>
        <w:t>patogenezei</w:t>
      </w:r>
      <w:r w:rsidRPr="00A41076">
        <w:rPr>
          <w:rFonts w:ascii="Times New Roman" w:hAnsi="Times New Roman"/>
          <w:color w:val="000000"/>
          <w:szCs w:val="24"/>
        </w:rPr>
        <w:tab/>
        <w:t>microbiene.</w:t>
      </w:r>
      <w:r w:rsidRPr="00A41076">
        <w:rPr>
          <w:rFonts w:ascii="Times New Roman" w:hAnsi="Times New Roman"/>
          <w:color w:val="000000"/>
          <w:szCs w:val="24"/>
        </w:rPr>
        <w:tab/>
        <w:t>Modalități</w:t>
      </w:r>
      <w:r w:rsidRPr="00A41076">
        <w:rPr>
          <w:rFonts w:ascii="Times New Roman" w:hAnsi="Times New Roman"/>
          <w:color w:val="000000"/>
          <w:szCs w:val="24"/>
        </w:rPr>
        <w:tab/>
        <w:t>de</w:t>
      </w:r>
      <w:r w:rsidRPr="00A41076">
        <w:rPr>
          <w:rFonts w:ascii="Times New Roman" w:hAnsi="Times New Roman"/>
          <w:color w:val="000000"/>
          <w:szCs w:val="24"/>
        </w:rPr>
        <w:tab/>
        <w:t>interacțiune</w:t>
      </w:r>
      <w:r w:rsidRPr="00A41076">
        <w:rPr>
          <w:rFonts w:ascii="Times New Roman" w:hAnsi="Times New Roman"/>
          <w:color w:val="000000"/>
          <w:szCs w:val="24"/>
        </w:rPr>
        <w:tab/>
        <w:t>cu microorganismele: colonizare versus infecție, infecție latentă și reactivare.</w:t>
      </w:r>
    </w:p>
    <w:p w14:paraId="09D2461F"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r w:rsidRPr="00A41076">
        <w:rPr>
          <w:rFonts w:ascii="Times New Roman" w:hAnsi="Times New Roman"/>
          <w:color w:val="000000"/>
          <w:szCs w:val="24"/>
        </w:rPr>
        <w:t>3. Mecanismele de apărare imună anti-infecțioasă.</w:t>
      </w:r>
    </w:p>
    <w:p w14:paraId="62D8B8E0" w14:textId="77777777" w:rsidR="00397BA4" w:rsidRPr="00A41076" w:rsidRDefault="00397BA4" w:rsidP="00397BA4">
      <w:pPr>
        <w:widowControl w:val="0"/>
        <w:tabs>
          <w:tab w:val="left" w:pos="931"/>
        </w:tabs>
        <w:ind w:left="211" w:right="-20"/>
        <w:jc w:val="both"/>
        <w:rPr>
          <w:rFonts w:ascii="Times New Roman" w:hAnsi="Times New Roman"/>
          <w:color w:val="000000"/>
          <w:szCs w:val="24"/>
        </w:rPr>
      </w:pPr>
      <w:r w:rsidRPr="00A41076">
        <w:rPr>
          <w:rFonts w:ascii="Times New Roman" w:hAnsi="Times New Roman"/>
          <w:color w:val="000000"/>
          <w:szCs w:val="24"/>
        </w:rPr>
        <w:t>4. Infecțiile asociate imunodepresiilor. Abordare diagnostică și terapeutică a neutropenicului febril.</w:t>
      </w:r>
    </w:p>
    <w:p w14:paraId="2F394A42" w14:textId="77777777" w:rsidR="00397BA4" w:rsidRPr="00397BA4" w:rsidRDefault="00397BA4" w:rsidP="00397BA4">
      <w:pPr>
        <w:widowControl w:val="0"/>
        <w:tabs>
          <w:tab w:val="left" w:pos="931"/>
        </w:tabs>
        <w:ind w:left="211" w:right="-20"/>
        <w:jc w:val="both"/>
        <w:rPr>
          <w:rFonts w:ascii="Times New Roman" w:hAnsi="Times New Roman"/>
          <w:color w:val="000000"/>
          <w:szCs w:val="24"/>
          <w:lang w:val="it-IT"/>
        </w:rPr>
      </w:pPr>
      <w:r w:rsidRPr="00397BA4">
        <w:rPr>
          <w:rFonts w:ascii="Times New Roman" w:hAnsi="Times New Roman"/>
          <w:color w:val="000000"/>
          <w:szCs w:val="24"/>
          <w:lang w:val="it-IT"/>
        </w:rPr>
        <w:t>5. Vaccinuri, seruri și imunoglobuline. Programul național de vaccinare. 6. Diagnosticul pozitiv în bolile infecțioase.</w:t>
      </w:r>
    </w:p>
    <w:p w14:paraId="43E29A7F" w14:textId="77777777" w:rsidR="00397BA4" w:rsidRPr="00397BA4" w:rsidRDefault="00397BA4" w:rsidP="00397BA4">
      <w:pPr>
        <w:widowControl w:val="0"/>
        <w:tabs>
          <w:tab w:val="left" w:pos="931"/>
        </w:tabs>
        <w:ind w:left="211" w:right="-20"/>
        <w:jc w:val="both"/>
        <w:rPr>
          <w:rFonts w:ascii="Times New Roman" w:hAnsi="Times New Roman"/>
          <w:color w:val="000000"/>
          <w:szCs w:val="24"/>
          <w:lang w:val="it-IT"/>
        </w:rPr>
      </w:pPr>
      <w:r w:rsidRPr="00397BA4">
        <w:rPr>
          <w:rFonts w:ascii="Times New Roman" w:hAnsi="Times New Roman"/>
          <w:color w:val="000000"/>
          <w:szCs w:val="24"/>
          <w:lang w:val="it-IT"/>
        </w:rPr>
        <w:t>7. Sindroamele parainfecțioase majore: febra, detresa respiratorie acută a adultului, șocul septic, insuficiența organică sistemică multiplă (MSOF).</w:t>
      </w:r>
    </w:p>
    <w:p w14:paraId="674DCFC7"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8. Principii de utilizare a antibioticelor. 9. Principalele clase de antibiotice.</w:t>
      </w:r>
    </w:p>
    <w:p w14:paraId="2F28F6BC"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10. Antibioticoterapia în situatii particulare: antibioticoterapia la gravide, la femeia care alăptează, la pacienții cu insuficiență renală sau hepatică.</w:t>
      </w:r>
    </w:p>
    <w:p w14:paraId="518E6449"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11. Rezistența bacteriană la antibiotice: mecanisme, semnificație, modalități de evidențiere, impactul asupra tratamentului.</w:t>
      </w:r>
    </w:p>
    <w:p w14:paraId="5EAA2420"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12. Utilizarea judicioasă a antibioticelor: concept, implementare. 13. Antibioticoprofilaxia.</w:t>
      </w:r>
    </w:p>
    <w:p w14:paraId="4038D723"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pt-BR"/>
        </w:rPr>
        <w:t xml:space="preserve">14. Terapia antivirală, antifungică, antiparazitară. </w:t>
      </w:r>
      <w:r w:rsidRPr="00A41076">
        <w:rPr>
          <w:rFonts w:ascii="Times New Roman" w:hAnsi="Times New Roman"/>
          <w:color w:val="000000"/>
          <w:szCs w:val="24"/>
          <w:lang w:val="it-IT"/>
        </w:rPr>
        <w:t>15. Tratamentul patogenetic în bolile infecțioase. 16. Febra prelungită de origine necunoscută.</w:t>
      </w:r>
    </w:p>
    <w:p w14:paraId="5FA228B0"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17. Bolile eruptive ale copilăriei: scarlatină, rubeolă, rujeolă, boala mână-gură-picior, megaleritemul infecțios.</w:t>
      </w:r>
    </w:p>
    <w:p w14:paraId="6AFFD302"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18. Patologia infecțioasă la gravide: managementul infecțiilor cu potențial de transmitere materno-fetală.</w:t>
      </w:r>
    </w:p>
    <w:p w14:paraId="734EE338"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19. Infecția cu virusurile herpes simplex 1 și 2 (HSV1 și HSV2) și virusul varicelo-zosterian (VZV). Infecțiile cu virusurile herpetice 6,7 și 8 (HHV 6,7,8).</w:t>
      </w:r>
    </w:p>
    <w:p w14:paraId="346FBFF9"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pt-BR"/>
        </w:rPr>
        <w:t xml:space="preserve">20. Infecția cu citomegalovirus (CMV). Infecția cu virusul Epstein Barr (EBV). </w:t>
      </w:r>
      <w:r w:rsidRPr="00A41076">
        <w:rPr>
          <w:rFonts w:ascii="Times New Roman" w:hAnsi="Times New Roman"/>
          <w:color w:val="000000"/>
          <w:szCs w:val="24"/>
          <w:lang w:val="it-IT"/>
        </w:rPr>
        <w:t>Toxoplasmoza. Diagnosticul diferențial al sindromului mononucleozic.</w:t>
      </w:r>
    </w:p>
    <w:p w14:paraId="3E248B33"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21. Infecția urliană. Tusea convulsivă. Difteria.</w:t>
      </w:r>
    </w:p>
    <w:p w14:paraId="1AFCF1E8"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22. IACRS: laringita acută, epiglotita, traheobronșita acută, acutizările bronșitelor cronice.</w:t>
      </w:r>
    </w:p>
    <w:p w14:paraId="74D9049B"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23. Gripa.</w:t>
      </w:r>
    </w:p>
    <w:p w14:paraId="44929868"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p>
    <w:p w14:paraId="46EDAF6A"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24. Infecția cu SARS-CoV-2. 25. 25.Infecția stafilococică.</w:t>
      </w:r>
    </w:p>
    <w:p w14:paraId="276F42FC"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26. Infecția meningococică.</w:t>
      </w:r>
    </w:p>
    <w:p w14:paraId="72699057"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pt-BR"/>
        </w:rPr>
      </w:pPr>
      <w:r w:rsidRPr="00A41076">
        <w:rPr>
          <w:rFonts w:ascii="Times New Roman" w:hAnsi="Times New Roman"/>
          <w:color w:val="000000"/>
          <w:szCs w:val="24"/>
          <w:lang w:val="pt-BR"/>
        </w:rPr>
        <w:t>27. Infecțiile cu enterobacterii (cu excepția infecțiilor digestive).</w:t>
      </w:r>
    </w:p>
    <w:p w14:paraId="56D34ECB"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28. Infecțiile cu bacili Gram negativi non-fermentativi: P aeruginosa, Acinetobacter spp.</w:t>
      </w:r>
    </w:p>
    <w:p w14:paraId="03829EE3"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29. Pneumoniile infecțioase. Supurațiile pulmonare. Pleureziile.</w:t>
      </w:r>
    </w:p>
    <w:p w14:paraId="45161579"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30. Infecțiile din sfera ORL: angine, stomatite acute, rinosinuzite, otite.</w:t>
      </w:r>
    </w:p>
    <w:p w14:paraId="7B42A6D5"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pt-BR"/>
        </w:rPr>
        <w:t xml:space="preserve">31. Meningita acută de etiologie bacteriană, virală, tuberculoasă și fungică. </w:t>
      </w:r>
      <w:r w:rsidRPr="00A41076">
        <w:rPr>
          <w:rFonts w:ascii="Times New Roman" w:hAnsi="Times New Roman"/>
          <w:color w:val="000000"/>
          <w:szCs w:val="24"/>
          <w:lang w:val="it-IT"/>
        </w:rPr>
        <w:t xml:space="preserve">Encefalitele acute </w:t>
      </w:r>
      <w:r w:rsidRPr="00A41076">
        <w:rPr>
          <w:rFonts w:ascii="Times New Roman" w:hAnsi="Times New Roman"/>
          <w:color w:val="000000"/>
          <w:szCs w:val="24"/>
          <w:lang w:val="it-IT"/>
        </w:rPr>
        <w:lastRenderedPageBreak/>
        <w:t>(infecțioase și postinfecțioase).</w:t>
      </w:r>
    </w:p>
    <w:p w14:paraId="47073E74"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32. Mielitele, polinevritele și alte neuroviroze.</w:t>
      </w:r>
    </w:p>
    <w:p w14:paraId="7BF3B264"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33. Sindroamele diareice: etiologie, patogenie, principii generale de diagnostic și tratament. Toxiinfecțiile alimentare. Infecțiile virale ale tractului digestiv.</w:t>
      </w:r>
    </w:p>
    <w:p w14:paraId="4F0FA6C1"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34. Sindroamele diareice cu etiologie definită: infecția cu Clostridioides difficile. dizenteria bacteriană, holera, alte infecții bacteriene ale tractului digestiv.</w:t>
      </w:r>
    </w:p>
    <w:p w14:paraId="267D20D8"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pt-BR"/>
        </w:rPr>
        <w:t xml:space="preserve">35. Bolile cu mecanism toxinic: botulism, antrax, tetanos. </w:t>
      </w:r>
      <w:r w:rsidRPr="00A41076">
        <w:rPr>
          <w:rFonts w:ascii="Times New Roman" w:hAnsi="Times New Roman"/>
          <w:color w:val="000000"/>
          <w:szCs w:val="24"/>
          <w:lang w:val="it-IT"/>
        </w:rPr>
        <w:t>36. Zoonozele: trichineloza, bruceloza, rabia.</w:t>
      </w:r>
    </w:p>
    <w:p w14:paraId="2961B312"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37. Hepatitele virale acute și cronice Diagnosticul diferential al icterelor. 38. Infecția cu virusul imunodeficienței umane (HIV).</w:t>
      </w:r>
    </w:p>
    <w:p w14:paraId="241F80A6"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39. Infecțiile de import: febrele hemoragice, malaria, febra tifoida și paratifoidă, diareea calatorului, dizenteria amoebiană.</w:t>
      </w:r>
    </w:p>
    <w:p w14:paraId="6797223D"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40. Leptospiroza. Boala Lyme. Febra recurentă</w:t>
      </w:r>
    </w:p>
    <w:p w14:paraId="2C09785F"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41. Rickettsiozele: tifosul exantematic, febra butonoasă, febra Q. 42. Sepsisul.</w:t>
      </w:r>
    </w:p>
    <w:p w14:paraId="025B91CF"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43. Endocarditele infecțioase. 44. Infecțiile fungice sistemice.</w:t>
      </w:r>
    </w:p>
    <w:p w14:paraId="0DF555A5"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45. Infecțiile tractului urinar: cistite, pielonefrita acută, abcesul renal, prostatita acută. 46. Infecțiile asociate asistenței medicale (IAAM): definiții, etiologie, tablou clinic. 47. Prevenirea IAAM: precauții universale în funcție de căile de transmitere, măsuri</w:t>
      </w:r>
    </w:p>
    <w:p w14:paraId="17E34B33"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individuale și pachete de măsuri.</w:t>
      </w:r>
    </w:p>
    <w:p w14:paraId="05C8AD1C"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48. Pneumoniaasociatăasistenței medicale(inclusiv ceaasociatăventilației mecanice).</w:t>
      </w:r>
    </w:p>
    <w:p w14:paraId="7EA5CCE1"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p>
    <w:p w14:paraId="39B1DF68"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 xml:space="preserve">             49. Infecțiile plăgilor postoperatorii: profilaxie, diagnostic, tratament </w:t>
      </w:r>
    </w:p>
    <w:p w14:paraId="77D4626F"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 xml:space="preserve">             50. Infecțiile intraabdominale.</w:t>
      </w:r>
    </w:p>
    <w:p w14:paraId="29D12B5F"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 xml:space="preserve">             51. Infecțiile osteoarticulare. Spondilodiscita. Artritele infecțioase.</w:t>
      </w:r>
    </w:p>
    <w:p w14:paraId="5879967B"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52. Infecțiile cutanate și de țesuturi moi. Gangrena gazoasă și alte infecții cu clostridii. Piciorul diabetic</w:t>
      </w:r>
    </w:p>
    <w:p w14:paraId="4B8EC4A6"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53. Infecțiile în situații particulare: pacienți cu dispozitive medicale, consumatori de droguri iv, marii arși.</w:t>
      </w:r>
    </w:p>
    <w:p w14:paraId="3F1AF796" w14:textId="77777777" w:rsidR="00397BA4" w:rsidRPr="00A41076" w:rsidRDefault="00397BA4" w:rsidP="00397BA4">
      <w:pPr>
        <w:widowControl w:val="0"/>
        <w:tabs>
          <w:tab w:val="left" w:pos="931"/>
        </w:tabs>
        <w:ind w:left="211" w:right="-20"/>
        <w:jc w:val="both"/>
        <w:rPr>
          <w:rFonts w:ascii="Times New Roman" w:hAnsi="Times New Roman"/>
          <w:color w:val="000000"/>
          <w:szCs w:val="24"/>
          <w:lang w:val="it-IT"/>
        </w:rPr>
      </w:pPr>
      <w:r w:rsidRPr="00A41076">
        <w:rPr>
          <w:rFonts w:ascii="Times New Roman" w:hAnsi="Times New Roman"/>
          <w:color w:val="000000"/>
          <w:szCs w:val="24"/>
          <w:lang w:val="it-IT"/>
        </w:rPr>
        <w:t>54. Expunere accidentală la sângele pacienților și măsurile necesare pentru prevenirea îmbolnăvirii personalului medical.</w:t>
      </w:r>
    </w:p>
    <w:p w14:paraId="089902D2" w14:textId="77777777" w:rsidR="00397BA4" w:rsidRPr="00A41076" w:rsidRDefault="00397BA4" w:rsidP="00397BA4">
      <w:pPr>
        <w:spacing w:after="48" w:line="240" w:lineRule="exact"/>
        <w:jc w:val="both"/>
        <w:rPr>
          <w:rFonts w:ascii="Times New Roman" w:hAnsi="Times New Roman"/>
          <w:szCs w:val="24"/>
          <w:lang w:val="it-IT"/>
        </w:rPr>
      </w:pPr>
    </w:p>
    <w:p w14:paraId="710DF725" w14:textId="77777777" w:rsidR="00397BA4" w:rsidRPr="00A41076" w:rsidRDefault="00397BA4" w:rsidP="00397BA4">
      <w:pPr>
        <w:spacing w:line="240" w:lineRule="exact"/>
        <w:jc w:val="both"/>
        <w:rPr>
          <w:rFonts w:ascii="Times New Roman" w:hAnsi="Times New Roman"/>
          <w:szCs w:val="24"/>
          <w:lang w:val="pt-BR"/>
        </w:rPr>
      </w:pPr>
      <w:bookmarkStart w:id="1" w:name="_page_75_0"/>
      <w:bookmarkEnd w:id="0"/>
      <w:r w:rsidRPr="00A41076">
        <w:rPr>
          <w:rFonts w:ascii="Times New Roman" w:hAnsi="Times New Roman"/>
          <w:szCs w:val="24"/>
          <w:lang w:val="pt-BR"/>
        </w:rPr>
        <w:t>Bibliografie:</w:t>
      </w:r>
    </w:p>
    <w:p w14:paraId="3FCF43DF" w14:textId="77777777" w:rsidR="00397BA4" w:rsidRPr="00A41076" w:rsidRDefault="00397BA4" w:rsidP="00397BA4">
      <w:pPr>
        <w:spacing w:line="240" w:lineRule="exact"/>
        <w:jc w:val="both"/>
        <w:rPr>
          <w:rFonts w:ascii="Times New Roman" w:hAnsi="Times New Roman"/>
          <w:szCs w:val="24"/>
          <w:lang w:val="pt-BR"/>
        </w:rPr>
      </w:pPr>
    </w:p>
    <w:p w14:paraId="0D6B9E8D"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pt-BR"/>
        </w:rPr>
        <w:t xml:space="preserve">1. Adrian Streinu-Cercel, Victoria Aramă, Petre Iacob Calistru. </w:t>
      </w:r>
      <w:r w:rsidRPr="00A41076">
        <w:rPr>
          <w:rFonts w:ascii="Times New Roman" w:hAnsi="Times New Roman"/>
          <w:szCs w:val="24"/>
          <w:lang w:val="it-IT"/>
        </w:rPr>
        <w:t>Boli Infecțioase – curs pentru studenți și medici rezidenți. Volumul 1, Editura Universitară ”Carol Davila”, 2019. ISBN 978-606-011-063-7 ; 978-606-011-081-1.</w:t>
      </w:r>
    </w:p>
    <w:p w14:paraId="74AE4735"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2. Adrian Streinu-Cercel, Victoria Aramă, Petre Iacob Calistru. Boli Infecțioase – curs pentru studenți și medici rezidenți. Volumul 2, Editura Universitară ”Carol Davila”, 2021. ISBN 978-606-011-063-7 ; 978-606-011-082-8.</w:t>
      </w:r>
    </w:p>
    <w:p w14:paraId="5CEEC11A"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3. Emanoil Ceaușu. Tratat de Boli Infecțioase. Volumul 1, Editura Medicală. 2018. ISBN 978-973-39-0847-0</w:t>
      </w:r>
    </w:p>
    <w:p w14:paraId="4E72DE3B" w14:textId="77777777" w:rsidR="00397BA4" w:rsidRPr="00A41076" w:rsidRDefault="00397BA4" w:rsidP="00397BA4">
      <w:pPr>
        <w:spacing w:line="240" w:lineRule="exact"/>
        <w:jc w:val="both"/>
        <w:rPr>
          <w:rFonts w:ascii="Times New Roman" w:hAnsi="Times New Roman"/>
          <w:szCs w:val="24"/>
        </w:rPr>
      </w:pPr>
      <w:r w:rsidRPr="00A41076">
        <w:rPr>
          <w:rFonts w:ascii="Times New Roman" w:hAnsi="Times New Roman"/>
          <w:szCs w:val="24"/>
          <w:lang w:val="it-IT"/>
        </w:rPr>
        <w:t xml:space="preserve">4. Emanoil Ceaușu. Tratat de Boli Infecțioase. Volumul 2, Editura Medicală. </w:t>
      </w:r>
      <w:r w:rsidRPr="00A41076">
        <w:rPr>
          <w:rFonts w:ascii="Times New Roman" w:hAnsi="Times New Roman"/>
          <w:szCs w:val="24"/>
        </w:rPr>
        <w:t>2020. ISBN 978-973-39-0877-7</w:t>
      </w:r>
    </w:p>
    <w:p w14:paraId="27C46AD5" w14:textId="77777777" w:rsidR="00397BA4" w:rsidRPr="00A41076" w:rsidRDefault="00397BA4" w:rsidP="00397BA4">
      <w:pPr>
        <w:spacing w:line="240" w:lineRule="exact"/>
        <w:jc w:val="both"/>
        <w:rPr>
          <w:rFonts w:ascii="Times New Roman" w:hAnsi="Times New Roman"/>
          <w:szCs w:val="24"/>
        </w:rPr>
      </w:pPr>
      <w:r w:rsidRPr="00A41076">
        <w:rPr>
          <w:rFonts w:ascii="Times New Roman" w:hAnsi="Times New Roman"/>
          <w:szCs w:val="24"/>
        </w:rPr>
        <w:lastRenderedPageBreak/>
        <w:t>5. Dennis L. Kasper, Anthony S. Fauci. Harrison Boli Infecțioase. Ed 2. Editura All. 2020. ISBN 978-606-587-431-2</w:t>
      </w:r>
    </w:p>
    <w:p w14:paraId="35432859" w14:textId="77777777" w:rsidR="00397BA4" w:rsidRPr="00A41076" w:rsidRDefault="00397BA4" w:rsidP="00397BA4">
      <w:pPr>
        <w:spacing w:line="240" w:lineRule="exact"/>
        <w:jc w:val="both"/>
        <w:rPr>
          <w:rFonts w:ascii="Times New Roman" w:hAnsi="Times New Roman"/>
          <w:szCs w:val="24"/>
        </w:rPr>
      </w:pPr>
      <w:r w:rsidRPr="00A41076">
        <w:rPr>
          <w:rFonts w:ascii="Times New Roman" w:hAnsi="Times New Roman"/>
          <w:szCs w:val="24"/>
        </w:rPr>
        <w:t>6. Feather A., Randall D., Waterhouse Mona. Kumar&amp;Clark Medicină clinică Ed. a 10-a. Editura Hipocrate. 2021. ISBN 978-606-95178-0-2</w:t>
      </w:r>
    </w:p>
    <w:p w14:paraId="6C6FB64C"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rPr>
        <w:t>7.</w:t>
      </w:r>
      <w:r w:rsidRPr="00A41076">
        <w:rPr>
          <w:rFonts w:ascii="Times New Roman" w:hAnsi="Times New Roman"/>
          <w:szCs w:val="24"/>
        </w:rPr>
        <w:tab/>
        <w:t xml:space="preserve"> Ordinul MinistruluiSănătății nr. 1101 din 30septembrie 2016 privind aprobarea Normelor de supraveghere, prevenire şi limitare a infecţiilor asociate asistenţei medicale în unităţile sanitare. </w:t>
      </w:r>
      <w:r w:rsidRPr="00A41076">
        <w:rPr>
          <w:rFonts w:ascii="Times New Roman" w:hAnsi="Times New Roman"/>
          <w:szCs w:val="24"/>
          <w:lang w:val="it-IT"/>
        </w:rPr>
        <w:t>Monitorul Oficial, Partea I nr. 791 din 07 octombrie 2016, accesat la https://www.scnpc.ro/Legi/ordin%201101.pdf</w:t>
      </w:r>
    </w:p>
    <w:p w14:paraId="14B164E4"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8. Ghidul pentru prevenirea și limitarea fenomenului de rezistență la antimicrobiene (AMR) și a infecțiilor asociate asistenței medicale (IAAM) – Boli Infecțioase, Epidemiologie, Microbiologie,</w:t>
      </w:r>
      <w:r w:rsidRPr="00A41076">
        <w:rPr>
          <w:rFonts w:ascii="Times New Roman" w:hAnsi="Times New Roman"/>
          <w:szCs w:val="24"/>
          <w:lang w:val="it-IT"/>
        </w:rPr>
        <w:tab/>
        <w:t>accesate</w:t>
      </w:r>
      <w:r w:rsidRPr="00A41076">
        <w:rPr>
          <w:rFonts w:ascii="Times New Roman" w:hAnsi="Times New Roman"/>
          <w:szCs w:val="24"/>
          <w:lang w:val="it-IT"/>
        </w:rPr>
        <w:tab/>
        <w:t>la</w:t>
      </w:r>
      <w:r w:rsidRPr="00A41076">
        <w:rPr>
          <w:rFonts w:ascii="Times New Roman" w:hAnsi="Times New Roman"/>
          <w:szCs w:val="24"/>
          <w:lang w:val="it-IT"/>
        </w:rPr>
        <w:tab/>
        <w:t>adresele www.mateibals.ro/downloads/proiecte/Norvegia_2020/rezultate/4_ghid_micro.pdf www.mateibals.ro/downloads/proiecte/Norvegia_2020/rezultate/5_ghid_epi.pdf www.mateibals.ro/downloads/proiecte/Norvegia_2020/rezultate/6_ghid_bi.pdf</w:t>
      </w:r>
    </w:p>
    <w:p w14:paraId="74784C3A" w14:textId="77777777" w:rsidR="00397BA4" w:rsidRPr="00A41076" w:rsidRDefault="00397BA4" w:rsidP="00397BA4">
      <w:pPr>
        <w:spacing w:line="240" w:lineRule="exact"/>
        <w:jc w:val="both"/>
        <w:rPr>
          <w:rFonts w:ascii="Times New Roman" w:hAnsi="Times New Roman"/>
          <w:szCs w:val="24"/>
          <w:lang w:val="it-IT"/>
        </w:rPr>
      </w:pPr>
    </w:p>
    <w:p w14:paraId="46113F43" w14:textId="77777777" w:rsidR="00397BA4" w:rsidRPr="00A41076" w:rsidRDefault="00397BA4" w:rsidP="00397BA4">
      <w:pPr>
        <w:spacing w:line="240" w:lineRule="exact"/>
        <w:jc w:val="both"/>
        <w:rPr>
          <w:rFonts w:ascii="Times New Roman" w:hAnsi="Times New Roman"/>
          <w:b/>
          <w:bCs/>
          <w:szCs w:val="24"/>
          <w:lang w:val="it-IT"/>
        </w:rPr>
      </w:pPr>
      <w:r w:rsidRPr="00A41076">
        <w:rPr>
          <w:rFonts w:ascii="Times New Roman" w:hAnsi="Times New Roman"/>
          <w:b/>
          <w:bCs/>
          <w:szCs w:val="24"/>
          <w:lang w:val="it-IT"/>
        </w:rPr>
        <w:t>II. PROBA CLINICĂ</w:t>
      </w:r>
    </w:p>
    <w:p w14:paraId="1EB4C04A"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Cazuri clinice din bolile infecțioase enumerate la proba scrisă.</w:t>
      </w:r>
    </w:p>
    <w:p w14:paraId="17418D49" w14:textId="77777777" w:rsidR="00397BA4" w:rsidRPr="00A41076" w:rsidRDefault="00397BA4" w:rsidP="00397BA4">
      <w:pPr>
        <w:spacing w:line="240" w:lineRule="exact"/>
        <w:jc w:val="both"/>
        <w:rPr>
          <w:rFonts w:ascii="Times New Roman" w:hAnsi="Times New Roman"/>
          <w:szCs w:val="24"/>
          <w:lang w:val="it-IT"/>
        </w:rPr>
      </w:pPr>
    </w:p>
    <w:p w14:paraId="48D5D80D" w14:textId="77777777" w:rsidR="00397BA4" w:rsidRPr="00A41076" w:rsidRDefault="00397BA4" w:rsidP="00397BA4">
      <w:pPr>
        <w:spacing w:line="240" w:lineRule="exact"/>
        <w:jc w:val="both"/>
        <w:rPr>
          <w:rFonts w:ascii="Times New Roman" w:hAnsi="Times New Roman"/>
          <w:b/>
          <w:bCs/>
          <w:szCs w:val="24"/>
          <w:lang w:val="pt-BR"/>
        </w:rPr>
      </w:pPr>
      <w:r w:rsidRPr="00A41076">
        <w:rPr>
          <w:rFonts w:ascii="Times New Roman" w:hAnsi="Times New Roman"/>
          <w:b/>
          <w:bCs/>
          <w:szCs w:val="24"/>
          <w:lang w:val="pt-BR"/>
        </w:rPr>
        <w:t>III. PROBA PRACTICĂ (de laborator)</w:t>
      </w:r>
    </w:p>
    <w:p w14:paraId="4ECE3CD8"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pt-BR"/>
        </w:rPr>
        <w:t xml:space="preserve">  </w:t>
      </w:r>
      <w:r w:rsidRPr="00A41076">
        <w:rPr>
          <w:rFonts w:ascii="Times New Roman" w:hAnsi="Times New Roman"/>
          <w:szCs w:val="24"/>
          <w:lang w:val="it-IT"/>
        </w:rPr>
        <w:t>1. LCR: indicații, principii de recoltare, interpretare.</w:t>
      </w:r>
    </w:p>
    <w:p w14:paraId="5901074E"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 xml:space="preserve">2. Hemocultura: indicații, principii de recoltare, interpretare. </w:t>
      </w:r>
    </w:p>
    <w:p w14:paraId="17821733"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 xml:space="preserve">3. Urocultura: indicații, principii de recoltare, interpretare. </w:t>
      </w:r>
    </w:p>
    <w:p w14:paraId="74C0CD86"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4. Exsudatul faringian: recoltare, interpretare.</w:t>
      </w:r>
    </w:p>
    <w:p w14:paraId="23999141"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5. Examinarea puroiului: indicații, principii de recoltare, interpretare.</w:t>
      </w:r>
    </w:p>
    <w:p w14:paraId="556642F4"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6. Examenul materiilor fecale (coprocitogramă, coprocultură): indicații, principii de recoltare, interpretare.</w:t>
      </w:r>
    </w:p>
    <w:p w14:paraId="4F236A66"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7. Antibiograma: metode, interpretare.</w:t>
      </w:r>
    </w:p>
    <w:p w14:paraId="1CB5AA24"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8. Testele serologice: principii, metode, interpretare.</w:t>
      </w:r>
    </w:p>
    <w:p w14:paraId="004CEDD1" w14:textId="77777777" w:rsidR="00397BA4" w:rsidRPr="00A41076" w:rsidRDefault="00397BA4" w:rsidP="00397BA4">
      <w:pPr>
        <w:spacing w:line="240" w:lineRule="exact"/>
        <w:jc w:val="both"/>
        <w:rPr>
          <w:rFonts w:ascii="Times New Roman" w:hAnsi="Times New Roman"/>
          <w:szCs w:val="24"/>
          <w:lang w:val="it-IT"/>
        </w:rPr>
      </w:pPr>
      <w:r w:rsidRPr="00A41076">
        <w:rPr>
          <w:rFonts w:ascii="Times New Roman" w:hAnsi="Times New Roman"/>
          <w:szCs w:val="24"/>
          <w:lang w:val="it-IT"/>
        </w:rPr>
        <w:t>9. Examinarea imagistică a plămânului: interpretarea unei radiografii sau a unui CT pulmonar.</w:t>
      </w:r>
    </w:p>
    <w:p w14:paraId="224C0A06" w14:textId="77777777" w:rsidR="00397BA4" w:rsidRPr="00A41076" w:rsidRDefault="00397BA4" w:rsidP="00397BA4">
      <w:pPr>
        <w:spacing w:line="240" w:lineRule="exact"/>
        <w:jc w:val="both"/>
        <w:rPr>
          <w:rFonts w:ascii="Times New Roman" w:hAnsi="Times New Roman"/>
          <w:szCs w:val="24"/>
        </w:rPr>
      </w:pPr>
      <w:r w:rsidRPr="00A41076">
        <w:rPr>
          <w:rFonts w:ascii="Times New Roman" w:hAnsi="Times New Roman"/>
          <w:szCs w:val="24"/>
        </w:rPr>
        <w:t>10. Diagnosticul molecular în infecții: principiu, indicații, interpretare.</w:t>
      </w:r>
    </w:p>
    <w:p w14:paraId="5A294A44" w14:textId="77777777" w:rsidR="00397BA4" w:rsidRPr="00A41076" w:rsidRDefault="00397BA4" w:rsidP="00397BA4">
      <w:pPr>
        <w:spacing w:line="240" w:lineRule="exact"/>
        <w:jc w:val="both"/>
        <w:rPr>
          <w:rFonts w:ascii="Times New Roman" w:hAnsi="Times New Roman"/>
          <w:szCs w:val="24"/>
        </w:rPr>
      </w:pPr>
    </w:p>
    <w:p w14:paraId="7D1302DE" w14:textId="77777777" w:rsidR="00397BA4" w:rsidRPr="00A41076" w:rsidRDefault="00397BA4" w:rsidP="00397BA4">
      <w:pPr>
        <w:spacing w:line="240" w:lineRule="exact"/>
        <w:jc w:val="both"/>
        <w:rPr>
          <w:rFonts w:ascii="Times New Roman" w:hAnsi="Times New Roman"/>
          <w:szCs w:val="24"/>
        </w:rPr>
      </w:pPr>
    </w:p>
    <w:bookmarkEnd w:id="1"/>
    <w:p w14:paraId="5D61FBA1" w14:textId="77777777" w:rsidR="00397BA4" w:rsidRPr="00A41076" w:rsidRDefault="00397BA4" w:rsidP="00397BA4">
      <w:pPr>
        <w:widowControl w:val="0"/>
        <w:ind w:left="6834" w:right="-20"/>
        <w:jc w:val="both"/>
        <w:rPr>
          <w:rFonts w:ascii="Times New Roman" w:hAnsi="Times New Roman"/>
          <w:color w:val="000000"/>
          <w:szCs w:val="24"/>
        </w:rPr>
      </w:pPr>
    </w:p>
    <w:p w14:paraId="4F128E2C" w14:textId="77777777" w:rsidR="009E6BD5" w:rsidRDefault="009E6BD5" w:rsidP="00397BA4">
      <w:pPr>
        <w:ind w:left="360"/>
        <w:jc w:val="both"/>
        <w:rPr>
          <w:rFonts w:ascii="Times New Roman" w:hAnsi="Times New Roman"/>
          <w:b/>
          <w:szCs w:val="24"/>
          <w:lang w:val="ro-RO"/>
        </w:rPr>
      </w:pPr>
    </w:p>
    <w:sectPr w:rsidR="009E6BD5"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367C" w14:textId="77777777" w:rsidR="00725040" w:rsidRDefault="00725040" w:rsidP="0045206C">
      <w:r>
        <w:separator/>
      </w:r>
    </w:p>
  </w:endnote>
  <w:endnote w:type="continuationSeparator" w:id="0">
    <w:p w14:paraId="5D418724" w14:textId="77777777" w:rsidR="00725040" w:rsidRDefault="00725040"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MUVS+TimesNewRomanPSMT">
    <w:altName w:val="Cambria"/>
    <w:panose1 w:val="00000000000000000000"/>
    <w:charset w:val="00"/>
    <w:family w:val="roman"/>
    <w:notTrueType/>
    <w:pitch w:val="default"/>
  </w:font>
  <w:font w:name="QPKSX+TimesNewRomanPSMT">
    <w:panose1 w:val="00000000000000000000"/>
    <w:charset w:val="00"/>
    <w:family w:val="roman"/>
    <w:notTrueType/>
    <w:pitch w:val="default"/>
  </w:font>
  <w:font w:name="RIRMK+TimesNewRomanPSMT">
    <w:charset w:val="01"/>
    <w:family w:val="auto"/>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65A" w14:textId="60365E27" w:rsidR="00DC3DE6" w:rsidRPr="000161D3" w:rsidRDefault="000161D3" w:rsidP="000161D3">
    <w:pPr>
      <w:pStyle w:val="Footer"/>
      <w:rPr>
        <w:rFonts w:ascii="Times New Roman" w:hAnsi="Times New Roman"/>
        <w:sz w:val="20"/>
      </w:rPr>
    </w:pP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55A" w14:textId="77777777" w:rsidR="00725040" w:rsidRDefault="00725040" w:rsidP="0045206C">
      <w:r>
        <w:separator/>
      </w:r>
    </w:p>
  </w:footnote>
  <w:footnote w:type="continuationSeparator" w:id="0">
    <w:p w14:paraId="4BD29994" w14:textId="77777777" w:rsidR="00725040" w:rsidRDefault="00725040" w:rsidP="0045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2AF0" w14:textId="77777777" w:rsidR="00FD7F3E" w:rsidRDefault="00FD7F3E" w:rsidP="00FD7F3E">
    <w:pPr>
      <w:pStyle w:val="Header"/>
    </w:pPr>
  </w:p>
  <w:tbl>
    <w:tblPr>
      <w:tblW w:w="0" w:type="auto"/>
      <w:jc w:val="center"/>
      <w:tblLayout w:type="fixed"/>
      <w:tblCellMar>
        <w:left w:w="0" w:type="dxa"/>
        <w:right w:w="0" w:type="dxa"/>
      </w:tblCellMar>
      <w:tblLook w:val="0000" w:firstRow="0" w:lastRow="0" w:firstColumn="0" w:lastColumn="0" w:noHBand="0" w:noVBand="0"/>
    </w:tblPr>
    <w:tblGrid>
      <w:gridCol w:w="1302"/>
      <w:gridCol w:w="7605"/>
      <w:gridCol w:w="177"/>
      <w:gridCol w:w="1121"/>
    </w:tblGrid>
    <w:tr w:rsidR="00FD7F3E" w:rsidRPr="00FD7F3E" w14:paraId="515FE86C" w14:textId="77777777" w:rsidTr="00880B91">
      <w:trPr>
        <w:cantSplit/>
        <w:trHeight w:val="1092"/>
        <w:jc w:val="center"/>
      </w:trPr>
      <w:tc>
        <w:tcPr>
          <w:tcW w:w="1302" w:type="dxa"/>
          <w:tcBorders>
            <w:bottom w:val="single" w:sz="8" w:space="0" w:color="0070C0"/>
          </w:tcBorders>
          <w:shd w:val="clear" w:color="auto" w:fill="auto"/>
          <w:vAlign w:val="center"/>
        </w:tcPr>
        <w:p w14:paraId="0B3B064B" w14:textId="77777777" w:rsidR="00FD7F3E" w:rsidRPr="0070257D" w:rsidRDefault="00FD7F3E" w:rsidP="00FD7F3E">
          <w:pPr>
            <w:widowControl w:val="0"/>
            <w:suppressAutoHyphens/>
            <w:spacing w:before="60"/>
            <w:jc w:val="center"/>
            <w:rPr>
              <w:rFonts w:ascii="Times New Roman" w:eastAsia="Arial Unicode MS" w:hAnsi="Times New Roman"/>
              <w:caps/>
              <w:color w:val="262626"/>
              <w:spacing w:val="20"/>
              <w:sz w:val="32"/>
              <w:szCs w:val="32"/>
              <w:lang w:eastAsia="ro-RO"/>
            </w:rPr>
          </w:pPr>
          <w:r w:rsidRPr="0070257D">
            <w:rPr>
              <w:rFonts w:ascii="Times New Roman" w:hAnsi="Times New Roman"/>
              <w:noProof/>
            </w:rPr>
            <w:drawing>
              <wp:inline distT="0" distB="0" distL="0" distR="0" wp14:anchorId="246563D7" wp14:editId="60B3E2BB">
                <wp:extent cx="648970" cy="660400"/>
                <wp:effectExtent l="19050" t="0" r="0" b="0"/>
                <wp:docPr id="1" name="INSP_antet.png 1"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P_antet.png 1" descr="A group of blue people&#10;&#10;Description automatically generated"/>
                        <pic:cNvPicPr>
                          <a:picLocks noChangeAspect="1" noChangeArrowheads="1"/>
                        </pic:cNvPicPr>
                      </pic:nvPicPr>
                      <pic:blipFill>
                        <a:blip r:embed="rId1"/>
                        <a:srcRect/>
                        <a:stretch>
                          <a:fillRect/>
                        </a:stretch>
                      </pic:blipFill>
                      <pic:spPr bwMode="auto">
                        <a:xfrm>
                          <a:off x="0" y="0"/>
                          <a:ext cx="648970" cy="660400"/>
                        </a:xfrm>
                        <a:prstGeom prst="rect">
                          <a:avLst/>
                        </a:prstGeom>
                        <a:noFill/>
                        <a:ln w="9525">
                          <a:noFill/>
                          <a:round/>
                          <a:headEnd/>
                          <a:tailEnd/>
                        </a:ln>
                        <a:effectLst/>
                      </pic:spPr>
                    </pic:pic>
                  </a:graphicData>
                </a:graphic>
              </wp:inline>
            </w:drawing>
          </w:r>
        </w:p>
      </w:tc>
      <w:tc>
        <w:tcPr>
          <w:tcW w:w="7605" w:type="dxa"/>
          <w:tcBorders>
            <w:bottom w:val="single" w:sz="8" w:space="0" w:color="0070C0"/>
          </w:tcBorders>
          <w:shd w:val="clear" w:color="auto" w:fill="auto"/>
        </w:tcPr>
        <w:p w14:paraId="726D1B33" w14:textId="77777777" w:rsidR="00FD7F3E" w:rsidRPr="00A356EB" w:rsidRDefault="00FD7F3E" w:rsidP="00FD7F3E">
          <w:pPr>
            <w:widowControl w:val="0"/>
            <w:suppressAutoHyphens/>
            <w:jc w:val="center"/>
            <w:rPr>
              <w:rFonts w:ascii="Times New Roman" w:hAnsi="Times New Roman"/>
              <w:lang w:val="pt-BR" w:eastAsia="zh-CN"/>
            </w:rPr>
          </w:pPr>
          <w:r w:rsidRPr="00A356EB">
            <w:rPr>
              <w:rFonts w:ascii="Times New Roman" w:eastAsia="Arial Unicode MS" w:hAnsi="Times New Roman"/>
              <w:caps/>
              <w:color w:val="262626"/>
              <w:spacing w:val="20"/>
              <w:sz w:val="32"/>
              <w:szCs w:val="32"/>
              <w:lang w:val="pt-BR" w:eastAsia="ro-RO"/>
            </w:rPr>
            <w:t>Ministerul Sănătății</w:t>
          </w:r>
        </w:p>
        <w:p w14:paraId="5EB956F5" w14:textId="77777777" w:rsidR="00FD7F3E" w:rsidRPr="00A356EB" w:rsidRDefault="00FD7F3E" w:rsidP="00FD7F3E">
          <w:pPr>
            <w:widowControl w:val="0"/>
            <w:suppressAutoHyphens/>
            <w:spacing w:line="240" w:lineRule="exact"/>
            <w:jc w:val="center"/>
            <w:rPr>
              <w:rFonts w:ascii="Times New Roman" w:hAnsi="Times New Roman"/>
              <w:lang w:val="pt-BR" w:eastAsia="zh-CN"/>
            </w:rPr>
          </w:pPr>
          <w:r w:rsidRPr="00A356EB">
            <w:rPr>
              <w:rFonts w:ascii="Times New Roman" w:eastAsia="Arial Unicode MS" w:hAnsi="Times New Roman"/>
              <w:smallCaps/>
              <w:color w:val="262626"/>
              <w:spacing w:val="20"/>
              <w:sz w:val="26"/>
              <w:szCs w:val="26"/>
              <w:lang w:val="pt-BR" w:eastAsia="ro-RO"/>
            </w:rPr>
            <w:t>Institutul Național de Sănătate Publică</w:t>
          </w:r>
        </w:p>
        <w:p w14:paraId="0749D058" w14:textId="77777777" w:rsidR="00FD7F3E" w:rsidRPr="0070257D" w:rsidRDefault="00FD7F3E" w:rsidP="00FD7F3E">
          <w:pPr>
            <w:widowControl w:val="0"/>
            <w:suppressAutoHyphens/>
            <w:spacing w:line="240" w:lineRule="exact"/>
            <w:jc w:val="center"/>
            <w:rPr>
              <w:rFonts w:ascii="Times New Roman" w:hAnsi="Times New Roman"/>
              <w:lang w:eastAsia="zh-CN"/>
            </w:rPr>
          </w:pPr>
          <w:r w:rsidRPr="0070257D">
            <w:rPr>
              <w:rFonts w:ascii="Times New Roman" w:eastAsia="Arial Unicode MS" w:hAnsi="Times New Roman"/>
              <w:smallCaps/>
              <w:color w:val="262626"/>
              <w:spacing w:val="20"/>
              <w:sz w:val="26"/>
              <w:szCs w:val="26"/>
              <w:lang w:eastAsia="ro-RO"/>
            </w:rPr>
            <w:t>National Institute of Public Health</w:t>
          </w:r>
        </w:p>
        <w:p w14:paraId="35CA838E" w14:textId="77777777" w:rsidR="00FD7F3E" w:rsidRPr="0070257D" w:rsidRDefault="00FD7F3E" w:rsidP="00FD7F3E">
          <w:pPr>
            <w:widowControl w:val="0"/>
            <w:suppressAutoHyphens/>
            <w:spacing w:line="160" w:lineRule="exact"/>
            <w:jc w:val="center"/>
            <w:rPr>
              <w:rFonts w:ascii="Times New Roman" w:hAnsi="Times New Roman"/>
              <w:lang w:eastAsia="zh-CN"/>
            </w:rPr>
          </w:pPr>
          <w:r w:rsidRPr="00A356EB">
            <w:rPr>
              <w:rFonts w:ascii="Times New Roman" w:eastAsia="Arial Unicode MS" w:hAnsi="Times New Roman"/>
              <w:color w:val="262626"/>
              <w:spacing w:val="10"/>
              <w:sz w:val="14"/>
              <w:szCs w:val="14"/>
              <w:lang w:eastAsia="ro-RO"/>
            </w:rPr>
            <w:t>Str. Dr. A. Leonte, Nr. 1 - 3, 050463 Bucure</w:t>
          </w:r>
          <w:r w:rsidRPr="0070257D">
            <w:rPr>
              <w:rFonts w:ascii="Times New Roman" w:eastAsia="Arial Unicode MS" w:hAnsi="Times New Roman"/>
              <w:color w:val="262626"/>
              <w:spacing w:val="10"/>
              <w:sz w:val="14"/>
              <w:szCs w:val="14"/>
              <w:lang w:eastAsia="ro-RO"/>
            </w:rPr>
            <w:t>ş</w:t>
          </w:r>
          <w:r w:rsidRPr="00A356EB">
            <w:rPr>
              <w:rFonts w:ascii="Times New Roman" w:eastAsia="Arial Unicode MS" w:hAnsi="Times New Roman"/>
              <w:color w:val="262626"/>
              <w:spacing w:val="10"/>
              <w:sz w:val="14"/>
              <w:szCs w:val="14"/>
              <w:lang w:eastAsia="ro-RO"/>
            </w:rPr>
            <w:t>ti, ROMANIA</w:t>
          </w:r>
        </w:p>
        <w:p w14:paraId="3525B248" w14:textId="77777777" w:rsidR="00FD7F3E" w:rsidRPr="00A356EB" w:rsidRDefault="00FD7F3E" w:rsidP="00FD7F3E">
          <w:pPr>
            <w:widowControl w:val="0"/>
            <w:suppressAutoHyphens/>
            <w:spacing w:after="120" w:line="160" w:lineRule="exact"/>
            <w:jc w:val="center"/>
            <w:rPr>
              <w:rFonts w:ascii="Times New Roman" w:hAnsi="Times New Roman"/>
              <w:lang w:val="pt-BR" w:eastAsia="zh-CN"/>
            </w:rPr>
          </w:pPr>
          <w:r w:rsidRPr="0070257D">
            <w:rPr>
              <w:rFonts w:ascii="Times New Roman" w:eastAsia="Arial Unicode MS" w:hAnsi="Times New Roman"/>
              <w:color w:val="262626"/>
              <w:spacing w:val="10"/>
              <w:sz w:val="14"/>
              <w:szCs w:val="14"/>
              <w:lang w:val="pt-BR" w:eastAsia="ro-RO"/>
            </w:rPr>
            <w:t>Tel: (+4)0 21 3183620, Director: (+4)0 21 3183619; Fax: (+4)0 21 3123426, e-mail; directie.generala@insp.gov.ro</w:t>
          </w:r>
        </w:p>
      </w:tc>
      <w:tc>
        <w:tcPr>
          <w:tcW w:w="1298" w:type="dxa"/>
          <w:gridSpan w:val="2"/>
          <w:tcBorders>
            <w:bottom w:val="single" w:sz="8" w:space="0" w:color="0070C0"/>
          </w:tcBorders>
          <w:shd w:val="clear" w:color="auto" w:fill="auto"/>
          <w:vAlign w:val="center"/>
        </w:tcPr>
        <w:p w14:paraId="023549E1" w14:textId="77777777" w:rsidR="00FD7F3E" w:rsidRPr="00A356EB" w:rsidRDefault="00FD7F3E" w:rsidP="00FD7F3E">
          <w:pPr>
            <w:keepNext/>
            <w:widowControl w:val="0"/>
            <w:suppressAutoHyphens/>
            <w:spacing w:before="60"/>
            <w:jc w:val="center"/>
            <w:rPr>
              <w:rFonts w:ascii="Times New Roman" w:eastAsia="Arial Unicode MS" w:hAnsi="Times New Roman"/>
              <w:smallCaps/>
              <w:color w:val="262626"/>
              <w:spacing w:val="20"/>
              <w:sz w:val="32"/>
              <w:szCs w:val="32"/>
              <w:lang w:val="pt-BR" w:eastAsia="ro-RO"/>
            </w:rPr>
          </w:pPr>
        </w:p>
      </w:tc>
    </w:tr>
    <w:tr w:rsidR="00FD7F3E" w:rsidRPr="0070257D" w14:paraId="6EF0BBE6" w14:textId="77777777" w:rsidTr="00880B91">
      <w:trPr>
        <w:cantSplit/>
        <w:trHeight w:val="751"/>
        <w:jc w:val="center"/>
      </w:trPr>
      <w:tc>
        <w:tcPr>
          <w:tcW w:w="9084" w:type="dxa"/>
          <w:gridSpan w:val="3"/>
          <w:tcBorders>
            <w:top w:val="single" w:sz="8" w:space="0" w:color="0070C0"/>
          </w:tcBorders>
          <w:shd w:val="clear" w:color="auto" w:fill="auto"/>
          <w:vAlign w:val="center"/>
        </w:tcPr>
        <w:p w14:paraId="67644D1A" w14:textId="77777777" w:rsidR="00FD7F3E" w:rsidRPr="00A356EB" w:rsidRDefault="00FD7F3E" w:rsidP="00FD7F3E">
          <w:pPr>
            <w:widowControl w:val="0"/>
            <w:suppressAutoHyphens/>
            <w:spacing w:before="60" w:line="320" w:lineRule="exact"/>
            <w:jc w:val="center"/>
            <w:rPr>
              <w:rFonts w:ascii="Times New Roman" w:eastAsia="Arial Unicode MS" w:hAnsi="Times New Roman"/>
              <w:smallCaps/>
              <w:color w:val="262626"/>
              <w:spacing w:val="20"/>
              <w:sz w:val="32"/>
              <w:szCs w:val="32"/>
              <w:lang w:val="pt-BR" w:eastAsia="ro-RO"/>
            </w:rPr>
          </w:pPr>
          <w:r w:rsidRPr="00A356EB">
            <w:rPr>
              <w:rFonts w:ascii="Times New Roman" w:eastAsia="Arial Unicode MS" w:hAnsi="Times New Roman"/>
              <w:smallCaps/>
              <w:color w:val="262626"/>
              <w:spacing w:val="20"/>
              <w:sz w:val="32"/>
              <w:szCs w:val="32"/>
              <w:lang w:val="pt-BR" w:eastAsia="ro-RO"/>
            </w:rPr>
            <w:t>Centrul Regional de Sănătate Publică Gala</w:t>
          </w:r>
          <w:r w:rsidRPr="00A356EB">
            <w:rPr>
              <w:rFonts w:ascii="Times New Roman" w:eastAsia="Arial Unicode MS" w:hAnsi="Times New Roman"/>
              <w:smallCaps/>
              <w:color w:val="262626"/>
              <w:spacing w:val="20"/>
              <w:sz w:val="26"/>
              <w:szCs w:val="26"/>
              <w:lang w:val="pt-BR" w:eastAsia="ro-RO"/>
            </w:rPr>
            <w:t>Ț</w:t>
          </w:r>
          <w:r w:rsidRPr="00A356EB">
            <w:rPr>
              <w:rFonts w:ascii="Times New Roman" w:eastAsia="Arial Unicode MS" w:hAnsi="Times New Roman"/>
              <w:smallCaps/>
              <w:color w:val="262626"/>
              <w:spacing w:val="20"/>
              <w:sz w:val="32"/>
              <w:szCs w:val="32"/>
              <w:lang w:val="pt-BR" w:eastAsia="ro-RO"/>
            </w:rPr>
            <w:t>i</w:t>
          </w:r>
        </w:p>
        <w:p w14:paraId="0DEED56F" w14:textId="77777777" w:rsidR="00FD7F3E" w:rsidRPr="0070257D" w:rsidRDefault="00FD7F3E" w:rsidP="00FD7F3E">
          <w:pPr>
            <w:widowControl w:val="0"/>
            <w:suppressAutoHyphens/>
            <w:spacing w:line="180" w:lineRule="exact"/>
            <w:jc w:val="center"/>
            <w:rPr>
              <w:rFonts w:ascii="Times New Roman" w:eastAsia="Arial Unicode MS" w:hAnsi="Times New Roman"/>
              <w:color w:val="262626"/>
              <w:spacing w:val="10"/>
              <w:sz w:val="18"/>
              <w:szCs w:val="18"/>
              <w:lang w:val="it-IT" w:eastAsia="ro-RO"/>
            </w:rPr>
          </w:pPr>
          <w:r w:rsidRPr="0070257D">
            <w:rPr>
              <w:rFonts w:ascii="Times New Roman" w:eastAsia="Arial Unicode MS" w:hAnsi="Times New Roman"/>
              <w:color w:val="262626"/>
              <w:spacing w:val="10"/>
              <w:sz w:val="18"/>
              <w:szCs w:val="18"/>
              <w:lang w:val="it-IT" w:eastAsia="ro-RO"/>
            </w:rPr>
            <w:t>Str. Brailei, nr. 177, Galați, Jud. Galați, Cod Postal 800578</w:t>
          </w:r>
        </w:p>
        <w:p w14:paraId="1E7EC7E3" w14:textId="77777777" w:rsidR="00FD7F3E" w:rsidRPr="0070257D" w:rsidRDefault="00FD7F3E" w:rsidP="00FD7F3E">
          <w:pPr>
            <w:widowControl w:val="0"/>
            <w:suppressAutoHyphens/>
            <w:spacing w:line="180" w:lineRule="exact"/>
            <w:jc w:val="center"/>
            <w:rPr>
              <w:rFonts w:ascii="Times New Roman" w:hAnsi="Times New Roman"/>
              <w:lang w:eastAsia="zh-CN"/>
            </w:rPr>
          </w:pPr>
        </w:p>
      </w:tc>
      <w:tc>
        <w:tcPr>
          <w:tcW w:w="1121" w:type="dxa"/>
          <w:tcBorders>
            <w:top w:val="single" w:sz="8" w:space="0" w:color="0070C0"/>
          </w:tcBorders>
          <w:shd w:val="clear" w:color="auto" w:fill="auto"/>
          <w:vAlign w:val="center"/>
        </w:tcPr>
        <w:p w14:paraId="00C70AAA" w14:textId="77777777" w:rsidR="00FD7F3E" w:rsidRPr="0070257D" w:rsidRDefault="00FD7F3E" w:rsidP="00FD7F3E">
          <w:pPr>
            <w:widowControl w:val="0"/>
            <w:suppressAutoHyphens/>
            <w:spacing w:line="180" w:lineRule="exact"/>
            <w:jc w:val="center"/>
            <w:rPr>
              <w:rFonts w:ascii="Times New Roman" w:eastAsia="Arial Unicode MS" w:hAnsi="Times New Roman"/>
              <w:color w:val="7F7F7F"/>
              <w:sz w:val="16"/>
              <w:szCs w:val="16"/>
              <w:lang w:val="it-IT" w:eastAsia="ro-RO"/>
            </w:rPr>
          </w:pPr>
        </w:p>
      </w:tc>
    </w:tr>
  </w:tbl>
  <w:p w14:paraId="7B050538" w14:textId="77777777" w:rsidR="00DC3DE6" w:rsidRDefault="00DC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A7F"/>
    <w:multiLevelType w:val="hybridMultilevel"/>
    <w:tmpl w:val="CD4C8702"/>
    <w:lvl w:ilvl="0" w:tplc="E96A44B8">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DB54BBAC">
      <w:numFmt w:val="bullet"/>
      <w:lvlText w:val="•"/>
      <w:lvlJc w:val="left"/>
      <w:pPr>
        <w:ind w:left="1644" w:hanging="360"/>
      </w:pPr>
      <w:rPr>
        <w:rFonts w:hint="default"/>
        <w:lang w:val="ro-RO" w:eastAsia="en-US" w:bidi="ar-SA"/>
      </w:rPr>
    </w:lvl>
    <w:lvl w:ilvl="2" w:tplc="6E320564">
      <w:numFmt w:val="bullet"/>
      <w:lvlText w:val="•"/>
      <w:lvlJc w:val="left"/>
      <w:pPr>
        <w:ind w:left="2548" w:hanging="360"/>
      </w:pPr>
      <w:rPr>
        <w:rFonts w:hint="default"/>
        <w:lang w:val="ro-RO" w:eastAsia="en-US" w:bidi="ar-SA"/>
      </w:rPr>
    </w:lvl>
    <w:lvl w:ilvl="3" w:tplc="466AE452">
      <w:numFmt w:val="bullet"/>
      <w:lvlText w:val="•"/>
      <w:lvlJc w:val="left"/>
      <w:pPr>
        <w:ind w:left="3452" w:hanging="360"/>
      </w:pPr>
      <w:rPr>
        <w:rFonts w:hint="default"/>
        <w:lang w:val="ro-RO" w:eastAsia="en-US" w:bidi="ar-SA"/>
      </w:rPr>
    </w:lvl>
    <w:lvl w:ilvl="4" w:tplc="A60A705A">
      <w:numFmt w:val="bullet"/>
      <w:lvlText w:val="•"/>
      <w:lvlJc w:val="left"/>
      <w:pPr>
        <w:ind w:left="4356" w:hanging="360"/>
      </w:pPr>
      <w:rPr>
        <w:rFonts w:hint="default"/>
        <w:lang w:val="ro-RO" w:eastAsia="en-US" w:bidi="ar-SA"/>
      </w:rPr>
    </w:lvl>
    <w:lvl w:ilvl="5" w:tplc="AC00FB38">
      <w:numFmt w:val="bullet"/>
      <w:lvlText w:val="•"/>
      <w:lvlJc w:val="left"/>
      <w:pPr>
        <w:ind w:left="5260" w:hanging="360"/>
      </w:pPr>
      <w:rPr>
        <w:rFonts w:hint="default"/>
        <w:lang w:val="ro-RO" w:eastAsia="en-US" w:bidi="ar-SA"/>
      </w:rPr>
    </w:lvl>
    <w:lvl w:ilvl="6" w:tplc="3DD0BCE6">
      <w:numFmt w:val="bullet"/>
      <w:lvlText w:val="•"/>
      <w:lvlJc w:val="left"/>
      <w:pPr>
        <w:ind w:left="6164" w:hanging="360"/>
      </w:pPr>
      <w:rPr>
        <w:rFonts w:hint="default"/>
        <w:lang w:val="ro-RO" w:eastAsia="en-US" w:bidi="ar-SA"/>
      </w:rPr>
    </w:lvl>
    <w:lvl w:ilvl="7" w:tplc="78D027E2">
      <w:numFmt w:val="bullet"/>
      <w:lvlText w:val="•"/>
      <w:lvlJc w:val="left"/>
      <w:pPr>
        <w:ind w:left="7068" w:hanging="360"/>
      </w:pPr>
      <w:rPr>
        <w:rFonts w:hint="default"/>
        <w:lang w:val="ro-RO" w:eastAsia="en-US" w:bidi="ar-SA"/>
      </w:rPr>
    </w:lvl>
    <w:lvl w:ilvl="8" w:tplc="841EE83A">
      <w:numFmt w:val="bullet"/>
      <w:lvlText w:val="•"/>
      <w:lvlJc w:val="left"/>
      <w:pPr>
        <w:ind w:left="7972" w:hanging="360"/>
      </w:pPr>
      <w:rPr>
        <w:rFonts w:hint="default"/>
        <w:lang w:val="ro-RO" w:eastAsia="en-US" w:bidi="ar-SA"/>
      </w:rPr>
    </w:lvl>
  </w:abstractNum>
  <w:abstractNum w:abstractNumId="4"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26925"/>
    <w:multiLevelType w:val="hybridMultilevel"/>
    <w:tmpl w:val="E0C43CE4"/>
    <w:lvl w:ilvl="0" w:tplc="6C6CF8C4">
      <w:start w:val="1"/>
      <w:numFmt w:val="decimal"/>
      <w:lvlText w:val="%1."/>
      <w:lvlJc w:val="left"/>
      <w:pPr>
        <w:ind w:left="741" w:hanging="360"/>
        <w:jc w:val="left"/>
      </w:pPr>
      <w:rPr>
        <w:rFonts w:ascii="Times New Roman" w:eastAsia="Times New Roman" w:hAnsi="Times New Roman" w:cs="Times New Roman" w:hint="default"/>
        <w:spacing w:val="0"/>
        <w:w w:val="100"/>
        <w:sz w:val="28"/>
        <w:szCs w:val="28"/>
        <w:lang w:val="ro-RO" w:eastAsia="en-US" w:bidi="ar-SA"/>
      </w:rPr>
    </w:lvl>
    <w:lvl w:ilvl="1" w:tplc="0BD40D22">
      <w:numFmt w:val="bullet"/>
      <w:lvlText w:val="•"/>
      <w:lvlJc w:val="left"/>
      <w:pPr>
        <w:ind w:left="1644" w:hanging="360"/>
      </w:pPr>
      <w:rPr>
        <w:rFonts w:hint="default"/>
        <w:lang w:val="ro-RO" w:eastAsia="en-US" w:bidi="ar-SA"/>
      </w:rPr>
    </w:lvl>
    <w:lvl w:ilvl="2" w:tplc="4A0AE7B0">
      <w:numFmt w:val="bullet"/>
      <w:lvlText w:val="•"/>
      <w:lvlJc w:val="left"/>
      <w:pPr>
        <w:ind w:left="2548" w:hanging="360"/>
      </w:pPr>
      <w:rPr>
        <w:rFonts w:hint="default"/>
        <w:lang w:val="ro-RO" w:eastAsia="en-US" w:bidi="ar-SA"/>
      </w:rPr>
    </w:lvl>
    <w:lvl w:ilvl="3" w:tplc="09AEB10E">
      <w:numFmt w:val="bullet"/>
      <w:lvlText w:val="•"/>
      <w:lvlJc w:val="left"/>
      <w:pPr>
        <w:ind w:left="3452" w:hanging="360"/>
      </w:pPr>
      <w:rPr>
        <w:rFonts w:hint="default"/>
        <w:lang w:val="ro-RO" w:eastAsia="en-US" w:bidi="ar-SA"/>
      </w:rPr>
    </w:lvl>
    <w:lvl w:ilvl="4" w:tplc="12F498D8">
      <w:numFmt w:val="bullet"/>
      <w:lvlText w:val="•"/>
      <w:lvlJc w:val="left"/>
      <w:pPr>
        <w:ind w:left="4356" w:hanging="360"/>
      </w:pPr>
      <w:rPr>
        <w:rFonts w:hint="default"/>
        <w:lang w:val="ro-RO" w:eastAsia="en-US" w:bidi="ar-SA"/>
      </w:rPr>
    </w:lvl>
    <w:lvl w:ilvl="5" w:tplc="42541390">
      <w:numFmt w:val="bullet"/>
      <w:lvlText w:val="•"/>
      <w:lvlJc w:val="left"/>
      <w:pPr>
        <w:ind w:left="5260" w:hanging="360"/>
      </w:pPr>
      <w:rPr>
        <w:rFonts w:hint="default"/>
        <w:lang w:val="ro-RO" w:eastAsia="en-US" w:bidi="ar-SA"/>
      </w:rPr>
    </w:lvl>
    <w:lvl w:ilvl="6" w:tplc="F10AD0EE">
      <w:numFmt w:val="bullet"/>
      <w:lvlText w:val="•"/>
      <w:lvlJc w:val="left"/>
      <w:pPr>
        <w:ind w:left="6164" w:hanging="360"/>
      </w:pPr>
      <w:rPr>
        <w:rFonts w:hint="default"/>
        <w:lang w:val="ro-RO" w:eastAsia="en-US" w:bidi="ar-SA"/>
      </w:rPr>
    </w:lvl>
    <w:lvl w:ilvl="7" w:tplc="E62CEC0C">
      <w:numFmt w:val="bullet"/>
      <w:lvlText w:val="•"/>
      <w:lvlJc w:val="left"/>
      <w:pPr>
        <w:ind w:left="7068" w:hanging="360"/>
      </w:pPr>
      <w:rPr>
        <w:rFonts w:hint="default"/>
        <w:lang w:val="ro-RO" w:eastAsia="en-US" w:bidi="ar-SA"/>
      </w:rPr>
    </w:lvl>
    <w:lvl w:ilvl="8" w:tplc="30D4B7C8">
      <w:numFmt w:val="bullet"/>
      <w:lvlText w:val="•"/>
      <w:lvlJc w:val="left"/>
      <w:pPr>
        <w:ind w:left="7972" w:hanging="360"/>
      </w:pPr>
      <w:rPr>
        <w:rFonts w:hint="default"/>
        <w:lang w:val="ro-RO" w:eastAsia="en-US" w:bidi="ar-SA"/>
      </w:rPr>
    </w:lvl>
  </w:abstractNum>
  <w:abstractNum w:abstractNumId="9"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2" w15:restartNumberingAfterBreak="0">
    <w:nsid w:val="250A198A"/>
    <w:multiLevelType w:val="hybridMultilevel"/>
    <w:tmpl w:val="F0C694B6"/>
    <w:lvl w:ilvl="0" w:tplc="9C0277B2">
      <w:start w:val="1"/>
      <w:numFmt w:val="upperRoman"/>
      <w:lvlText w:val="%1."/>
      <w:lvlJc w:val="left"/>
      <w:pPr>
        <w:ind w:left="1461" w:hanging="720"/>
      </w:pPr>
      <w:rPr>
        <w:rFonts w:ascii="Times New Roman" w:eastAsia="Times New Roman" w:hAnsi="Times New Roman" w:cs="Times New Roman" w:hint="default"/>
        <w:b/>
        <w:bCs/>
        <w:spacing w:val="0"/>
        <w:w w:val="100"/>
        <w:sz w:val="28"/>
        <w:szCs w:val="28"/>
        <w:lang w:val="ro-RO" w:eastAsia="en-US" w:bidi="ar-SA"/>
      </w:rPr>
    </w:lvl>
    <w:lvl w:ilvl="1" w:tplc="7E04CC5A">
      <w:numFmt w:val="bullet"/>
      <w:lvlText w:val="•"/>
      <w:lvlJc w:val="left"/>
      <w:pPr>
        <w:ind w:left="2292" w:hanging="720"/>
      </w:pPr>
      <w:rPr>
        <w:rFonts w:hint="default"/>
        <w:lang w:val="ro-RO" w:eastAsia="en-US" w:bidi="ar-SA"/>
      </w:rPr>
    </w:lvl>
    <w:lvl w:ilvl="2" w:tplc="1160E182">
      <w:numFmt w:val="bullet"/>
      <w:lvlText w:val="•"/>
      <w:lvlJc w:val="left"/>
      <w:pPr>
        <w:ind w:left="3124" w:hanging="720"/>
      </w:pPr>
      <w:rPr>
        <w:rFonts w:hint="default"/>
        <w:lang w:val="ro-RO" w:eastAsia="en-US" w:bidi="ar-SA"/>
      </w:rPr>
    </w:lvl>
    <w:lvl w:ilvl="3" w:tplc="E61A270C">
      <w:numFmt w:val="bullet"/>
      <w:lvlText w:val="•"/>
      <w:lvlJc w:val="left"/>
      <w:pPr>
        <w:ind w:left="3956" w:hanging="720"/>
      </w:pPr>
      <w:rPr>
        <w:rFonts w:hint="default"/>
        <w:lang w:val="ro-RO" w:eastAsia="en-US" w:bidi="ar-SA"/>
      </w:rPr>
    </w:lvl>
    <w:lvl w:ilvl="4" w:tplc="6B46BF52">
      <w:numFmt w:val="bullet"/>
      <w:lvlText w:val="•"/>
      <w:lvlJc w:val="left"/>
      <w:pPr>
        <w:ind w:left="4788" w:hanging="720"/>
      </w:pPr>
      <w:rPr>
        <w:rFonts w:hint="default"/>
        <w:lang w:val="ro-RO" w:eastAsia="en-US" w:bidi="ar-SA"/>
      </w:rPr>
    </w:lvl>
    <w:lvl w:ilvl="5" w:tplc="1EC02F58">
      <w:numFmt w:val="bullet"/>
      <w:lvlText w:val="•"/>
      <w:lvlJc w:val="left"/>
      <w:pPr>
        <w:ind w:left="5620" w:hanging="720"/>
      </w:pPr>
      <w:rPr>
        <w:rFonts w:hint="default"/>
        <w:lang w:val="ro-RO" w:eastAsia="en-US" w:bidi="ar-SA"/>
      </w:rPr>
    </w:lvl>
    <w:lvl w:ilvl="6" w:tplc="8F96D060">
      <w:numFmt w:val="bullet"/>
      <w:lvlText w:val="•"/>
      <w:lvlJc w:val="left"/>
      <w:pPr>
        <w:ind w:left="6452" w:hanging="720"/>
      </w:pPr>
      <w:rPr>
        <w:rFonts w:hint="default"/>
        <w:lang w:val="ro-RO" w:eastAsia="en-US" w:bidi="ar-SA"/>
      </w:rPr>
    </w:lvl>
    <w:lvl w:ilvl="7" w:tplc="78861FA2">
      <w:numFmt w:val="bullet"/>
      <w:lvlText w:val="•"/>
      <w:lvlJc w:val="left"/>
      <w:pPr>
        <w:ind w:left="7284" w:hanging="720"/>
      </w:pPr>
      <w:rPr>
        <w:rFonts w:hint="default"/>
        <w:lang w:val="ro-RO" w:eastAsia="en-US" w:bidi="ar-SA"/>
      </w:rPr>
    </w:lvl>
    <w:lvl w:ilvl="8" w:tplc="F28CA6BE">
      <w:numFmt w:val="bullet"/>
      <w:lvlText w:val="•"/>
      <w:lvlJc w:val="left"/>
      <w:pPr>
        <w:ind w:left="8116" w:hanging="720"/>
      </w:pPr>
      <w:rPr>
        <w:rFonts w:hint="default"/>
        <w:lang w:val="ro-RO" w:eastAsia="en-US" w:bidi="ar-SA"/>
      </w:rPr>
    </w:lvl>
  </w:abstractNum>
  <w:abstractNum w:abstractNumId="13"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4"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158EB"/>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410FB"/>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F54A4"/>
    <w:multiLevelType w:val="hybridMultilevel"/>
    <w:tmpl w:val="BD40E2F8"/>
    <w:lvl w:ilvl="0" w:tplc="1C486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0"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1"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7A3740"/>
    <w:multiLevelType w:val="hybridMultilevel"/>
    <w:tmpl w:val="2794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5" w15:restartNumberingAfterBreak="0">
    <w:nsid w:val="46863A55"/>
    <w:multiLevelType w:val="hybridMultilevel"/>
    <w:tmpl w:val="50A40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30D57"/>
    <w:multiLevelType w:val="hybridMultilevel"/>
    <w:tmpl w:val="C83E7DC6"/>
    <w:lvl w:ilvl="0" w:tplc="AEC417BC">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F40AA442">
      <w:start w:val="1"/>
      <w:numFmt w:val="lowerLetter"/>
      <w:lvlText w:val="%2."/>
      <w:lvlJc w:val="left"/>
      <w:pPr>
        <w:ind w:left="1461" w:hanging="360"/>
      </w:pPr>
      <w:rPr>
        <w:rFonts w:ascii="Times New Roman" w:eastAsia="Times New Roman" w:hAnsi="Times New Roman" w:cs="Times New Roman" w:hint="default"/>
        <w:spacing w:val="-1"/>
        <w:w w:val="99"/>
        <w:sz w:val="24"/>
        <w:szCs w:val="24"/>
        <w:lang w:val="ro-RO" w:eastAsia="en-US" w:bidi="ar-SA"/>
      </w:rPr>
    </w:lvl>
    <w:lvl w:ilvl="2" w:tplc="F6F6E106">
      <w:numFmt w:val="bullet"/>
      <w:lvlText w:val="•"/>
      <w:lvlJc w:val="left"/>
      <w:pPr>
        <w:ind w:left="2384" w:hanging="360"/>
      </w:pPr>
      <w:rPr>
        <w:rFonts w:hint="default"/>
        <w:lang w:val="ro-RO" w:eastAsia="en-US" w:bidi="ar-SA"/>
      </w:rPr>
    </w:lvl>
    <w:lvl w:ilvl="3" w:tplc="4FA8300C">
      <w:numFmt w:val="bullet"/>
      <w:lvlText w:val="•"/>
      <w:lvlJc w:val="left"/>
      <w:pPr>
        <w:ind w:left="3308" w:hanging="360"/>
      </w:pPr>
      <w:rPr>
        <w:rFonts w:hint="default"/>
        <w:lang w:val="ro-RO" w:eastAsia="en-US" w:bidi="ar-SA"/>
      </w:rPr>
    </w:lvl>
    <w:lvl w:ilvl="4" w:tplc="ABEE34C4">
      <w:numFmt w:val="bullet"/>
      <w:lvlText w:val="•"/>
      <w:lvlJc w:val="left"/>
      <w:pPr>
        <w:ind w:left="4233" w:hanging="360"/>
      </w:pPr>
      <w:rPr>
        <w:rFonts w:hint="default"/>
        <w:lang w:val="ro-RO" w:eastAsia="en-US" w:bidi="ar-SA"/>
      </w:rPr>
    </w:lvl>
    <w:lvl w:ilvl="5" w:tplc="CF2E9314">
      <w:numFmt w:val="bullet"/>
      <w:lvlText w:val="•"/>
      <w:lvlJc w:val="left"/>
      <w:pPr>
        <w:ind w:left="5157" w:hanging="360"/>
      </w:pPr>
      <w:rPr>
        <w:rFonts w:hint="default"/>
        <w:lang w:val="ro-RO" w:eastAsia="en-US" w:bidi="ar-SA"/>
      </w:rPr>
    </w:lvl>
    <w:lvl w:ilvl="6" w:tplc="D8E69E9A">
      <w:numFmt w:val="bullet"/>
      <w:lvlText w:val="•"/>
      <w:lvlJc w:val="left"/>
      <w:pPr>
        <w:ind w:left="6082" w:hanging="360"/>
      </w:pPr>
      <w:rPr>
        <w:rFonts w:hint="default"/>
        <w:lang w:val="ro-RO" w:eastAsia="en-US" w:bidi="ar-SA"/>
      </w:rPr>
    </w:lvl>
    <w:lvl w:ilvl="7" w:tplc="23887EF8">
      <w:numFmt w:val="bullet"/>
      <w:lvlText w:val="•"/>
      <w:lvlJc w:val="left"/>
      <w:pPr>
        <w:ind w:left="7006" w:hanging="360"/>
      </w:pPr>
      <w:rPr>
        <w:rFonts w:hint="default"/>
        <w:lang w:val="ro-RO" w:eastAsia="en-US" w:bidi="ar-SA"/>
      </w:rPr>
    </w:lvl>
    <w:lvl w:ilvl="8" w:tplc="7B562636">
      <w:numFmt w:val="bullet"/>
      <w:lvlText w:val="•"/>
      <w:lvlJc w:val="left"/>
      <w:pPr>
        <w:ind w:left="7931" w:hanging="360"/>
      </w:pPr>
      <w:rPr>
        <w:rFonts w:hint="default"/>
        <w:lang w:val="ro-RO" w:eastAsia="en-US" w:bidi="ar-SA"/>
      </w:rPr>
    </w:lvl>
  </w:abstractNum>
  <w:abstractNum w:abstractNumId="30"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5D5D7F"/>
    <w:multiLevelType w:val="hybridMultilevel"/>
    <w:tmpl w:val="2056E31A"/>
    <w:lvl w:ilvl="0" w:tplc="EB325A20">
      <w:start w:val="1"/>
      <w:numFmt w:val="decimal"/>
      <w:lvlText w:val="%1."/>
      <w:lvlJc w:val="left"/>
      <w:pPr>
        <w:ind w:left="741" w:hanging="360"/>
      </w:pPr>
      <w:rPr>
        <w:rFonts w:hint="default"/>
        <w:i/>
        <w:iCs/>
        <w:w w:val="99"/>
        <w:lang w:val="ro-RO" w:eastAsia="en-US" w:bidi="ar-SA"/>
      </w:rPr>
    </w:lvl>
    <w:lvl w:ilvl="1" w:tplc="DBFE4310">
      <w:numFmt w:val="bullet"/>
      <w:lvlText w:val="•"/>
      <w:lvlJc w:val="left"/>
      <w:pPr>
        <w:ind w:left="1644" w:hanging="360"/>
      </w:pPr>
      <w:rPr>
        <w:rFonts w:hint="default"/>
        <w:lang w:val="ro-RO" w:eastAsia="en-US" w:bidi="ar-SA"/>
      </w:rPr>
    </w:lvl>
    <w:lvl w:ilvl="2" w:tplc="0EF40D56">
      <w:numFmt w:val="bullet"/>
      <w:lvlText w:val="•"/>
      <w:lvlJc w:val="left"/>
      <w:pPr>
        <w:ind w:left="2548" w:hanging="360"/>
      </w:pPr>
      <w:rPr>
        <w:rFonts w:hint="default"/>
        <w:lang w:val="ro-RO" w:eastAsia="en-US" w:bidi="ar-SA"/>
      </w:rPr>
    </w:lvl>
    <w:lvl w:ilvl="3" w:tplc="F2C04AF4">
      <w:numFmt w:val="bullet"/>
      <w:lvlText w:val="•"/>
      <w:lvlJc w:val="left"/>
      <w:pPr>
        <w:ind w:left="3452" w:hanging="360"/>
      </w:pPr>
      <w:rPr>
        <w:rFonts w:hint="default"/>
        <w:lang w:val="ro-RO" w:eastAsia="en-US" w:bidi="ar-SA"/>
      </w:rPr>
    </w:lvl>
    <w:lvl w:ilvl="4" w:tplc="01BA8FE0">
      <w:numFmt w:val="bullet"/>
      <w:lvlText w:val="•"/>
      <w:lvlJc w:val="left"/>
      <w:pPr>
        <w:ind w:left="4356" w:hanging="360"/>
      </w:pPr>
      <w:rPr>
        <w:rFonts w:hint="default"/>
        <w:lang w:val="ro-RO" w:eastAsia="en-US" w:bidi="ar-SA"/>
      </w:rPr>
    </w:lvl>
    <w:lvl w:ilvl="5" w:tplc="FD2667D6">
      <w:numFmt w:val="bullet"/>
      <w:lvlText w:val="•"/>
      <w:lvlJc w:val="left"/>
      <w:pPr>
        <w:ind w:left="5260" w:hanging="360"/>
      </w:pPr>
      <w:rPr>
        <w:rFonts w:hint="default"/>
        <w:lang w:val="ro-RO" w:eastAsia="en-US" w:bidi="ar-SA"/>
      </w:rPr>
    </w:lvl>
    <w:lvl w:ilvl="6" w:tplc="1BD07D3E">
      <w:numFmt w:val="bullet"/>
      <w:lvlText w:val="•"/>
      <w:lvlJc w:val="left"/>
      <w:pPr>
        <w:ind w:left="6164" w:hanging="360"/>
      </w:pPr>
      <w:rPr>
        <w:rFonts w:hint="default"/>
        <w:lang w:val="ro-RO" w:eastAsia="en-US" w:bidi="ar-SA"/>
      </w:rPr>
    </w:lvl>
    <w:lvl w:ilvl="7" w:tplc="4328C686">
      <w:numFmt w:val="bullet"/>
      <w:lvlText w:val="•"/>
      <w:lvlJc w:val="left"/>
      <w:pPr>
        <w:ind w:left="7068" w:hanging="360"/>
      </w:pPr>
      <w:rPr>
        <w:rFonts w:hint="default"/>
        <w:lang w:val="ro-RO" w:eastAsia="en-US" w:bidi="ar-SA"/>
      </w:rPr>
    </w:lvl>
    <w:lvl w:ilvl="8" w:tplc="7C6CA43C">
      <w:numFmt w:val="bullet"/>
      <w:lvlText w:val="•"/>
      <w:lvlJc w:val="left"/>
      <w:pPr>
        <w:ind w:left="7972" w:hanging="360"/>
      </w:pPr>
      <w:rPr>
        <w:rFonts w:hint="default"/>
        <w:lang w:val="ro-RO" w:eastAsia="en-US" w:bidi="ar-SA"/>
      </w:rPr>
    </w:lvl>
  </w:abstractNum>
  <w:abstractNum w:abstractNumId="32" w15:restartNumberingAfterBreak="0">
    <w:nsid w:val="53744837"/>
    <w:multiLevelType w:val="hybridMultilevel"/>
    <w:tmpl w:val="762AA246"/>
    <w:lvl w:ilvl="0" w:tplc="C478B0A6">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5AFE45EE">
      <w:numFmt w:val="bullet"/>
      <w:lvlText w:val="•"/>
      <w:lvlJc w:val="left"/>
      <w:pPr>
        <w:ind w:left="1644" w:hanging="360"/>
      </w:pPr>
      <w:rPr>
        <w:rFonts w:hint="default"/>
        <w:lang w:val="ro-RO" w:eastAsia="en-US" w:bidi="ar-SA"/>
      </w:rPr>
    </w:lvl>
    <w:lvl w:ilvl="2" w:tplc="22CEAC46">
      <w:numFmt w:val="bullet"/>
      <w:lvlText w:val="•"/>
      <w:lvlJc w:val="left"/>
      <w:pPr>
        <w:ind w:left="2548" w:hanging="360"/>
      </w:pPr>
      <w:rPr>
        <w:rFonts w:hint="default"/>
        <w:lang w:val="ro-RO" w:eastAsia="en-US" w:bidi="ar-SA"/>
      </w:rPr>
    </w:lvl>
    <w:lvl w:ilvl="3" w:tplc="887C7240">
      <w:numFmt w:val="bullet"/>
      <w:lvlText w:val="•"/>
      <w:lvlJc w:val="left"/>
      <w:pPr>
        <w:ind w:left="3452" w:hanging="360"/>
      </w:pPr>
      <w:rPr>
        <w:rFonts w:hint="default"/>
        <w:lang w:val="ro-RO" w:eastAsia="en-US" w:bidi="ar-SA"/>
      </w:rPr>
    </w:lvl>
    <w:lvl w:ilvl="4" w:tplc="681C9BD0">
      <w:numFmt w:val="bullet"/>
      <w:lvlText w:val="•"/>
      <w:lvlJc w:val="left"/>
      <w:pPr>
        <w:ind w:left="4356" w:hanging="360"/>
      </w:pPr>
      <w:rPr>
        <w:rFonts w:hint="default"/>
        <w:lang w:val="ro-RO" w:eastAsia="en-US" w:bidi="ar-SA"/>
      </w:rPr>
    </w:lvl>
    <w:lvl w:ilvl="5" w:tplc="E1228DA2">
      <w:numFmt w:val="bullet"/>
      <w:lvlText w:val="•"/>
      <w:lvlJc w:val="left"/>
      <w:pPr>
        <w:ind w:left="5260" w:hanging="360"/>
      </w:pPr>
      <w:rPr>
        <w:rFonts w:hint="default"/>
        <w:lang w:val="ro-RO" w:eastAsia="en-US" w:bidi="ar-SA"/>
      </w:rPr>
    </w:lvl>
    <w:lvl w:ilvl="6" w:tplc="EE4A2976">
      <w:numFmt w:val="bullet"/>
      <w:lvlText w:val="•"/>
      <w:lvlJc w:val="left"/>
      <w:pPr>
        <w:ind w:left="6164" w:hanging="360"/>
      </w:pPr>
      <w:rPr>
        <w:rFonts w:hint="default"/>
        <w:lang w:val="ro-RO" w:eastAsia="en-US" w:bidi="ar-SA"/>
      </w:rPr>
    </w:lvl>
    <w:lvl w:ilvl="7" w:tplc="0F6C0224">
      <w:numFmt w:val="bullet"/>
      <w:lvlText w:val="•"/>
      <w:lvlJc w:val="left"/>
      <w:pPr>
        <w:ind w:left="7068" w:hanging="360"/>
      </w:pPr>
      <w:rPr>
        <w:rFonts w:hint="default"/>
        <w:lang w:val="ro-RO" w:eastAsia="en-US" w:bidi="ar-SA"/>
      </w:rPr>
    </w:lvl>
    <w:lvl w:ilvl="8" w:tplc="5ADC1E18">
      <w:numFmt w:val="bullet"/>
      <w:lvlText w:val="•"/>
      <w:lvlJc w:val="left"/>
      <w:pPr>
        <w:ind w:left="7972" w:hanging="360"/>
      </w:pPr>
      <w:rPr>
        <w:rFonts w:hint="default"/>
        <w:lang w:val="ro-RO" w:eastAsia="en-US" w:bidi="ar-SA"/>
      </w:rPr>
    </w:lvl>
  </w:abstractNum>
  <w:abstractNum w:abstractNumId="33" w15:restartNumberingAfterBreak="0">
    <w:nsid w:val="57175800"/>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055248"/>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8017BA"/>
    <w:multiLevelType w:val="hybridMultilevel"/>
    <w:tmpl w:val="CF54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41" w15:restartNumberingAfterBreak="0">
    <w:nsid w:val="71A80676"/>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77F46"/>
    <w:multiLevelType w:val="hybridMultilevel"/>
    <w:tmpl w:val="EBC8145A"/>
    <w:lvl w:ilvl="0" w:tplc="327041A8">
      <w:start w:val="1"/>
      <w:numFmt w:val="upperRoman"/>
      <w:lvlText w:val="%1."/>
      <w:lvlJc w:val="left"/>
      <w:pPr>
        <w:ind w:left="1461" w:hanging="720"/>
      </w:pPr>
      <w:rPr>
        <w:rFonts w:ascii="Times New Roman" w:eastAsia="Times New Roman" w:hAnsi="Times New Roman" w:cs="Times New Roman" w:hint="default"/>
        <w:b/>
        <w:bCs/>
        <w:spacing w:val="0"/>
        <w:w w:val="100"/>
        <w:sz w:val="28"/>
        <w:szCs w:val="28"/>
        <w:lang w:val="ro-RO" w:eastAsia="en-US" w:bidi="ar-SA"/>
      </w:rPr>
    </w:lvl>
    <w:lvl w:ilvl="1" w:tplc="3DE623C6">
      <w:numFmt w:val="bullet"/>
      <w:lvlText w:val="•"/>
      <w:lvlJc w:val="left"/>
      <w:pPr>
        <w:ind w:left="2292" w:hanging="720"/>
      </w:pPr>
      <w:rPr>
        <w:rFonts w:hint="default"/>
        <w:lang w:val="ro-RO" w:eastAsia="en-US" w:bidi="ar-SA"/>
      </w:rPr>
    </w:lvl>
    <w:lvl w:ilvl="2" w:tplc="DEC4912C">
      <w:numFmt w:val="bullet"/>
      <w:lvlText w:val="•"/>
      <w:lvlJc w:val="left"/>
      <w:pPr>
        <w:ind w:left="3124" w:hanging="720"/>
      </w:pPr>
      <w:rPr>
        <w:rFonts w:hint="default"/>
        <w:lang w:val="ro-RO" w:eastAsia="en-US" w:bidi="ar-SA"/>
      </w:rPr>
    </w:lvl>
    <w:lvl w:ilvl="3" w:tplc="C3BA6E4C">
      <w:numFmt w:val="bullet"/>
      <w:lvlText w:val="•"/>
      <w:lvlJc w:val="left"/>
      <w:pPr>
        <w:ind w:left="3956" w:hanging="720"/>
      </w:pPr>
      <w:rPr>
        <w:rFonts w:hint="default"/>
        <w:lang w:val="ro-RO" w:eastAsia="en-US" w:bidi="ar-SA"/>
      </w:rPr>
    </w:lvl>
    <w:lvl w:ilvl="4" w:tplc="FA8672C2">
      <w:numFmt w:val="bullet"/>
      <w:lvlText w:val="•"/>
      <w:lvlJc w:val="left"/>
      <w:pPr>
        <w:ind w:left="4788" w:hanging="720"/>
      </w:pPr>
      <w:rPr>
        <w:rFonts w:hint="default"/>
        <w:lang w:val="ro-RO" w:eastAsia="en-US" w:bidi="ar-SA"/>
      </w:rPr>
    </w:lvl>
    <w:lvl w:ilvl="5" w:tplc="E23234EC">
      <w:numFmt w:val="bullet"/>
      <w:lvlText w:val="•"/>
      <w:lvlJc w:val="left"/>
      <w:pPr>
        <w:ind w:left="5620" w:hanging="720"/>
      </w:pPr>
      <w:rPr>
        <w:rFonts w:hint="default"/>
        <w:lang w:val="ro-RO" w:eastAsia="en-US" w:bidi="ar-SA"/>
      </w:rPr>
    </w:lvl>
    <w:lvl w:ilvl="6" w:tplc="B9F6C8C4">
      <w:numFmt w:val="bullet"/>
      <w:lvlText w:val="•"/>
      <w:lvlJc w:val="left"/>
      <w:pPr>
        <w:ind w:left="6452" w:hanging="720"/>
      </w:pPr>
      <w:rPr>
        <w:rFonts w:hint="default"/>
        <w:lang w:val="ro-RO" w:eastAsia="en-US" w:bidi="ar-SA"/>
      </w:rPr>
    </w:lvl>
    <w:lvl w:ilvl="7" w:tplc="8286EF12">
      <w:numFmt w:val="bullet"/>
      <w:lvlText w:val="•"/>
      <w:lvlJc w:val="left"/>
      <w:pPr>
        <w:ind w:left="7284" w:hanging="720"/>
      </w:pPr>
      <w:rPr>
        <w:rFonts w:hint="default"/>
        <w:lang w:val="ro-RO" w:eastAsia="en-US" w:bidi="ar-SA"/>
      </w:rPr>
    </w:lvl>
    <w:lvl w:ilvl="8" w:tplc="3A788DFE">
      <w:numFmt w:val="bullet"/>
      <w:lvlText w:val="•"/>
      <w:lvlJc w:val="left"/>
      <w:pPr>
        <w:ind w:left="8116" w:hanging="720"/>
      </w:pPr>
      <w:rPr>
        <w:rFonts w:hint="default"/>
        <w:lang w:val="ro-RO" w:eastAsia="en-US" w:bidi="ar-SA"/>
      </w:rPr>
    </w:lvl>
  </w:abstractNum>
  <w:abstractNum w:abstractNumId="43" w15:restartNumberingAfterBreak="0">
    <w:nsid w:val="7CE35681"/>
    <w:multiLevelType w:val="hybridMultilevel"/>
    <w:tmpl w:val="B4CA41F0"/>
    <w:lvl w:ilvl="0" w:tplc="295E72EA">
      <w:start w:val="1"/>
      <w:numFmt w:val="decimal"/>
      <w:lvlText w:val="%1."/>
      <w:lvlJc w:val="left"/>
      <w:pPr>
        <w:ind w:left="741" w:hanging="360"/>
        <w:jc w:val="left"/>
      </w:pPr>
      <w:rPr>
        <w:rFonts w:ascii="Times New Roman" w:eastAsia="Times New Roman" w:hAnsi="Times New Roman" w:cs="Times New Roman" w:hint="default"/>
        <w:w w:val="99"/>
        <w:sz w:val="24"/>
        <w:szCs w:val="24"/>
        <w:lang w:val="ro-RO" w:eastAsia="en-US" w:bidi="ar-SA"/>
      </w:rPr>
    </w:lvl>
    <w:lvl w:ilvl="1" w:tplc="12BE6362">
      <w:numFmt w:val="bullet"/>
      <w:lvlText w:val="•"/>
      <w:lvlJc w:val="left"/>
      <w:pPr>
        <w:ind w:left="1644" w:hanging="360"/>
      </w:pPr>
      <w:rPr>
        <w:rFonts w:hint="default"/>
        <w:lang w:val="ro-RO" w:eastAsia="en-US" w:bidi="ar-SA"/>
      </w:rPr>
    </w:lvl>
    <w:lvl w:ilvl="2" w:tplc="34D40CE6">
      <w:numFmt w:val="bullet"/>
      <w:lvlText w:val="•"/>
      <w:lvlJc w:val="left"/>
      <w:pPr>
        <w:ind w:left="2548" w:hanging="360"/>
      </w:pPr>
      <w:rPr>
        <w:rFonts w:hint="default"/>
        <w:lang w:val="ro-RO" w:eastAsia="en-US" w:bidi="ar-SA"/>
      </w:rPr>
    </w:lvl>
    <w:lvl w:ilvl="3" w:tplc="24F4F114">
      <w:numFmt w:val="bullet"/>
      <w:lvlText w:val="•"/>
      <w:lvlJc w:val="left"/>
      <w:pPr>
        <w:ind w:left="3452" w:hanging="360"/>
      </w:pPr>
      <w:rPr>
        <w:rFonts w:hint="default"/>
        <w:lang w:val="ro-RO" w:eastAsia="en-US" w:bidi="ar-SA"/>
      </w:rPr>
    </w:lvl>
    <w:lvl w:ilvl="4" w:tplc="20F0DFAE">
      <w:numFmt w:val="bullet"/>
      <w:lvlText w:val="•"/>
      <w:lvlJc w:val="left"/>
      <w:pPr>
        <w:ind w:left="4356" w:hanging="360"/>
      </w:pPr>
      <w:rPr>
        <w:rFonts w:hint="default"/>
        <w:lang w:val="ro-RO" w:eastAsia="en-US" w:bidi="ar-SA"/>
      </w:rPr>
    </w:lvl>
    <w:lvl w:ilvl="5" w:tplc="C1624E5E">
      <w:numFmt w:val="bullet"/>
      <w:lvlText w:val="•"/>
      <w:lvlJc w:val="left"/>
      <w:pPr>
        <w:ind w:left="5260" w:hanging="360"/>
      </w:pPr>
      <w:rPr>
        <w:rFonts w:hint="default"/>
        <w:lang w:val="ro-RO" w:eastAsia="en-US" w:bidi="ar-SA"/>
      </w:rPr>
    </w:lvl>
    <w:lvl w:ilvl="6" w:tplc="C8560D66">
      <w:numFmt w:val="bullet"/>
      <w:lvlText w:val="•"/>
      <w:lvlJc w:val="left"/>
      <w:pPr>
        <w:ind w:left="6164" w:hanging="360"/>
      </w:pPr>
      <w:rPr>
        <w:rFonts w:hint="default"/>
        <w:lang w:val="ro-RO" w:eastAsia="en-US" w:bidi="ar-SA"/>
      </w:rPr>
    </w:lvl>
    <w:lvl w:ilvl="7" w:tplc="758278C6">
      <w:numFmt w:val="bullet"/>
      <w:lvlText w:val="•"/>
      <w:lvlJc w:val="left"/>
      <w:pPr>
        <w:ind w:left="7068" w:hanging="360"/>
      </w:pPr>
      <w:rPr>
        <w:rFonts w:hint="default"/>
        <w:lang w:val="ro-RO" w:eastAsia="en-US" w:bidi="ar-SA"/>
      </w:rPr>
    </w:lvl>
    <w:lvl w:ilvl="8" w:tplc="ACCEEAC2">
      <w:numFmt w:val="bullet"/>
      <w:lvlText w:val="•"/>
      <w:lvlJc w:val="left"/>
      <w:pPr>
        <w:ind w:left="7972" w:hanging="360"/>
      </w:pPr>
      <w:rPr>
        <w:rFonts w:hint="default"/>
        <w:lang w:val="ro-RO" w:eastAsia="en-US" w:bidi="ar-SA"/>
      </w:rPr>
    </w:lvl>
  </w:abstractNum>
  <w:abstractNum w:abstractNumId="44"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23442335">
    <w:abstractNumId w:val="1"/>
  </w:num>
  <w:num w:numId="2" w16cid:durableId="162402250">
    <w:abstractNumId w:val="34"/>
  </w:num>
  <w:num w:numId="3" w16cid:durableId="1001011431">
    <w:abstractNumId w:val="11"/>
  </w:num>
  <w:num w:numId="4" w16cid:durableId="1436704425">
    <w:abstractNumId w:val="24"/>
  </w:num>
  <w:num w:numId="5" w16cid:durableId="101146600">
    <w:abstractNumId w:val="5"/>
  </w:num>
  <w:num w:numId="6" w16cid:durableId="2062485656">
    <w:abstractNumId w:val="19"/>
  </w:num>
  <w:num w:numId="7" w16cid:durableId="1641305650">
    <w:abstractNumId w:val="9"/>
  </w:num>
  <w:num w:numId="8" w16cid:durableId="1029376200">
    <w:abstractNumId w:val="0"/>
  </w:num>
  <w:num w:numId="9" w16cid:durableId="1044410504">
    <w:abstractNumId w:val="30"/>
  </w:num>
  <w:num w:numId="10" w16cid:durableId="293946304">
    <w:abstractNumId w:val="13"/>
  </w:num>
  <w:num w:numId="11" w16cid:durableId="1997027060">
    <w:abstractNumId w:val="23"/>
  </w:num>
  <w:num w:numId="12" w16cid:durableId="490096554">
    <w:abstractNumId w:val="21"/>
  </w:num>
  <w:num w:numId="13" w16cid:durableId="1602375701">
    <w:abstractNumId w:val="20"/>
  </w:num>
  <w:num w:numId="14" w16cid:durableId="117452559">
    <w:abstractNumId w:val="40"/>
  </w:num>
  <w:num w:numId="15" w16cid:durableId="1744403597">
    <w:abstractNumId w:val="7"/>
  </w:num>
  <w:num w:numId="16" w16cid:durableId="93939937">
    <w:abstractNumId w:val="14"/>
  </w:num>
  <w:num w:numId="17" w16cid:durableId="650915014">
    <w:abstractNumId w:val="2"/>
  </w:num>
  <w:num w:numId="18" w16cid:durableId="1033843338">
    <w:abstractNumId w:val="38"/>
  </w:num>
  <w:num w:numId="19" w16cid:durableId="262618528">
    <w:abstractNumId w:val="26"/>
  </w:num>
  <w:num w:numId="20" w16cid:durableId="121534134">
    <w:abstractNumId w:val="10"/>
  </w:num>
  <w:num w:numId="21" w16cid:durableId="638993135">
    <w:abstractNumId w:val="15"/>
  </w:num>
  <w:num w:numId="22" w16cid:durableId="2060588562">
    <w:abstractNumId w:val="37"/>
  </w:num>
  <w:num w:numId="23" w16cid:durableId="1478916288">
    <w:abstractNumId w:val="6"/>
  </w:num>
  <w:num w:numId="24" w16cid:durableId="17861477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3744232">
    <w:abstractNumId w:val="36"/>
  </w:num>
  <w:num w:numId="26" w16cid:durableId="454830638">
    <w:abstractNumId w:val="4"/>
  </w:num>
  <w:num w:numId="27" w16cid:durableId="2101633154">
    <w:abstractNumId w:val="27"/>
  </w:num>
  <w:num w:numId="28" w16cid:durableId="1225801679">
    <w:abstractNumId w:val="28"/>
  </w:num>
  <w:num w:numId="29" w16cid:durableId="623195866">
    <w:abstractNumId w:val="16"/>
  </w:num>
  <w:num w:numId="30" w16cid:durableId="1693453213">
    <w:abstractNumId w:val="33"/>
  </w:num>
  <w:num w:numId="31" w16cid:durableId="607004482">
    <w:abstractNumId w:val="17"/>
  </w:num>
  <w:num w:numId="32" w16cid:durableId="193540838">
    <w:abstractNumId w:val="25"/>
  </w:num>
  <w:num w:numId="33" w16cid:durableId="2049253148">
    <w:abstractNumId w:val="39"/>
  </w:num>
  <w:num w:numId="34" w16cid:durableId="773403660">
    <w:abstractNumId w:val="22"/>
  </w:num>
  <w:num w:numId="35" w16cid:durableId="1208030591">
    <w:abstractNumId w:val="18"/>
  </w:num>
  <w:num w:numId="36" w16cid:durableId="1565216936">
    <w:abstractNumId w:val="41"/>
  </w:num>
  <w:num w:numId="37" w16cid:durableId="6441732">
    <w:abstractNumId w:val="32"/>
  </w:num>
  <w:num w:numId="38" w16cid:durableId="1349064881">
    <w:abstractNumId w:val="42"/>
  </w:num>
  <w:num w:numId="39" w16cid:durableId="147213337">
    <w:abstractNumId w:val="3"/>
  </w:num>
  <w:num w:numId="40" w16cid:durableId="1690253087">
    <w:abstractNumId w:val="31"/>
  </w:num>
  <w:num w:numId="41" w16cid:durableId="1048063963">
    <w:abstractNumId w:val="35"/>
  </w:num>
  <w:num w:numId="42" w16cid:durableId="1807552435">
    <w:abstractNumId w:val="29"/>
  </w:num>
  <w:num w:numId="43" w16cid:durableId="414976502">
    <w:abstractNumId w:val="12"/>
  </w:num>
  <w:num w:numId="44" w16cid:durableId="507644991">
    <w:abstractNumId w:val="43"/>
  </w:num>
  <w:num w:numId="45" w16cid:durableId="176621969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A5"/>
    <w:rsid w:val="00014411"/>
    <w:rsid w:val="000161D3"/>
    <w:rsid w:val="00026B95"/>
    <w:rsid w:val="00032FB6"/>
    <w:rsid w:val="00060F60"/>
    <w:rsid w:val="000652F4"/>
    <w:rsid w:val="00082CEC"/>
    <w:rsid w:val="000832FC"/>
    <w:rsid w:val="0008793A"/>
    <w:rsid w:val="000A3E9F"/>
    <w:rsid w:val="000C1D50"/>
    <w:rsid w:val="000E487C"/>
    <w:rsid w:val="000F2123"/>
    <w:rsid w:val="000F7757"/>
    <w:rsid w:val="00104D0D"/>
    <w:rsid w:val="00132738"/>
    <w:rsid w:val="00150EAD"/>
    <w:rsid w:val="001523A8"/>
    <w:rsid w:val="00160779"/>
    <w:rsid w:val="00196B3B"/>
    <w:rsid w:val="001A71BB"/>
    <w:rsid w:val="001A7987"/>
    <w:rsid w:val="001C30A6"/>
    <w:rsid w:val="001D2742"/>
    <w:rsid w:val="001E0993"/>
    <w:rsid w:val="001E2F26"/>
    <w:rsid w:val="001F10A6"/>
    <w:rsid w:val="002002C0"/>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206"/>
    <w:rsid w:val="003776D0"/>
    <w:rsid w:val="00397BA4"/>
    <w:rsid w:val="003B3745"/>
    <w:rsid w:val="003C7102"/>
    <w:rsid w:val="003D26CF"/>
    <w:rsid w:val="003D3D68"/>
    <w:rsid w:val="003D5ADC"/>
    <w:rsid w:val="003E1109"/>
    <w:rsid w:val="003E2AAC"/>
    <w:rsid w:val="003E54B2"/>
    <w:rsid w:val="003E746A"/>
    <w:rsid w:val="003F240D"/>
    <w:rsid w:val="003F4446"/>
    <w:rsid w:val="00426021"/>
    <w:rsid w:val="00430146"/>
    <w:rsid w:val="0043128A"/>
    <w:rsid w:val="00447647"/>
    <w:rsid w:val="0045206C"/>
    <w:rsid w:val="0046167F"/>
    <w:rsid w:val="00467787"/>
    <w:rsid w:val="00481AFB"/>
    <w:rsid w:val="004901EB"/>
    <w:rsid w:val="0049304F"/>
    <w:rsid w:val="004944A6"/>
    <w:rsid w:val="00497689"/>
    <w:rsid w:val="004C0870"/>
    <w:rsid w:val="004C2B09"/>
    <w:rsid w:val="004C342F"/>
    <w:rsid w:val="004C5012"/>
    <w:rsid w:val="004C5466"/>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A3E8B"/>
    <w:rsid w:val="005B49F0"/>
    <w:rsid w:val="005C69D4"/>
    <w:rsid w:val="005D0321"/>
    <w:rsid w:val="005D30DE"/>
    <w:rsid w:val="005D7835"/>
    <w:rsid w:val="005E02BF"/>
    <w:rsid w:val="005E12CC"/>
    <w:rsid w:val="005E23BD"/>
    <w:rsid w:val="005E4213"/>
    <w:rsid w:val="005F2BBF"/>
    <w:rsid w:val="00621C60"/>
    <w:rsid w:val="00624F3B"/>
    <w:rsid w:val="00644B89"/>
    <w:rsid w:val="00653D5A"/>
    <w:rsid w:val="006544F6"/>
    <w:rsid w:val="00661ACC"/>
    <w:rsid w:val="00662183"/>
    <w:rsid w:val="00663FD8"/>
    <w:rsid w:val="00665709"/>
    <w:rsid w:val="0066605D"/>
    <w:rsid w:val="006766C2"/>
    <w:rsid w:val="00681193"/>
    <w:rsid w:val="00682019"/>
    <w:rsid w:val="006B0117"/>
    <w:rsid w:val="006B59CE"/>
    <w:rsid w:val="006C3074"/>
    <w:rsid w:val="006D0219"/>
    <w:rsid w:val="006D0FBF"/>
    <w:rsid w:val="006D6799"/>
    <w:rsid w:val="006E2846"/>
    <w:rsid w:val="006F35EE"/>
    <w:rsid w:val="006F59C3"/>
    <w:rsid w:val="00714B41"/>
    <w:rsid w:val="00725040"/>
    <w:rsid w:val="00732E12"/>
    <w:rsid w:val="00733D34"/>
    <w:rsid w:val="00735CBE"/>
    <w:rsid w:val="00742EF9"/>
    <w:rsid w:val="007448E0"/>
    <w:rsid w:val="007460A7"/>
    <w:rsid w:val="00757595"/>
    <w:rsid w:val="00761307"/>
    <w:rsid w:val="007709FD"/>
    <w:rsid w:val="007976A0"/>
    <w:rsid w:val="007C162A"/>
    <w:rsid w:val="007C279B"/>
    <w:rsid w:val="007D2570"/>
    <w:rsid w:val="007D4EF6"/>
    <w:rsid w:val="007E44B1"/>
    <w:rsid w:val="007E7AE6"/>
    <w:rsid w:val="00805C88"/>
    <w:rsid w:val="00813108"/>
    <w:rsid w:val="00841C48"/>
    <w:rsid w:val="00847B49"/>
    <w:rsid w:val="008648DC"/>
    <w:rsid w:val="00871480"/>
    <w:rsid w:val="00875E0C"/>
    <w:rsid w:val="00876784"/>
    <w:rsid w:val="008826DA"/>
    <w:rsid w:val="0088402E"/>
    <w:rsid w:val="00885818"/>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BD5"/>
    <w:rsid w:val="009E6FDE"/>
    <w:rsid w:val="00A119A1"/>
    <w:rsid w:val="00A23665"/>
    <w:rsid w:val="00A267FC"/>
    <w:rsid w:val="00A26F1D"/>
    <w:rsid w:val="00A44FEF"/>
    <w:rsid w:val="00A5139D"/>
    <w:rsid w:val="00A535C4"/>
    <w:rsid w:val="00A62F12"/>
    <w:rsid w:val="00A65021"/>
    <w:rsid w:val="00A6721C"/>
    <w:rsid w:val="00A7106E"/>
    <w:rsid w:val="00A80E47"/>
    <w:rsid w:val="00AA1BDE"/>
    <w:rsid w:val="00AB5B44"/>
    <w:rsid w:val="00AB7E59"/>
    <w:rsid w:val="00AC37FB"/>
    <w:rsid w:val="00AC4BFB"/>
    <w:rsid w:val="00AE0852"/>
    <w:rsid w:val="00AE6202"/>
    <w:rsid w:val="00B03B16"/>
    <w:rsid w:val="00B103D5"/>
    <w:rsid w:val="00B1452A"/>
    <w:rsid w:val="00B151F5"/>
    <w:rsid w:val="00B210FA"/>
    <w:rsid w:val="00B3113C"/>
    <w:rsid w:val="00B44BD5"/>
    <w:rsid w:val="00B53006"/>
    <w:rsid w:val="00B536F1"/>
    <w:rsid w:val="00B53B24"/>
    <w:rsid w:val="00B57F08"/>
    <w:rsid w:val="00B811F6"/>
    <w:rsid w:val="00B81DD6"/>
    <w:rsid w:val="00B8507A"/>
    <w:rsid w:val="00B90C1E"/>
    <w:rsid w:val="00B92201"/>
    <w:rsid w:val="00BA3E13"/>
    <w:rsid w:val="00BA52C1"/>
    <w:rsid w:val="00BD0232"/>
    <w:rsid w:val="00BD364C"/>
    <w:rsid w:val="00BF05D6"/>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7FA5"/>
    <w:rsid w:val="00D263D1"/>
    <w:rsid w:val="00D321C9"/>
    <w:rsid w:val="00D451BC"/>
    <w:rsid w:val="00D575D2"/>
    <w:rsid w:val="00D7673D"/>
    <w:rsid w:val="00D77891"/>
    <w:rsid w:val="00D802EA"/>
    <w:rsid w:val="00D8032A"/>
    <w:rsid w:val="00DA5C12"/>
    <w:rsid w:val="00DB1160"/>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4CA3"/>
    <w:rsid w:val="00E9682C"/>
    <w:rsid w:val="00EC277D"/>
    <w:rsid w:val="00EC7F52"/>
    <w:rsid w:val="00EE1FEE"/>
    <w:rsid w:val="00EE4D58"/>
    <w:rsid w:val="00EF5D79"/>
    <w:rsid w:val="00F207DD"/>
    <w:rsid w:val="00F22A4A"/>
    <w:rsid w:val="00F3358C"/>
    <w:rsid w:val="00F40AC3"/>
    <w:rsid w:val="00F46B43"/>
    <w:rsid w:val="00F70EE8"/>
    <w:rsid w:val="00F76258"/>
    <w:rsid w:val="00F8181D"/>
    <w:rsid w:val="00F81EC9"/>
    <w:rsid w:val="00FC0EA1"/>
    <w:rsid w:val="00FC186C"/>
    <w:rsid w:val="00FC77A7"/>
    <w:rsid w:val="00FD3F73"/>
    <w:rsid w:val="00FD569C"/>
    <w:rsid w:val="00FD6BBE"/>
    <w:rsid w:val="00FD7F3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1">
    <w:name w:val="Unresolved Mention1"/>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830631281">
      <w:bodyDiv w:val="1"/>
      <w:marLeft w:val="0"/>
      <w:marRight w:val="0"/>
      <w:marTop w:val="0"/>
      <w:marBottom w:val="0"/>
      <w:divBdr>
        <w:top w:val="none" w:sz="0" w:space="0" w:color="auto"/>
        <w:left w:val="none" w:sz="0" w:space="0" w:color="auto"/>
        <w:bottom w:val="none" w:sz="0" w:space="0" w:color="auto"/>
        <w:right w:val="none" w:sz="0" w:space="0" w:color="auto"/>
      </w:divBdr>
      <w:divsChild>
        <w:div w:id="275873490">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44B8-69B7-4073-A213-2F2CE08F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4091</Words>
  <Characters>23321</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Cristi Proca</cp:lastModifiedBy>
  <cp:revision>3</cp:revision>
  <cp:lastPrinted>2023-04-13T07:34:00Z</cp:lastPrinted>
  <dcterms:created xsi:type="dcterms:W3CDTF">2023-10-17T06:36:00Z</dcterms:created>
  <dcterms:modified xsi:type="dcterms:W3CDTF">2023-10-17T06:37:00Z</dcterms:modified>
</cp:coreProperties>
</file>