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1065" w14:textId="5E021FBD" w:rsidR="00A0153E" w:rsidRPr="008376CD" w:rsidRDefault="00942FBD" w:rsidP="003B75BA">
      <w:pPr>
        <w:spacing w:after="0" w:line="360" w:lineRule="auto"/>
        <w:jc w:val="both"/>
        <w:rPr>
          <w:rFonts w:ascii="Arial" w:hAnsi="Arial" w:cs="Arial"/>
          <w:sz w:val="24"/>
          <w:szCs w:val="24"/>
        </w:rPr>
      </w:pPr>
      <w:r w:rsidRPr="008376CD">
        <w:rPr>
          <w:rFonts w:ascii="Arial" w:hAnsi="Arial" w:cs="Arial"/>
          <w:noProof/>
          <w:sz w:val="24"/>
          <w:szCs w:val="24"/>
        </w:rPr>
        <w:drawing>
          <wp:inline distT="0" distB="0" distL="0" distR="0" wp14:anchorId="12888096" wp14:editId="206AD755">
            <wp:extent cx="6119495" cy="1223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119495" cy="1223645"/>
                    </a:xfrm>
                    <a:prstGeom prst="rect">
                      <a:avLst/>
                    </a:prstGeom>
                  </pic:spPr>
                </pic:pic>
              </a:graphicData>
            </a:graphic>
          </wp:inline>
        </w:drawing>
      </w:r>
    </w:p>
    <w:p w14:paraId="08FE7493" w14:textId="2EEC588B" w:rsidR="005C6B8E" w:rsidRPr="008376CD" w:rsidRDefault="001A7A1A" w:rsidP="003B75BA">
      <w:pPr>
        <w:tabs>
          <w:tab w:val="left" w:pos="4018"/>
        </w:tabs>
        <w:spacing w:before="240" w:after="0" w:line="360" w:lineRule="auto"/>
        <w:jc w:val="both"/>
        <w:rPr>
          <w:rFonts w:ascii="Arial" w:hAnsi="Arial" w:cs="Arial"/>
          <w:sz w:val="24"/>
          <w:szCs w:val="24"/>
        </w:rPr>
      </w:pPr>
      <w:r>
        <w:rPr>
          <w:rFonts w:ascii="Arial" w:hAnsi="Arial" w:cs="Arial"/>
          <w:sz w:val="24"/>
          <w:szCs w:val="24"/>
        </w:rPr>
        <w:t>Nr. 1109/ 18.03.2024</w:t>
      </w:r>
    </w:p>
    <w:p w14:paraId="6134C810" w14:textId="77777777" w:rsidR="00D32D4D" w:rsidRDefault="00D32D4D" w:rsidP="003B75BA">
      <w:pPr>
        <w:tabs>
          <w:tab w:val="left" w:pos="4018"/>
        </w:tabs>
        <w:spacing w:before="240" w:after="0" w:line="360" w:lineRule="auto"/>
        <w:jc w:val="both"/>
        <w:rPr>
          <w:rFonts w:ascii="Arial" w:hAnsi="Arial" w:cs="Arial"/>
          <w:sz w:val="24"/>
          <w:szCs w:val="24"/>
        </w:rPr>
      </w:pPr>
    </w:p>
    <w:p w14:paraId="0E376097" w14:textId="77777777" w:rsidR="00EA7C6D" w:rsidRPr="008376CD" w:rsidRDefault="00EA7C6D" w:rsidP="003B75BA">
      <w:pPr>
        <w:tabs>
          <w:tab w:val="left" w:pos="4018"/>
        </w:tabs>
        <w:spacing w:before="240" w:after="0" w:line="360" w:lineRule="auto"/>
        <w:jc w:val="both"/>
        <w:rPr>
          <w:rFonts w:ascii="Arial" w:hAnsi="Arial" w:cs="Arial"/>
          <w:sz w:val="24"/>
          <w:szCs w:val="24"/>
        </w:rPr>
      </w:pPr>
    </w:p>
    <w:p w14:paraId="3E5666BB" w14:textId="77777777" w:rsidR="00E82349" w:rsidRPr="008376CD" w:rsidRDefault="00E82349" w:rsidP="003B75BA">
      <w:pPr>
        <w:tabs>
          <w:tab w:val="left" w:pos="4018"/>
        </w:tabs>
        <w:spacing w:after="0" w:line="360" w:lineRule="auto"/>
        <w:jc w:val="both"/>
        <w:rPr>
          <w:rFonts w:ascii="Arial" w:hAnsi="Arial" w:cs="Arial"/>
          <w:sz w:val="24"/>
          <w:szCs w:val="24"/>
        </w:rPr>
      </w:pPr>
    </w:p>
    <w:p w14:paraId="50C38027" w14:textId="678FD6AB" w:rsidR="00A0153E" w:rsidRPr="008376CD" w:rsidRDefault="00A0153E" w:rsidP="003B75BA">
      <w:pPr>
        <w:tabs>
          <w:tab w:val="left" w:pos="4018"/>
        </w:tabs>
        <w:spacing w:after="0" w:line="360" w:lineRule="auto"/>
        <w:jc w:val="center"/>
        <w:rPr>
          <w:rFonts w:ascii="Arial" w:hAnsi="Arial" w:cs="Arial"/>
          <w:b/>
          <w:sz w:val="24"/>
          <w:szCs w:val="24"/>
        </w:rPr>
      </w:pPr>
      <w:r w:rsidRPr="008376CD">
        <w:rPr>
          <w:rFonts w:ascii="Arial" w:hAnsi="Arial" w:cs="Arial"/>
          <w:b/>
          <w:sz w:val="24"/>
          <w:szCs w:val="24"/>
        </w:rPr>
        <w:t>ANUN</w:t>
      </w:r>
      <w:r w:rsidR="009D6D53" w:rsidRPr="008376CD">
        <w:rPr>
          <w:rFonts w:ascii="Arial" w:hAnsi="Arial" w:cs="Arial"/>
          <w:b/>
          <w:sz w:val="24"/>
          <w:szCs w:val="24"/>
        </w:rPr>
        <w:t>Ț</w:t>
      </w:r>
      <w:r w:rsidR="005C6B8E" w:rsidRPr="008376CD">
        <w:rPr>
          <w:rFonts w:ascii="Arial" w:hAnsi="Arial" w:cs="Arial"/>
          <w:b/>
          <w:sz w:val="24"/>
          <w:szCs w:val="24"/>
        </w:rPr>
        <w:t xml:space="preserve"> CONCURS</w:t>
      </w:r>
    </w:p>
    <w:p w14:paraId="7718463C" w14:textId="77777777" w:rsidR="00A0153E" w:rsidRPr="008376CD" w:rsidRDefault="00A0153E" w:rsidP="003B75BA">
      <w:pPr>
        <w:tabs>
          <w:tab w:val="left" w:pos="4018"/>
        </w:tabs>
        <w:spacing w:after="0" w:line="360" w:lineRule="auto"/>
        <w:jc w:val="both"/>
        <w:rPr>
          <w:rFonts w:ascii="Arial" w:hAnsi="Arial" w:cs="Arial"/>
          <w:sz w:val="24"/>
          <w:szCs w:val="24"/>
        </w:rPr>
      </w:pPr>
    </w:p>
    <w:p w14:paraId="182A37BC" w14:textId="5FF3C76E" w:rsidR="009C0785" w:rsidRPr="008376CD" w:rsidRDefault="00A0153E" w:rsidP="003B75BA">
      <w:pPr>
        <w:tabs>
          <w:tab w:val="left" w:pos="709"/>
          <w:tab w:val="left" w:pos="4018"/>
        </w:tabs>
        <w:spacing w:before="240" w:after="0" w:line="360" w:lineRule="auto"/>
        <w:jc w:val="both"/>
        <w:rPr>
          <w:rFonts w:ascii="Arial" w:hAnsi="Arial" w:cs="Arial"/>
          <w:sz w:val="24"/>
          <w:szCs w:val="24"/>
        </w:rPr>
      </w:pPr>
      <w:r w:rsidRPr="008376CD">
        <w:rPr>
          <w:rFonts w:ascii="Arial" w:hAnsi="Arial" w:cs="Arial"/>
          <w:sz w:val="24"/>
          <w:szCs w:val="24"/>
        </w:rPr>
        <w:tab/>
      </w:r>
      <w:r w:rsidR="003F1D2A" w:rsidRPr="008376CD">
        <w:rPr>
          <w:rFonts w:ascii="Arial" w:hAnsi="Arial" w:cs="Arial"/>
          <w:b/>
          <w:sz w:val="24"/>
          <w:szCs w:val="24"/>
        </w:rPr>
        <w:t xml:space="preserve">Spitalul </w:t>
      </w:r>
      <w:r w:rsidRPr="008376CD">
        <w:rPr>
          <w:rFonts w:ascii="Arial" w:hAnsi="Arial" w:cs="Arial"/>
          <w:b/>
          <w:sz w:val="24"/>
          <w:szCs w:val="24"/>
        </w:rPr>
        <w:t>de Pneumoftiziologie</w:t>
      </w:r>
      <w:r w:rsidR="00A374A5" w:rsidRPr="008376CD">
        <w:rPr>
          <w:rFonts w:ascii="Arial" w:hAnsi="Arial" w:cs="Arial"/>
          <w:b/>
          <w:sz w:val="24"/>
          <w:szCs w:val="24"/>
        </w:rPr>
        <w:t xml:space="preserve"> </w:t>
      </w:r>
      <w:r w:rsidRPr="008376CD">
        <w:rPr>
          <w:rFonts w:ascii="Arial" w:hAnsi="Arial" w:cs="Arial"/>
          <w:b/>
          <w:sz w:val="24"/>
          <w:szCs w:val="24"/>
        </w:rPr>
        <w:t>Br</w:t>
      </w:r>
      <w:r w:rsidR="00E608FA" w:rsidRPr="008376CD">
        <w:rPr>
          <w:rFonts w:ascii="Arial" w:hAnsi="Arial" w:cs="Arial"/>
          <w:b/>
          <w:sz w:val="24"/>
          <w:szCs w:val="24"/>
        </w:rPr>
        <w:t>ă</w:t>
      </w:r>
      <w:r w:rsidRPr="008376CD">
        <w:rPr>
          <w:rFonts w:ascii="Arial" w:hAnsi="Arial" w:cs="Arial"/>
          <w:b/>
          <w:sz w:val="24"/>
          <w:szCs w:val="24"/>
        </w:rPr>
        <w:t>ila</w:t>
      </w:r>
      <w:r w:rsidRPr="008376CD">
        <w:rPr>
          <w:rFonts w:ascii="Arial" w:hAnsi="Arial" w:cs="Arial"/>
          <w:sz w:val="24"/>
          <w:szCs w:val="24"/>
        </w:rPr>
        <w:t xml:space="preserve"> </w:t>
      </w:r>
      <w:r w:rsidR="009C0785" w:rsidRPr="008376CD">
        <w:rPr>
          <w:rFonts w:ascii="Arial" w:hAnsi="Arial" w:cs="Arial"/>
          <w:sz w:val="24"/>
          <w:szCs w:val="24"/>
        </w:rPr>
        <w:t>organizeaz</w:t>
      </w:r>
      <w:r w:rsidR="00E608FA" w:rsidRPr="008376CD">
        <w:rPr>
          <w:rFonts w:ascii="Arial" w:hAnsi="Arial" w:cs="Arial"/>
          <w:sz w:val="24"/>
          <w:szCs w:val="24"/>
        </w:rPr>
        <w:t>ă</w:t>
      </w:r>
      <w:r w:rsidR="00C23CF8" w:rsidRPr="008376CD">
        <w:rPr>
          <w:rFonts w:ascii="Arial" w:hAnsi="Arial" w:cs="Arial"/>
          <w:sz w:val="24"/>
          <w:szCs w:val="24"/>
        </w:rPr>
        <w:t xml:space="preserve"> </w:t>
      </w:r>
      <w:r w:rsidR="00C23CF8" w:rsidRPr="008376CD">
        <w:rPr>
          <w:rFonts w:ascii="Arial" w:hAnsi="Arial" w:cs="Arial"/>
          <w:b/>
          <w:sz w:val="24"/>
          <w:szCs w:val="24"/>
        </w:rPr>
        <w:t>concurs</w:t>
      </w:r>
      <w:r w:rsidR="009C0785" w:rsidRPr="008376CD">
        <w:rPr>
          <w:rFonts w:ascii="Arial" w:hAnsi="Arial" w:cs="Arial"/>
          <w:sz w:val="24"/>
          <w:szCs w:val="24"/>
          <w:shd w:val="clear" w:color="auto" w:fill="FFFFFF"/>
        </w:rPr>
        <w:t xml:space="preserve"> pentru ocuparea pe durata nedeterminat</w:t>
      </w:r>
      <w:r w:rsidR="00E608FA" w:rsidRPr="008376CD">
        <w:rPr>
          <w:rFonts w:ascii="Arial" w:hAnsi="Arial" w:cs="Arial"/>
          <w:sz w:val="24"/>
          <w:szCs w:val="24"/>
          <w:shd w:val="clear" w:color="auto" w:fill="FFFFFF"/>
        </w:rPr>
        <w:t>ă</w:t>
      </w:r>
      <w:r w:rsidR="009C0785" w:rsidRPr="008376CD">
        <w:rPr>
          <w:rFonts w:ascii="Arial" w:hAnsi="Arial" w:cs="Arial"/>
          <w:sz w:val="24"/>
          <w:szCs w:val="24"/>
          <w:shd w:val="clear" w:color="auto" w:fill="FFFFFF"/>
        </w:rPr>
        <w:t xml:space="preserve"> a </w:t>
      </w:r>
      <w:r w:rsidR="008C12E1" w:rsidRPr="008376CD">
        <w:rPr>
          <w:rFonts w:ascii="Arial" w:hAnsi="Arial" w:cs="Arial"/>
          <w:sz w:val="24"/>
          <w:szCs w:val="24"/>
          <w:shd w:val="clear" w:color="auto" w:fill="FFFFFF"/>
        </w:rPr>
        <w:t>1 (</w:t>
      </w:r>
      <w:r w:rsidR="009C0785" w:rsidRPr="008376CD">
        <w:rPr>
          <w:rFonts w:ascii="Arial" w:hAnsi="Arial" w:cs="Arial"/>
          <w:sz w:val="24"/>
          <w:szCs w:val="24"/>
          <w:shd w:val="clear" w:color="auto" w:fill="FFFFFF"/>
        </w:rPr>
        <w:t>unui</w:t>
      </w:r>
      <w:r w:rsidR="008C12E1" w:rsidRPr="008376CD">
        <w:rPr>
          <w:rFonts w:ascii="Arial" w:hAnsi="Arial" w:cs="Arial"/>
          <w:sz w:val="24"/>
          <w:szCs w:val="24"/>
          <w:shd w:val="clear" w:color="auto" w:fill="FFFFFF"/>
        </w:rPr>
        <w:t>)</w:t>
      </w:r>
      <w:r w:rsidR="009C0785" w:rsidRPr="008376CD">
        <w:rPr>
          <w:rFonts w:ascii="Arial" w:hAnsi="Arial" w:cs="Arial"/>
          <w:sz w:val="24"/>
          <w:szCs w:val="24"/>
          <w:shd w:val="clear" w:color="auto" w:fill="FFFFFF"/>
        </w:rPr>
        <w:t xml:space="preserve"> post vacant</w:t>
      </w:r>
      <w:r w:rsidR="008C12E1" w:rsidRPr="008376CD">
        <w:rPr>
          <w:rFonts w:ascii="Arial" w:hAnsi="Arial" w:cs="Arial"/>
          <w:sz w:val="24"/>
          <w:szCs w:val="24"/>
          <w:shd w:val="clear" w:color="auto" w:fill="FFFFFF"/>
        </w:rPr>
        <w:t xml:space="preserve"> de execu</w:t>
      </w:r>
      <w:r w:rsidR="00E608FA" w:rsidRPr="008376CD">
        <w:rPr>
          <w:rFonts w:ascii="Arial" w:hAnsi="Arial" w:cs="Arial"/>
          <w:sz w:val="24"/>
          <w:szCs w:val="24"/>
          <w:shd w:val="clear" w:color="auto" w:fill="FFFFFF"/>
        </w:rPr>
        <w:t>ț</w:t>
      </w:r>
      <w:r w:rsidR="008C12E1" w:rsidRPr="008376CD">
        <w:rPr>
          <w:rFonts w:ascii="Arial" w:hAnsi="Arial" w:cs="Arial"/>
          <w:sz w:val="24"/>
          <w:szCs w:val="24"/>
          <w:shd w:val="clear" w:color="auto" w:fill="FFFFFF"/>
        </w:rPr>
        <w:t>ie</w:t>
      </w:r>
      <w:r w:rsidR="009C0785" w:rsidRPr="008376CD">
        <w:rPr>
          <w:rFonts w:ascii="Arial" w:hAnsi="Arial" w:cs="Arial"/>
          <w:sz w:val="24"/>
          <w:szCs w:val="24"/>
          <w:shd w:val="clear" w:color="auto" w:fill="FFFFFF"/>
        </w:rPr>
        <w:t>, cu norm</w:t>
      </w:r>
      <w:r w:rsidR="00E608FA" w:rsidRPr="008376CD">
        <w:rPr>
          <w:rFonts w:ascii="Arial" w:hAnsi="Arial" w:cs="Arial"/>
          <w:sz w:val="24"/>
          <w:szCs w:val="24"/>
          <w:shd w:val="clear" w:color="auto" w:fill="FFFFFF"/>
        </w:rPr>
        <w:t>ă</w:t>
      </w:r>
      <w:r w:rsidR="009C0785" w:rsidRPr="008376CD">
        <w:rPr>
          <w:rFonts w:ascii="Arial" w:hAnsi="Arial" w:cs="Arial"/>
          <w:sz w:val="24"/>
          <w:szCs w:val="24"/>
          <w:shd w:val="clear" w:color="auto" w:fill="FFFFFF"/>
        </w:rPr>
        <w:t xml:space="preserve"> </w:t>
      </w:r>
      <w:r w:rsidR="00E608FA" w:rsidRPr="008376CD">
        <w:rPr>
          <w:rFonts w:ascii="Arial" w:hAnsi="Arial" w:cs="Arial"/>
          <w:sz w:val="24"/>
          <w:szCs w:val="24"/>
          <w:shd w:val="clear" w:color="auto" w:fill="FFFFFF"/>
        </w:rPr>
        <w:t>î</w:t>
      </w:r>
      <w:r w:rsidR="009C0785" w:rsidRPr="008376CD">
        <w:rPr>
          <w:rFonts w:ascii="Arial" w:hAnsi="Arial" w:cs="Arial"/>
          <w:sz w:val="24"/>
          <w:szCs w:val="24"/>
          <w:shd w:val="clear" w:color="auto" w:fill="FFFFFF"/>
        </w:rPr>
        <w:t>ntreag</w:t>
      </w:r>
      <w:r w:rsidR="00E608FA" w:rsidRPr="008376CD">
        <w:rPr>
          <w:rFonts w:ascii="Arial" w:hAnsi="Arial" w:cs="Arial"/>
          <w:sz w:val="24"/>
          <w:szCs w:val="24"/>
          <w:shd w:val="clear" w:color="auto" w:fill="FFFFFF"/>
        </w:rPr>
        <w:t>ă</w:t>
      </w:r>
      <w:r w:rsidR="009C0785" w:rsidRPr="008376CD">
        <w:rPr>
          <w:rFonts w:ascii="Arial" w:hAnsi="Arial" w:cs="Arial"/>
          <w:sz w:val="24"/>
          <w:szCs w:val="24"/>
          <w:shd w:val="clear" w:color="auto" w:fill="FFFFFF"/>
        </w:rPr>
        <w:t>, de</w:t>
      </w:r>
      <w:r w:rsidR="009C0785" w:rsidRPr="008376CD">
        <w:rPr>
          <w:rFonts w:ascii="Arial" w:hAnsi="Arial" w:cs="Arial"/>
          <w:b/>
          <w:bCs/>
          <w:sz w:val="24"/>
          <w:szCs w:val="24"/>
          <w:shd w:val="clear" w:color="auto" w:fill="FFFFFF"/>
        </w:rPr>
        <w:t xml:space="preserve"> Medic specialist (S) </w:t>
      </w:r>
      <w:r w:rsidR="00E608FA" w:rsidRPr="008376CD">
        <w:rPr>
          <w:rFonts w:ascii="Arial" w:hAnsi="Arial" w:cs="Arial"/>
          <w:sz w:val="24"/>
          <w:szCs w:val="24"/>
          <w:shd w:val="clear" w:color="auto" w:fill="FFFFFF"/>
        </w:rPr>
        <w:t>î</w:t>
      </w:r>
      <w:r w:rsidR="009C0785" w:rsidRPr="008376CD">
        <w:rPr>
          <w:rFonts w:ascii="Arial" w:hAnsi="Arial" w:cs="Arial"/>
          <w:sz w:val="24"/>
          <w:szCs w:val="24"/>
          <w:shd w:val="clear" w:color="auto" w:fill="FFFFFF"/>
        </w:rPr>
        <w:t>n specialitatea</w:t>
      </w:r>
      <w:r w:rsidR="009C0785" w:rsidRPr="008376CD">
        <w:rPr>
          <w:rFonts w:ascii="Arial" w:hAnsi="Arial" w:cs="Arial"/>
          <w:b/>
          <w:bCs/>
          <w:sz w:val="24"/>
          <w:szCs w:val="24"/>
          <w:shd w:val="clear" w:color="auto" w:fill="FFFFFF"/>
        </w:rPr>
        <w:t xml:space="preserve"> </w:t>
      </w:r>
      <w:r w:rsidR="005D0B37">
        <w:rPr>
          <w:rFonts w:ascii="Arial" w:hAnsi="Arial" w:cs="Arial"/>
          <w:b/>
          <w:bCs/>
          <w:sz w:val="24"/>
          <w:szCs w:val="24"/>
          <w:shd w:val="clear" w:color="auto" w:fill="FFFFFF"/>
        </w:rPr>
        <w:t>Cardiologie</w:t>
      </w:r>
      <w:r w:rsidR="009C0785" w:rsidRPr="008376CD">
        <w:rPr>
          <w:rFonts w:ascii="Arial" w:hAnsi="Arial" w:cs="Arial"/>
          <w:sz w:val="24"/>
          <w:szCs w:val="24"/>
          <w:shd w:val="clear" w:color="auto" w:fill="FFFFFF"/>
        </w:rPr>
        <w:t xml:space="preserve"> </w:t>
      </w:r>
      <w:r w:rsidR="00E608FA" w:rsidRPr="008376CD">
        <w:rPr>
          <w:rFonts w:ascii="Arial" w:hAnsi="Arial" w:cs="Arial"/>
          <w:sz w:val="24"/>
          <w:szCs w:val="24"/>
          <w:shd w:val="clear" w:color="auto" w:fill="FFFFFF"/>
        </w:rPr>
        <w:t>î</w:t>
      </w:r>
      <w:r w:rsidR="009C0785" w:rsidRPr="008376CD">
        <w:rPr>
          <w:rFonts w:ascii="Arial" w:hAnsi="Arial" w:cs="Arial"/>
          <w:sz w:val="24"/>
          <w:szCs w:val="24"/>
          <w:shd w:val="clear" w:color="auto" w:fill="FFFFFF"/>
        </w:rPr>
        <w:t>n cadrul</w:t>
      </w:r>
      <w:r w:rsidR="005D0B37">
        <w:rPr>
          <w:rFonts w:ascii="Arial" w:hAnsi="Arial" w:cs="Arial"/>
          <w:sz w:val="24"/>
          <w:szCs w:val="24"/>
          <w:shd w:val="clear" w:color="auto" w:fill="FFFFFF"/>
        </w:rPr>
        <w:t xml:space="preserve"> </w:t>
      </w:r>
      <w:r w:rsidR="005D0B37" w:rsidRPr="005D0B37">
        <w:rPr>
          <w:rFonts w:ascii="Arial" w:hAnsi="Arial" w:cs="Arial"/>
          <w:b/>
          <w:bCs/>
          <w:sz w:val="24"/>
          <w:szCs w:val="24"/>
          <w:shd w:val="clear" w:color="auto" w:fill="FFFFFF"/>
        </w:rPr>
        <w:t>Cabinetului de Cardiologie al Ambulatoriului integrat spitalului</w:t>
      </w:r>
      <w:r w:rsidRPr="008376CD">
        <w:rPr>
          <w:rFonts w:ascii="Arial" w:hAnsi="Arial" w:cs="Arial"/>
          <w:sz w:val="24"/>
          <w:szCs w:val="24"/>
        </w:rPr>
        <w:t xml:space="preserve">, </w:t>
      </w:r>
      <w:r w:rsidR="00E608FA" w:rsidRPr="008376CD">
        <w:rPr>
          <w:rFonts w:ascii="Arial" w:hAnsi="Arial" w:cs="Arial"/>
          <w:sz w:val="24"/>
          <w:szCs w:val="24"/>
        </w:rPr>
        <w:t>î</w:t>
      </w:r>
      <w:r w:rsidRPr="008376CD">
        <w:rPr>
          <w:rFonts w:ascii="Arial" w:hAnsi="Arial" w:cs="Arial"/>
          <w:sz w:val="24"/>
          <w:szCs w:val="24"/>
        </w:rPr>
        <w:t xml:space="preserve">n conformitate cu </w:t>
      </w:r>
      <w:r w:rsidR="00C23CF8" w:rsidRPr="008376CD">
        <w:rPr>
          <w:rFonts w:ascii="Arial" w:hAnsi="Arial" w:cs="Arial"/>
          <w:sz w:val="24"/>
          <w:szCs w:val="24"/>
        </w:rPr>
        <w:t xml:space="preserve">prevederile </w:t>
      </w:r>
      <w:r w:rsidR="00A421C6" w:rsidRPr="008376CD">
        <w:rPr>
          <w:rFonts w:ascii="Arial" w:hAnsi="Arial" w:cs="Arial"/>
          <w:b/>
          <w:sz w:val="24"/>
          <w:szCs w:val="24"/>
        </w:rPr>
        <w:t xml:space="preserve">O.M.S nr. </w:t>
      </w:r>
      <w:r w:rsidR="009C0785" w:rsidRPr="008376CD">
        <w:rPr>
          <w:rFonts w:ascii="Arial" w:hAnsi="Arial" w:cs="Arial"/>
          <w:b/>
          <w:sz w:val="24"/>
          <w:szCs w:val="24"/>
        </w:rPr>
        <w:t>166/</w:t>
      </w:r>
      <w:r w:rsidR="00AE74A3">
        <w:rPr>
          <w:rFonts w:ascii="Arial" w:hAnsi="Arial" w:cs="Arial"/>
          <w:b/>
          <w:sz w:val="24"/>
          <w:szCs w:val="24"/>
        </w:rPr>
        <w:t xml:space="preserve"> </w:t>
      </w:r>
      <w:r w:rsidR="009C0785" w:rsidRPr="008376CD">
        <w:rPr>
          <w:rFonts w:ascii="Arial" w:hAnsi="Arial" w:cs="Arial"/>
          <w:b/>
          <w:sz w:val="24"/>
          <w:szCs w:val="24"/>
        </w:rPr>
        <w:t>2023</w:t>
      </w:r>
      <w:r w:rsidR="009C0785" w:rsidRPr="008376CD">
        <w:rPr>
          <w:rFonts w:ascii="Arial" w:hAnsi="Arial" w:cs="Arial"/>
          <w:sz w:val="24"/>
          <w:szCs w:val="24"/>
        </w:rPr>
        <w:t xml:space="preserve"> pentru aprobarea metodologiilor privind organizarea </w:t>
      </w:r>
      <w:r w:rsidR="00E608FA" w:rsidRPr="008376CD">
        <w:rPr>
          <w:rFonts w:ascii="Arial" w:hAnsi="Arial" w:cs="Arial"/>
          <w:sz w:val="24"/>
          <w:szCs w:val="24"/>
        </w:rPr>
        <w:t>ș</w:t>
      </w:r>
      <w:r w:rsidR="009C0785" w:rsidRPr="008376CD">
        <w:rPr>
          <w:rFonts w:ascii="Arial" w:hAnsi="Arial" w:cs="Arial"/>
          <w:sz w:val="24"/>
          <w:szCs w:val="24"/>
        </w:rPr>
        <w:t>i desf</w:t>
      </w:r>
      <w:r w:rsidR="00E608FA" w:rsidRPr="008376CD">
        <w:rPr>
          <w:rFonts w:ascii="Arial" w:hAnsi="Arial" w:cs="Arial"/>
          <w:sz w:val="24"/>
          <w:szCs w:val="24"/>
        </w:rPr>
        <w:t>ăș</w:t>
      </w:r>
      <w:r w:rsidR="009C0785" w:rsidRPr="008376CD">
        <w:rPr>
          <w:rFonts w:ascii="Arial" w:hAnsi="Arial" w:cs="Arial"/>
          <w:sz w:val="24"/>
          <w:szCs w:val="24"/>
        </w:rPr>
        <w:t xml:space="preserve">urarea concursurilor de ocupare a posturilor vacante </w:t>
      </w:r>
      <w:r w:rsidR="00E608FA" w:rsidRPr="008376CD">
        <w:rPr>
          <w:rFonts w:ascii="Arial" w:hAnsi="Arial" w:cs="Arial"/>
          <w:sz w:val="24"/>
          <w:szCs w:val="24"/>
        </w:rPr>
        <w:t>ș</w:t>
      </w:r>
      <w:r w:rsidR="009C0785" w:rsidRPr="008376CD">
        <w:rPr>
          <w:rFonts w:ascii="Arial" w:hAnsi="Arial" w:cs="Arial"/>
          <w:sz w:val="24"/>
          <w:szCs w:val="24"/>
        </w:rPr>
        <w:t xml:space="preserve">i temporar vacante de medic, medic stomatolog, farmacist, biolog, biochimist </w:t>
      </w:r>
      <w:r w:rsidR="00E608FA" w:rsidRPr="008376CD">
        <w:rPr>
          <w:rFonts w:ascii="Arial" w:hAnsi="Arial" w:cs="Arial"/>
          <w:sz w:val="24"/>
          <w:szCs w:val="24"/>
        </w:rPr>
        <w:t>ș</w:t>
      </w:r>
      <w:r w:rsidR="009C0785" w:rsidRPr="008376CD">
        <w:rPr>
          <w:rFonts w:ascii="Arial" w:hAnsi="Arial" w:cs="Arial"/>
          <w:sz w:val="24"/>
          <w:szCs w:val="24"/>
        </w:rPr>
        <w:t>i chimist din unit</w:t>
      </w:r>
      <w:r w:rsidR="00E608FA" w:rsidRPr="008376CD">
        <w:rPr>
          <w:rFonts w:ascii="Arial" w:hAnsi="Arial" w:cs="Arial"/>
          <w:sz w:val="24"/>
          <w:szCs w:val="24"/>
        </w:rPr>
        <w:t>ăț</w:t>
      </w:r>
      <w:r w:rsidR="009C0785" w:rsidRPr="008376CD">
        <w:rPr>
          <w:rFonts w:ascii="Arial" w:hAnsi="Arial" w:cs="Arial"/>
          <w:sz w:val="24"/>
          <w:szCs w:val="24"/>
        </w:rPr>
        <w:t>ile sanitare publice sau din direc</w:t>
      </w:r>
      <w:r w:rsidR="00E608FA" w:rsidRPr="008376CD">
        <w:rPr>
          <w:rFonts w:ascii="Arial" w:hAnsi="Arial" w:cs="Arial"/>
          <w:sz w:val="24"/>
          <w:szCs w:val="24"/>
        </w:rPr>
        <w:t>ț</w:t>
      </w:r>
      <w:r w:rsidR="009C0785" w:rsidRPr="008376CD">
        <w:rPr>
          <w:rFonts w:ascii="Arial" w:hAnsi="Arial" w:cs="Arial"/>
          <w:sz w:val="24"/>
          <w:szCs w:val="24"/>
        </w:rPr>
        <w:t>iile de s</w:t>
      </w:r>
      <w:r w:rsidR="00E608FA" w:rsidRPr="008376CD">
        <w:rPr>
          <w:rFonts w:ascii="Arial" w:hAnsi="Arial" w:cs="Arial"/>
          <w:sz w:val="24"/>
          <w:szCs w:val="24"/>
        </w:rPr>
        <w:t>ă</w:t>
      </w:r>
      <w:r w:rsidR="009C0785" w:rsidRPr="008376CD">
        <w:rPr>
          <w:rFonts w:ascii="Arial" w:hAnsi="Arial" w:cs="Arial"/>
          <w:sz w:val="24"/>
          <w:szCs w:val="24"/>
        </w:rPr>
        <w:t>n</w:t>
      </w:r>
      <w:r w:rsidR="00E608FA" w:rsidRPr="008376CD">
        <w:rPr>
          <w:rFonts w:ascii="Arial" w:hAnsi="Arial" w:cs="Arial"/>
          <w:sz w:val="24"/>
          <w:szCs w:val="24"/>
        </w:rPr>
        <w:t>ă</w:t>
      </w:r>
      <w:r w:rsidR="009C0785" w:rsidRPr="008376CD">
        <w:rPr>
          <w:rFonts w:ascii="Arial" w:hAnsi="Arial" w:cs="Arial"/>
          <w:sz w:val="24"/>
          <w:szCs w:val="24"/>
        </w:rPr>
        <w:t>tate public</w:t>
      </w:r>
      <w:r w:rsidR="00E608FA" w:rsidRPr="008376CD">
        <w:rPr>
          <w:rFonts w:ascii="Arial" w:hAnsi="Arial" w:cs="Arial"/>
          <w:sz w:val="24"/>
          <w:szCs w:val="24"/>
        </w:rPr>
        <w:t>ă</w:t>
      </w:r>
      <w:r w:rsidR="009C0785" w:rsidRPr="008376CD">
        <w:rPr>
          <w:rFonts w:ascii="Arial" w:hAnsi="Arial" w:cs="Arial"/>
          <w:sz w:val="24"/>
          <w:szCs w:val="24"/>
        </w:rPr>
        <w:t xml:space="preserve">, precum </w:t>
      </w:r>
      <w:r w:rsidR="00E608FA" w:rsidRPr="008376CD">
        <w:rPr>
          <w:rFonts w:ascii="Arial" w:hAnsi="Arial" w:cs="Arial"/>
          <w:sz w:val="24"/>
          <w:szCs w:val="24"/>
        </w:rPr>
        <w:t>ș</w:t>
      </w:r>
      <w:r w:rsidR="009C0785" w:rsidRPr="008376CD">
        <w:rPr>
          <w:rFonts w:ascii="Arial" w:hAnsi="Arial" w:cs="Arial"/>
          <w:sz w:val="24"/>
          <w:szCs w:val="24"/>
        </w:rPr>
        <w:t>i a func</w:t>
      </w:r>
      <w:r w:rsidR="00E608FA" w:rsidRPr="008376CD">
        <w:rPr>
          <w:rFonts w:ascii="Arial" w:hAnsi="Arial" w:cs="Arial"/>
          <w:sz w:val="24"/>
          <w:szCs w:val="24"/>
        </w:rPr>
        <w:t>ț</w:t>
      </w:r>
      <w:r w:rsidR="009C0785" w:rsidRPr="008376CD">
        <w:rPr>
          <w:rFonts w:ascii="Arial" w:hAnsi="Arial" w:cs="Arial"/>
          <w:sz w:val="24"/>
          <w:szCs w:val="24"/>
        </w:rPr>
        <w:t xml:space="preserve">iilor de </w:t>
      </w:r>
      <w:r w:rsidR="00E608FA" w:rsidRPr="008376CD">
        <w:rPr>
          <w:rFonts w:ascii="Arial" w:hAnsi="Arial" w:cs="Arial"/>
          <w:sz w:val="24"/>
          <w:szCs w:val="24"/>
        </w:rPr>
        <w:t>ș</w:t>
      </w:r>
      <w:r w:rsidR="009C0785" w:rsidRPr="008376CD">
        <w:rPr>
          <w:rFonts w:ascii="Arial" w:hAnsi="Arial" w:cs="Arial"/>
          <w:sz w:val="24"/>
          <w:szCs w:val="24"/>
        </w:rPr>
        <w:t>ef de sec</w:t>
      </w:r>
      <w:r w:rsidR="00E608FA" w:rsidRPr="008376CD">
        <w:rPr>
          <w:rFonts w:ascii="Arial" w:hAnsi="Arial" w:cs="Arial"/>
          <w:sz w:val="24"/>
          <w:szCs w:val="24"/>
        </w:rPr>
        <w:t>ț</w:t>
      </w:r>
      <w:r w:rsidR="009C0785" w:rsidRPr="008376CD">
        <w:rPr>
          <w:rFonts w:ascii="Arial" w:hAnsi="Arial" w:cs="Arial"/>
          <w:sz w:val="24"/>
          <w:szCs w:val="24"/>
        </w:rPr>
        <w:t xml:space="preserve">ie, </w:t>
      </w:r>
      <w:r w:rsidR="00E608FA" w:rsidRPr="008376CD">
        <w:rPr>
          <w:rFonts w:ascii="Arial" w:hAnsi="Arial" w:cs="Arial"/>
          <w:sz w:val="24"/>
          <w:szCs w:val="24"/>
        </w:rPr>
        <w:t>ș</w:t>
      </w:r>
      <w:r w:rsidR="009C0785" w:rsidRPr="008376CD">
        <w:rPr>
          <w:rFonts w:ascii="Arial" w:hAnsi="Arial" w:cs="Arial"/>
          <w:sz w:val="24"/>
          <w:szCs w:val="24"/>
        </w:rPr>
        <w:t xml:space="preserve">ef de laborator </w:t>
      </w:r>
      <w:r w:rsidR="00E608FA" w:rsidRPr="008376CD">
        <w:rPr>
          <w:rFonts w:ascii="Arial" w:hAnsi="Arial" w:cs="Arial"/>
          <w:sz w:val="24"/>
          <w:szCs w:val="24"/>
        </w:rPr>
        <w:t>ș</w:t>
      </w:r>
      <w:r w:rsidR="009C0785" w:rsidRPr="008376CD">
        <w:rPr>
          <w:rFonts w:ascii="Arial" w:hAnsi="Arial" w:cs="Arial"/>
          <w:sz w:val="24"/>
          <w:szCs w:val="24"/>
        </w:rPr>
        <w:t xml:space="preserve">i </w:t>
      </w:r>
      <w:r w:rsidR="00E608FA" w:rsidRPr="008376CD">
        <w:rPr>
          <w:rFonts w:ascii="Arial" w:hAnsi="Arial" w:cs="Arial"/>
          <w:sz w:val="24"/>
          <w:szCs w:val="24"/>
        </w:rPr>
        <w:t>ș</w:t>
      </w:r>
      <w:r w:rsidR="009C0785" w:rsidRPr="008376CD">
        <w:rPr>
          <w:rFonts w:ascii="Arial" w:hAnsi="Arial" w:cs="Arial"/>
          <w:sz w:val="24"/>
          <w:szCs w:val="24"/>
        </w:rPr>
        <w:t>ef de compartiment din unit</w:t>
      </w:r>
      <w:r w:rsidR="00E608FA" w:rsidRPr="008376CD">
        <w:rPr>
          <w:rFonts w:ascii="Arial" w:hAnsi="Arial" w:cs="Arial"/>
          <w:sz w:val="24"/>
          <w:szCs w:val="24"/>
        </w:rPr>
        <w:t>ăț</w:t>
      </w:r>
      <w:r w:rsidR="009C0785" w:rsidRPr="008376CD">
        <w:rPr>
          <w:rFonts w:ascii="Arial" w:hAnsi="Arial" w:cs="Arial"/>
          <w:sz w:val="24"/>
          <w:szCs w:val="24"/>
        </w:rPr>
        <w:t>ile sanitare f</w:t>
      </w:r>
      <w:r w:rsidR="00E608FA" w:rsidRPr="008376CD">
        <w:rPr>
          <w:rFonts w:ascii="Arial" w:hAnsi="Arial" w:cs="Arial"/>
          <w:sz w:val="24"/>
          <w:szCs w:val="24"/>
        </w:rPr>
        <w:t>ă</w:t>
      </w:r>
      <w:r w:rsidR="009C0785" w:rsidRPr="008376CD">
        <w:rPr>
          <w:rFonts w:ascii="Arial" w:hAnsi="Arial" w:cs="Arial"/>
          <w:sz w:val="24"/>
          <w:szCs w:val="24"/>
        </w:rPr>
        <w:t>r</w:t>
      </w:r>
      <w:r w:rsidR="00E608FA" w:rsidRPr="008376CD">
        <w:rPr>
          <w:rFonts w:ascii="Arial" w:hAnsi="Arial" w:cs="Arial"/>
          <w:sz w:val="24"/>
          <w:szCs w:val="24"/>
        </w:rPr>
        <w:t>ă</w:t>
      </w:r>
      <w:r w:rsidR="009C0785" w:rsidRPr="008376CD">
        <w:rPr>
          <w:rFonts w:ascii="Arial" w:hAnsi="Arial" w:cs="Arial"/>
          <w:sz w:val="24"/>
          <w:szCs w:val="24"/>
        </w:rPr>
        <w:t xml:space="preserve"> paturi sau din direc</w:t>
      </w:r>
      <w:r w:rsidR="00E608FA" w:rsidRPr="008376CD">
        <w:rPr>
          <w:rFonts w:ascii="Arial" w:hAnsi="Arial" w:cs="Arial"/>
          <w:sz w:val="24"/>
          <w:szCs w:val="24"/>
        </w:rPr>
        <w:t>ț</w:t>
      </w:r>
      <w:r w:rsidR="009C0785" w:rsidRPr="008376CD">
        <w:rPr>
          <w:rFonts w:ascii="Arial" w:hAnsi="Arial" w:cs="Arial"/>
          <w:sz w:val="24"/>
          <w:szCs w:val="24"/>
        </w:rPr>
        <w:t>iile de s</w:t>
      </w:r>
      <w:r w:rsidR="00E608FA" w:rsidRPr="008376CD">
        <w:rPr>
          <w:rFonts w:ascii="Arial" w:hAnsi="Arial" w:cs="Arial"/>
          <w:sz w:val="24"/>
          <w:szCs w:val="24"/>
        </w:rPr>
        <w:t>ă</w:t>
      </w:r>
      <w:r w:rsidR="009C0785" w:rsidRPr="008376CD">
        <w:rPr>
          <w:rFonts w:ascii="Arial" w:hAnsi="Arial" w:cs="Arial"/>
          <w:sz w:val="24"/>
          <w:szCs w:val="24"/>
        </w:rPr>
        <w:t>n</w:t>
      </w:r>
      <w:r w:rsidR="00E608FA" w:rsidRPr="008376CD">
        <w:rPr>
          <w:rFonts w:ascii="Arial" w:hAnsi="Arial" w:cs="Arial"/>
          <w:sz w:val="24"/>
          <w:szCs w:val="24"/>
        </w:rPr>
        <w:t>ă</w:t>
      </w:r>
      <w:r w:rsidR="009C0785" w:rsidRPr="008376CD">
        <w:rPr>
          <w:rFonts w:ascii="Arial" w:hAnsi="Arial" w:cs="Arial"/>
          <w:sz w:val="24"/>
          <w:szCs w:val="24"/>
        </w:rPr>
        <w:t>tate public</w:t>
      </w:r>
      <w:r w:rsidR="00E608FA" w:rsidRPr="008376CD">
        <w:rPr>
          <w:rFonts w:ascii="Arial" w:hAnsi="Arial" w:cs="Arial"/>
          <w:sz w:val="24"/>
          <w:szCs w:val="24"/>
        </w:rPr>
        <w:t>ă</w:t>
      </w:r>
      <w:r w:rsidR="009C0785" w:rsidRPr="008376CD">
        <w:rPr>
          <w:rFonts w:ascii="Arial" w:hAnsi="Arial" w:cs="Arial"/>
          <w:sz w:val="24"/>
          <w:szCs w:val="24"/>
        </w:rPr>
        <w:t>, respectiv a func</w:t>
      </w:r>
      <w:r w:rsidR="00E608FA" w:rsidRPr="008376CD">
        <w:rPr>
          <w:rFonts w:ascii="Arial" w:hAnsi="Arial" w:cs="Arial"/>
          <w:sz w:val="24"/>
          <w:szCs w:val="24"/>
        </w:rPr>
        <w:t>ț</w:t>
      </w:r>
      <w:r w:rsidR="009C0785" w:rsidRPr="008376CD">
        <w:rPr>
          <w:rFonts w:ascii="Arial" w:hAnsi="Arial" w:cs="Arial"/>
          <w:sz w:val="24"/>
          <w:szCs w:val="24"/>
        </w:rPr>
        <w:t>iei de farmacist-</w:t>
      </w:r>
      <w:r w:rsidR="00E608FA" w:rsidRPr="008376CD">
        <w:rPr>
          <w:rFonts w:ascii="Arial" w:hAnsi="Arial" w:cs="Arial"/>
          <w:sz w:val="24"/>
          <w:szCs w:val="24"/>
        </w:rPr>
        <w:t>ș</w:t>
      </w:r>
      <w:r w:rsidR="009C0785" w:rsidRPr="008376CD">
        <w:rPr>
          <w:rFonts w:ascii="Arial" w:hAnsi="Arial" w:cs="Arial"/>
          <w:sz w:val="24"/>
          <w:szCs w:val="24"/>
        </w:rPr>
        <w:t xml:space="preserve">ef </w:t>
      </w:r>
      <w:r w:rsidR="00E608FA" w:rsidRPr="008376CD">
        <w:rPr>
          <w:rFonts w:ascii="Arial" w:hAnsi="Arial" w:cs="Arial"/>
          <w:sz w:val="24"/>
          <w:szCs w:val="24"/>
        </w:rPr>
        <w:t>î</w:t>
      </w:r>
      <w:r w:rsidR="009C0785" w:rsidRPr="008376CD">
        <w:rPr>
          <w:rFonts w:ascii="Arial" w:hAnsi="Arial" w:cs="Arial"/>
          <w:sz w:val="24"/>
          <w:szCs w:val="24"/>
        </w:rPr>
        <w:t>n unit</w:t>
      </w:r>
      <w:r w:rsidR="00E608FA" w:rsidRPr="008376CD">
        <w:rPr>
          <w:rFonts w:ascii="Arial" w:hAnsi="Arial" w:cs="Arial"/>
          <w:sz w:val="24"/>
          <w:szCs w:val="24"/>
        </w:rPr>
        <w:t>ăț</w:t>
      </w:r>
      <w:r w:rsidR="009C0785" w:rsidRPr="008376CD">
        <w:rPr>
          <w:rFonts w:ascii="Arial" w:hAnsi="Arial" w:cs="Arial"/>
          <w:sz w:val="24"/>
          <w:szCs w:val="24"/>
        </w:rPr>
        <w:t>ile sanitare publice cu paturi</w:t>
      </w:r>
      <w:r w:rsidR="00EA1A43" w:rsidRPr="008376CD">
        <w:rPr>
          <w:rFonts w:ascii="Arial" w:hAnsi="Arial" w:cs="Arial"/>
          <w:sz w:val="24"/>
          <w:szCs w:val="24"/>
        </w:rPr>
        <w:t xml:space="preserve"> </w:t>
      </w:r>
      <w:r w:rsidR="00E608FA" w:rsidRPr="008376CD">
        <w:rPr>
          <w:rFonts w:ascii="Arial" w:hAnsi="Arial" w:cs="Arial"/>
          <w:sz w:val="24"/>
          <w:szCs w:val="24"/>
        </w:rPr>
        <w:t>ș</w:t>
      </w:r>
      <w:r w:rsidR="009C0785" w:rsidRPr="008376CD">
        <w:rPr>
          <w:rFonts w:ascii="Arial" w:hAnsi="Arial" w:cs="Arial"/>
          <w:sz w:val="24"/>
          <w:szCs w:val="24"/>
        </w:rPr>
        <w:t xml:space="preserve">i cele ale </w:t>
      </w:r>
      <w:r w:rsidR="009C0785" w:rsidRPr="008376CD">
        <w:rPr>
          <w:rFonts w:ascii="Arial" w:hAnsi="Arial" w:cs="Arial"/>
          <w:b/>
          <w:bCs/>
          <w:sz w:val="24"/>
          <w:szCs w:val="24"/>
        </w:rPr>
        <w:t>O.M.S nr. 1470/</w:t>
      </w:r>
      <w:r w:rsidR="00AE74A3">
        <w:rPr>
          <w:rFonts w:ascii="Arial" w:hAnsi="Arial" w:cs="Arial"/>
          <w:b/>
          <w:bCs/>
          <w:sz w:val="24"/>
          <w:szCs w:val="24"/>
        </w:rPr>
        <w:t xml:space="preserve"> </w:t>
      </w:r>
      <w:r w:rsidR="009C0785" w:rsidRPr="008376CD">
        <w:rPr>
          <w:rFonts w:ascii="Arial" w:hAnsi="Arial" w:cs="Arial"/>
          <w:b/>
          <w:bCs/>
          <w:sz w:val="24"/>
          <w:szCs w:val="24"/>
        </w:rPr>
        <w:t xml:space="preserve">2011 </w:t>
      </w:r>
      <w:r w:rsidR="009C0785" w:rsidRPr="008376CD">
        <w:rPr>
          <w:rFonts w:ascii="Arial" w:hAnsi="Arial" w:cs="Arial"/>
          <w:sz w:val="24"/>
          <w:szCs w:val="24"/>
        </w:rPr>
        <w:t xml:space="preserve">pentru aprobarea criteriilor privind angajarea </w:t>
      </w:r>
      <w:r w:rsidR="00E608FA" w:rsidRPr="008376CD">
        <w:rPr>
          <w:rFonts w:ascii="Arial" w:hAnsi="Arial" w:cs="Arial"/>
          <w:sz w:val="24"/>
          <w:szCs w:val="24"/>
        </w:rPr>
        <w:t>ș</w:t>
      </w:r>
      <w:r w:rsidR="009C0785" w:rsidRPr="008376CD">
        <w:rPr>
          <w:rFonts w:ascii="Arial" w:hAnsi="Arial" w:cs="Arial"/>
          <w:sz w:val="24"/>
          <w:szCs w:val="24"/>
        </w:rPr>
        <w:t xml:space="preserve">i promovarea </w:t>
      </w:r>
      <w:r w:rsidR="00E608FA" w:rsidRPr="008376CD">
        <w:rPr>
          <w:rFonts w:ascii="Arial" w:hAnsi="Arial" w:cs="Arial"/>
          <w:sz w:val="24"/>
          <w:szCs w:val="24"/>
        </w:rPr>
        <w:t>î</w:t>
      </w:r>
      <w:r w:rsidR="009C0785" w:rsidRPr="008376CD">
        <w:rPr>
          <w:rFonts w:ascii="Arial" w:hAnsi="Arial" w:cs="Arial"/>
          <w:sz w:val="24"/>
          <w:szCs w:val="24"/>
        </w:rPr>
        <w:t>n func</w:t>
      </w:r>
      <w:r w:rsidR="00E608FA" w:rsidRPr="008376CD">
        <w:rPr>
          <w:rFonts w:ascii="Arial" w:hAnsi="Arial" w:cs="Arial"/>
          <w:sz w:val="24"/>
          <w:szCs w:val="24"/>
        </w:rPr>
        <w:t>ț</w:t>
      </w:r>
      <w:r w:rsidR="009C0785" w:rsidRPr="008376CD">
        <w:rPr>
          <w:rFonts w:ascii="Arial" w:hAnsi="Arial" w:cs="Arial"/>
          <w:sz w:val="24"/>
          <w:szCs w:val="24"/>
        </w:rPr>
        <w:t xml:space="preserve">ii, grade </w:t>
      </w:r>
      <w:r w:rsidR="00E608FA" w:rsidRPr="008376CD">
        <w:rPr>
          <w:rFonts w:ascii="Arial" w:hAnsi="Arial" w:cs="Arial"/>
          <w:sz w:val="24"/>
          <w:szCs w:val="24"/>
        </w:rPr>
        <w:t>ș</w:t>
      </w:r>
      <w:r w:rsidR="009C0785" w:rsidRPr="008376CD">
        <w:rPr>
          <w:rFonts w:ascii="Arial" w:hAnsi="Arial" w:cs="Arial"/>
          <w:sz w:val="24"/>
          <w:szCs w:val="24"/>
        </w:rPr>
        <w:t>i trepte profesionale a personalului contractual din unit</w:t>
      </w:r>
      <w:r w:rsidR="00E608FA" w:rsidRPr="008376CD">
        <w:rPr>
          <w:rFonts w:ascii="Arial" w:hAnsi="Arial" w:cs="Arial"/>
          <w:sz w:val="24"/>
          <w:szCs w:val="24"/>
        </w:rPr>
        <w:t>ăț</w:t>
      </w:r>
      <w:r w:rsidR="009C0785" w:rsidRPr="008376CD">
        <w:rPr>
          <w:rFonts w:ascii="Arial" w:hAnsi="Arial" w:cs="Arial"/>
          <w:sz w:val="24"/>
          <w:szCs w:val="24"/>
        </w:rPr>
        <w:t>ile sanitare publice din sectorul sanitar.</w:t>
      </w:r>
    </w:p>
    <w:p w14:paraId="0201A8CC" w14:textId="76252503" w:rsidR="00441359" w:rsidRPr="008376CD" w:rsidRDefault="00441359" w:rsidP="003B75BA">
      <w:pPr>
        <w:tabs>
          <w:tab w:val="left" w:pos="709"/>
          <w:tab w:val="left" w:pos="4018"/>
        </w:tabs>
        <w:spacing w:before="240" w:after="0" w:line="360" w:lineRule="auto"/>
        <w:jc w:val="both"/>
        <w:rPr>
          <w:rFonts w:ascii="Arial" w:hAnsi="Arial" w:cs="Arial"/>
          <w:b/>
          <w:bCs/>
          <w:sz w:val="24"/>
          <w:szCs w:val="24"/>
        </w:rPr>
      </w:pPr>
      <w:r w:rsidRPr="008376CD">
        <w:rPr>
          <w:rFonts w:ascii="Arial" w:hAnsi="Arial" w:cs="Arial"/>
          <w:sz w:val="24"/>
          <w:szCs w:val="24"/>
        </w:rPr>
        <w:tab/>
      </w:r>
      <w:r w:rsidR="00974935" w:rsidRPr="008376CD">
        <w:rPr>
          <w:rFonts w:ascii="Arial" w:hAnsi="Arial" w:cs="Arial"/>
          <w:b/>
          <w:bCs/>
          <w:sz w:val="24"/>
          <w:szCs w:val="24"/>
        </w:rPr>
        <w:t>Anunțul de concurs îndeplinește condițiile de organizare (post unic) conform Art. XVII (6)- a)</w:t>
      </w:r>
      <w:r w:rsidRPr="008376CD">
        <w:rPr>
          <w:rFonts w:ascii="Arial" w:hAnsi="Arial" w:cs="Arial"/>
          <w:b/>
          <w:bCs/>
          <w:sz w:val="24"/>
          <w:szCs w:val="24"/>
        </w:rPr>
        <w:t xml:space="preserve"> din Legea nr. 296/2023 privind unele măsuri fiscal-bugetare pentru asigurarea sustenabilității financiare a României pe termen lung, respectiv cele ale O.U.G nr. 115/2023, Art. VII. (2)</w:t>
      </w:r>
      <w:r w:rsidR="00D32D4D" w:rsidRPr="008376CD">
        <w:rPr>
          <w:rFonts w:ascii="Arial" w:hAnsi="Arial" w:cs="Arial"/>
          <w:b/>
          <w:bCs/>
          <w:sz w:val="24"/>
          <w:szCs w:val="24"/>
        </w:rPr>
        <w:t>- a)</w:t>
      </w:r>
      <w:r w:rsidRPr="008376CD">
        <w:rPr>
          <w:rFonts w:ascii="Arial" w:hAnsi="Arial" w:cs="Arial"/>
          <w:b/>
          <w:bCs/>
          <w:sz w:val="24"/>
          <w:szCs w:val="24"/>
        </w:rPr>
        <w:t>.</w:t>
      </w:r>
    </w:p>
    <w:p w14:paraId="2B9555E1" w14:textId="5038C2E5" w:rsidR="000A74C6" w:rsidRPr="008376CD" w:rsidRDefault="00762FBF" w:rsidP="000A74C6">
      <w:pPr>
        <w:tabs>
          <w:tab w:val="left" w:pos="709"/>
          <w:tab w:val="left" w:pos="4018"/>
        </w:tabs>
        <w:spacing w:before="240"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Concursul va consta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urm</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toarele probe</w:t>
      </w:r>
      <w:r w:rsidR="00682223" w:rsidRPr="008376CD">
        <w:rPr>
          <w:rFonts w:ascii="Arial" w:eastAsia="Times New Roman" w:hAnsi="Arial" w:cs="Arial"/>
          <w:sz w:val="24"/>
          <w:szCs w:val="24"/>
          <w:lang w:val="en-US"/>
        </w:rPr>
        <w:t xml:space="preserve">, </w:t>
      </w:r>
      <w:r w:rsidR="00E608FA" w:rsidRPr="008376CD">
        <w:rPr>
          <w:rFonts w:ascii="Arial" w:eastAsia="Times New Roman" w:hAnsi="Arial" w:cs="Arial"/>
          <w:sz w:val="24"/>
          <w:szCs w:val="24"/>
          <w:lang w:val="en-US"/>
        </w:rPr>
        <w:t>î</w:t>
      </w:r>
      <w:r w:rsidR="00682223" w:rsidRPr="008376CD">
        <w:rPr>
          <w:rFonts w:ascii="Arial" w:eastAsia="Times New Roman" w:hAnsi="Arial" w:cs="Arial"/>
          <w:sz w:val="24"/>
          <w:szCs w:val="24"/>
          <w:lang w:val="en-US"/>
        </w:rPr>
        <w:t>n ordinea de mai jos</w:t>
      </w:r>
      <w:r w:rsidRPr="008376CD">
        <w:rPr>
          <w:rFonts w:ascii="Arial" w:eastAsia="Times New Roman" w:hAnsi="Arial" w:cs="Arial"/>
          <w:sz w:val="24"/>
          <w:szCs w:val="24"/>
          <w:lang w:val="en-US"/>
        </w:rPr>
        <w:t>:</w:t>
      </w:r>
    </w:p>
    <w:p w14:paraId="42A7714A" w14:textId="5ED34582" w:rsidR="00762FBF" w:rsidRPr="008376CD" w:rsidRDefault="00682223"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bookmarkStart w:id="0" w:name="_Hlk132031702"/>
      <w:r w:rsidRPr="008376CD">
        <w:rPr>
          <w:rFonts w:ascii="Arial" w:eastAsia="Times New Roman" w:hAnsi="Arial" w:cs="Arial"/>
          <w:sz w:val="24"/>
          <w:szCs w:val="24"/>
          <w:lang w:val="en-US"/>
        </w:rPr>
        <w:t>Selec</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ia dosarelor de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nscriere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stabilirea punctajului rezultat din a</w:t>
      </w:r>
      <w:r w:rsidR="00762FBF" w:rsidRPr="008376CD">
        <w:rPr>
          <w:rFonts w:ascii="Arial" w:eastAsia="Times New Roman" w:hAnsi="Arial" w:cs="Arial"/>
          <w:sz w:val="24"/>
          <w:szCs w:val="24"/>
          <w:lang w:val="en-US"/>
        </w:rPr>
        <w:t xml:space="preserve">naliza </w:t>
      </w:r>
      <w:r w:rsidR="00E608FA" w:rsidRPr="008376CD">
        <w:rPr>
          <w:rFonts w:ascii="Arial" w:eastAsia="Times New Roman" w:hAnsi="Arial" w:cs="Arial"/>
          <w:sz w:val="24"/>
          <w:szCs w:val="24"/>
          <w:lang w:val="en-US"/>
        </w:rPr>
        <w:t>ș</w:t>
      </w:r>
      <w:r w:rsidR="00762FBF" w:rsidRPr="008376CD">
        <w:rPr>
          <w:rFonts w:ascii="Arial" w:eastAsia="Times New Roman" w:hAnsi="Arial" w:cs="Arial"/>
          <w:sz w:val="24"/>
          <w:szCs w:val="24"/>
          <w:lang w:val="en-US"/>
        </w:rPr>
        <w:t>i evaluarea activit</w:t>
      </w:r>
      <w:r w:rsidR="00E608FA" w:rsidRPr="008376CD">
        <w:rPr>
          <w:rFonts w:ascii="Arial" w:eastAsia="Times New Roman" w:hAnsi="Arial" w:cs="Arial"/>
          <w:sz w:val="24"/>
          <w:szCs w:val="24"/>
          <w:lang w:val="en-US"/>
        </w:rPr>
        <w:t>ăț</w:t>
      </w:r>
      <w:r w:rsidR="00762FBF" w:rsidRPr="008376CD">
        <w:rPr>
          <w:rFonts w:ascii="Arial" w:eastAsia="Times New Roman" w:hAnsi="Arial" w:cs="Arial"/>
          <w:sz w:val="24"/>
          <w:szCs w:val="24"/>
          <w:lang w:val="en-US"/>
        </w:rPr>
        <w:t xml:space="preserve">ii profesionale </w:t>
      </w:r>
      <w:r w:rsidR="00E608FA" w:rsidRPr="008376CD">
        <w:rPr>
          <w:rFonts w:ascii="Arial" w:eastAsia="Times New Roman" w:hAnsi="Arial" w:cs="Arial"/>
          <w:sz w:val="24"/>
          <w:szCs w:val="24"/>
          <w:lang w:val="en-US"/>
        </w:rPr>
        <w:t>ș</w:t>
      </w:r>
      <w:r w:rsidR="00762FBF" w:rsidRPr="008376CD">
        <w:rPr>
          <w:rFonts w:ascii="Arial" w:eastAsia="Times New Roman" w:hAnsi="Arial" w:cs="Arial"/>
          <w:sz w:val="24"/>
          <w:szCs w:val="24"/>
          <w:lang w:val="en-US"/>
        </w:rPr>
        <w:t xml:space="preserve">i </w:t>
      </w:r>
      <w:r w:rsidR="00E608FA" w:rsidRPr="008376CD">
        <w:rPr>
          <w:rFonts w:ascii="Arial" w:eastAsia="Times New Roman" w:hAnsi="Arial" w:cs="Arial"/>
          <w:sz w:val="24"/>
          <w:szCs w:val="24"/>
          <w:lang w:val="en-US"/>
        </w:rPr>
        <w:t>ș</w:t>
      </w:r>
      <w:r w:rsidR="00762FBF" w:rsidRPr="008376CD">
        <w:rPr>
          <w:rFonts w:ascii="Arial" w:eastAsia="Times New Roman" w:hAnsi="Arial" w:cs="Arial"/>
          <w:sz w:val="24"/>
          <w:szCs w:val="24"/>
          <w:lang w:val="en-US"/>
        </w:rPr>
        <w:t>tiin</w:t>
      </w:r>
      <w:r w:rsidR="00E608FA" w:rsidRPr="008376CD">
        <w:rPr>
          <w:rFonts w:ascii="Arial" w:eastAsia="Times New Roman" w:hAnsi="Arial" w:cs="Arial"/>
          <w:sz w:val="24"/>
          <w:szCs w:val="24"/>
          <w:lang w:val="en-US"/>
        </w:rPr>
        <w:t>ț</w:t>
      </w:r>
      <w:r w:rsidR="00762FBF" w:rsidRPr="008376CD">
        <w:rPr>
          <w:rFonts w:ascii="Arial" w:eastAsia="Times New Roman" w:hAnsi="Arial" w:cs="Arial"/>
          <w:sz w:val="24"/>
          <w:szCs w:val="24"/>
          <w:lang w:val="en-US"/>
        </w:rPr>
        <w:t>ifice</w:t>
      </w:r>
      <w:r w:rsidRPr="008376CD">
        <w:rPr>
          <w:rFonts w:ascii="Arial" w:eastAsia="Times New Roman" w:hAnsi="Arial" w:cs="Arial"/>
          <w:sz w:val="24"/>
          <w:szCs w:val="24"/>
          <w:lang w:val="en-US"/>
        </w:rPr>
        <w:t xml:space="preserve"> pentru proba suplimentar</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departajare (proba D)</w:t>
      </w:r>
      <w:r w:rsidR="000407D0" w:rsidRPr="008376CD">
        <w:rPr>
          <w:rFonts w:ascii="Arial" w:eastAsia="Times New Roman" w:hAnsi="Arial" w:cs="Arial"/>
          <w:sz w:val="24"/>
          <w:szCs w:val="24"/>
          <w:lang w:val="en-US"/>
        </w:rPr>
        <w:t xml:space="preserve"> prevăzută în anexa nr. 3 la ordin</w:t>
      </w:r>
      <w:r w:rsidR="00762FBF" w:rsidRPr="008376CD">
        <w:rPr>
          <w:rFonts w:ascii="Arial" w:eastAsia="Times New Roman" w:hAnsi="Arial" w:cs="Arial"/>
          <w:sz w:val="24"/>
          <w:szCs w:val="24"/>
          <w:lang w:val="en-US"/>
        </w:rPr>
        <w:t>;</w:t>
      </w:r>
    </w:p>
    <w:bookmarkEnd w:id="0"/>
    <w:p w14:paraId="1B63B445" w14:textId="3DE906CC" w:rsidR="000451DF" w:rsidRPr="008376CD" w:rsidRDefault="00762FBF"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r w:rsidRPr="008376CD">
        <w:rPr>
          <w:rFonts w:ascii="Arial" w:eastAsia="Times New Roman" w:hAnsi="Arial" w:cs="Arial"/>
          <w:sz w:val="24"/>
          <w:szCs w:val="24"/>
          <w:lang w:val="en-US"/>
        </w:rPr>
        <w:t>Proba scris</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w:t>
      </w:r>
    </w:p>
    <w:p w14:paraId="000B2435" w14:textId="6525907A" w:rsidR="00762FBF" w:rsidRPr="008376CD" w:rsidRDefault="00762FBF"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r w:rsidRPr="008376CD">
        <w:rPr>
          <w:rFonts w:ascii="Arial" w:eastAsia="Times New Roman" w:hAnsi="Arial" w:cs="Arial"/>
          <w:sz w:val="24"/>
          <w:szCs w:val="24"/>
          <w:lang w:val="en-US"/>
        </w:rPr>
        <w:t>Proba clinic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sau practic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w:t>
      </w:r>
    </w:p>
    <w:p w14:paraId="2BF1F483" w14:textId="77777777" w:rsidR="00342D11" w:rsidRPr="008376CD" w:rsidRDefault="00342D11" w:rsidP="00524BAC">
      <w:pPr>
        <w:spacing w:after="0" w:line="360" w:lineRule="auto"/>
        <w:jc w:val="both"/>
        <w:rPr>
          <w:rFonts w:ascii="Arial" w:eastAsia="Times New Roman" w:hAnsi="Arial" w:cs="Arial"/>
          <w:sz w:val="24"/>
          <w:szCs w:val="24"/>
          <w:lang w:val="en-US"/>
        </w:rPr>
      </w:pPr>
    </w:p>
    <w:p w14:paraId="517126BD" w14:textId="05139E23" w:rsidR="000712EA" w:rsidRPr="008376CD" w:rsidRDefault="000712EA" w:rsidP="000712EA">
      <w:pPr>
        <w:spacing w:after="0" w:line="360" w:lineRule="auto"/>
        <w:ind w:firstLine="360"/>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t xml:space="preserve">Conditii specifice ale postului </w:t>
      </w:r>
      <w:r w:rsidR="00431726" w:rsidRPr="008376CD">
        <w:rPr>
          <w:rFonts w:ascii="Arial" w:eastAsia="Times New Roman" w:hAnsi="Arial" w:cs="Arial"/>
          <w:b/>
          <w:bCs/>
          <w:sz w:val="24"/>
          <w:szCs w:val="24"/>
          <w:lang w:val="en-US"/>
        </w:rPr>
        <w:t>stabilite conform</w:t>
      </w:r>
      <w:r w:rsidRPr="008376CD">
        <w:rPr>
          <w:rFonts w:ascii="Arial" w:eastAsia="Times New Roman" w:hAnsi="Arial" w:cs="Arial"/>
          <w:b/>
          <w:bCs/>
          <w:sz w:val="24"/>
          <w:szCs w:val="24"/>
          <w:lang w:val="en-US"/>
        </w:rPr>
        <w:t xml:space="preserve"> fisei de post:</w:t>
      </w:r>
    </w:p>
    <w:p w14:paraId="7CE80FA0" w14:textId="4119F2D1" w:rsidR="000712EA" w:rsidRPr="008376CD" w:rsidRDefault="000712EA" w:rsidP="000712EA">
      <w:pPr>
        <w:pStyle w:val="ListParagraph"/>
        <w:numPr>
          <w:ilvl w:val="0"/>
          <w:numId w:val="27"/>
        </w:numPr>
        <w:tabs>
          <w:tab w:val="left" w:pos="142"/>
          <w:tab w:val="left" w:pos="284"/>
          <w:tab w:val="left" w:pos="426"/>
        </w:tabs>
        <w:spacing w:after="0" w:line="360" w:lineRule="auto"/>
        <w:ind w:left="0" w:firstLine="0"/>
        <w:jc w:val="both"/>
        <w:rPr>
          <w:rFonts w:ascii="Arial" w:eastAsia="Times New Roman" w:hAnsi="Arial" w:cs="Arial"/>
          <w:sz w:val="24"/>
          <w:szCs w:val="24"/>
          <w:lang w:val="en-US"/>
        </w:rPr>
      </w:pPr>
      <w:r w:rsidRPr="008376CD">
        <w:rPr>
          <w:rFonts w:ascii="Arial" w:eastAsia="Times New Roman" w:hAnsi="Arial" w:cs="Arial"/>
          <w:sz w:val="24"/>
          <w:szCs w:val="24"/>
          <w:lang w:val="en-US"/>
        </w:rPr>
        <w:t>Studii superioare</w:t>
      </w:r>
      <w:r w:rsidR="00431726" w:rsidRPr="008376CD">
        <w:rPr>
          <w:rFonts w:ascii="Arial" w:eastAsia="Times New Roman" w:hAnsi="Arial" w:cs="Arial"/>
          <w:sz w:val="24"/>
          <w:szCs w:val="24"/>
          <w:lang w:val="en-US"/>
        </w:rPr>
        <w:t xml:space="preserve"> atestate cu </w:t>
      </w:r>
      <w:r w:rsidRPr="008376CD">
        <w:rPr>
          <w:rFonts w:ascii="Arial" w:eastAsia="Times New Roman" w:hAnsi="Arial" w:cs="Arial"/>
          <w:sz w:val="24"/>
          <w:szCs w:val="24"/>
          <w:lang w:val="en-US"/>
        </w:rPr>
        <w:t>diplom</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licen</w:t>
      </w:r>
      <w:r w:rsidR="00E608FA" w:rsidRPr="008376CD">
        <w:rPr>
          <w:rFonts w:ascii="Arial" w:eastAsia="Times New Roman" w:hAnsi="Arial" w:cs="Arial"/>
          <w:sz w:val="24"/>
          <w:szCs w:val="24"/>
          <w:lang w:val="en-US"/>
        </w:rPr>
        <w:t>ță</w:t>
      </w:r>
      <w:r w:rsidRPr="008376CD">
        <w:rPr>
          <w:rFonts w:ascii="Arial" w:eastAsia="Times New Roman" w:hAnsi="Arial" w:cs="Arial"/>
          <w:sz w:val="24"/>
          <w:szCs w:val="24"/>
          <w:lang w:val="en-US"/>
        </w:rPr>
        <w:t xml:space="preserv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medicin</w:t>
      </w:r>
      <w:r w:rsidR="00E608FA" w:rsidRPr="008376CD">
        <w:rPr>
          <w:rFonts w:ascii="Arial" w:eastAsia="Times New Roman" w:hAnsi="Arial" w:cs="Arial"/>
          <w:sz w:val="24"/>
          <w:szCs w:val="24"/>
          <w:lang w:val="en-US"/>
        </w:rPr>
        <w:t>ă;</w:t>
      </w:r>
    </w:p>
    <w:p w14:paraId="56C289B4" w14:textId="5A901EF1" w:rsidR="00431726" w:rsidRPr="008376CD" w:rsidRDefault="000712EA" w:rsidP="00431726">
      <w:pPr>
        <w:pStyle w:val="ListParagraph"/>
        <w:numPr>
          <w:ilvl w:val="0"/>
          <w:numId w:val="27"/>
        </w:numPr>
        <w:spacing w:after="0" w:line="360" w:lineRule="auto"/>
        <w:ind w:left="284" w:hanging="284"/>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Certificat de membru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aviz</w:t>
      </w:r>
      <w:r w:rsidR="00E608FA" w:rsidRPr="008376CD">
        <w:rPr>
          <w:rFonts w:ascii="Arial" w:eastAsia="Times New Roman" w:hAnsi="Arial" w:cs="Arial"/>
          <w:sz w:val="24"/>
          <w:szCs w:val="24"/>
          <w:lang w:val="en-US"/>
        </w:rPr>
        <w:t>ul</w:t>
      </w:r>
      <w:r w:rsidRPr="008376CD">
        <w:rPr>
          <w:rFonts w:ascii="Arial" w:eastAsia="Times New Roman" w:hAnsi="Arial" w:cs="Arial"/>
          <w:sz w:val="24"/>
          <w:szCs w:val="24"/>
          <w:lang w:val="en-US"/>
        </w:rPr>
        <w:t xml:space="preserve"> </w:t>
      </w:r>
      <w:r w:rsidR="004E428A" w:rsidRPr="008376CD">
        <w:rPr>
          <w:rFonts w:ascii="Arial" w:eastAsia="Times New Roman" w:hAnsi="Arial" w:cs="Arial"/>
          <w:sz w:val="24"/>
          <w:szCs w:val="24"/>
          <w:lang w:val="en-US"/>
        </w:rPr>
        <w:t xml:space="preserve">anual </w:t>
      </w:r>
      <w:r w:rsidR="00057DF5" w:rsidRPr="008376CD">
        <w:rPr>
          <w:rFonts w:ascii="Arial" w:eastAsia="Times New Roman" w:hAnsi="Arial" w:cs="Arial"/>
          <w:sz w:val="24"/>
          <w:szCs w:val="24"/>
          <w:lang w:val="en-US"/>
        </w:rPr>
        <w:t>de liberă pract</w:t>
      </w:r>
      <w:r w:rsidR="004E428A" w:rsidRPr="008376CD">
        <w:rPr>
          <w:rFonts w:ascii="Arial" w:eastAsia="Times New Roman" w:hAnsi="Arial" w:cs="Arial"/>
          <w:sz w:val="24"/>
          <w:szCs w:val="24"/>
          <w:lang w:val="en-US"/>
        </w:rPr>
        <w:t>i</w:t>
      </w:r>
      <w:r w:rsidR="00057DF5" w:rsidRPr="008376CD">
        <w:rPr>
          <w:rFonts w:ascii="Arial" w:eastAsia="Times New Roman" w:hAnsi="Arial" w:cs="Arial"/>
          <w:sz w:val="24"/>
          <w:szCs w:val="24"/>
          <w:lang w:val="en-US"/>
        </w:rPr>
        <w:t>că</w:t>
      </w:r>
      <w:r w:rsidR="004E428A" w:rsidRPr="008376CD">
        <w:rPr>
          <w:rFonts w:ascii="Arial" w:eastAsia="Times New Roman" w:hAnsi="Arial" w:cs="Arial"/>
          <w:sz w:val="24"/>
          <w:szCs w:val="24"/>
          <w:lang w:val="en-US"/>
        </w:rPr>
        <w:t xml:space="preserve"> eliberate de Colegiul Medicilor</w:t>
      </w:r>
      <w:r w:rsidR="00E608FA" w:rsidRPr="008376CD">
        <w:rPr>
          <w:rFonts w:ascii="Arial" w:eastAsia="Times New Roman" w:hAnsi="Arial" w:cs="Arial"/>
          <w:sz w:val="24"/>
          <w:szCs w:val="24"/>
          <w:lang w:val="en-US"/>
        </w:rPr>
        <w:t>;</w:t>
      </w:r>
    </w:p>
    <w:p w14:paraId="0411A280" w14:textId="609B0439" w:rsidR="000712EA" w:rsidRPr="008376CD" w:rsidRDefault="00431726" w:rsidP="00431726">
      <w:pPr>
        <w:pStyle w:val="ListParagraph"/>
        <w:numPr>
          <w:ilvl w:val="0"/>
          <w:numId w:val="27"/>
        </w:numPr>
        <w:spacing w:after="0" w:line="360" w:lineRule="auto"/>
        <w:ind w:left="284" w:hanging="284"/>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Certificat de medic specialist </w:t>
      </w:r>
      <w:r w:rsidR="004E428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 specialitatea </w:t>
      </w:r>
      <w:r w:rsidR="005D0B37">
        <w:rPr>
          <w:rFonts w:ascii="Arial" w:eastAsia="Times New Roman" w:hAnsi="Arial" w:cs="Arial"/>
          <w:sz w:val="24"/>
          <w:szCs w:val="24"/>
          <w:lang w:val="en-US"/>
        </w:rPr>
        <w:t>Cardiologie</w:t>
      </w:r>
      <w:r w:rsidRPr="008376CD">
        <w:rPr>
          <w:rFonts w:ascii="Arial" w:eastAsia="Times New Roman" w:hAnsi="Arial" w:cs="Arial"/>
          <w:sz w:val="24"/>
          <w:szCs w:val="24"/>
          <w:lang w:val="en-US"/>
        </w:rPr>
        <w:t>.</w:t>
      </w:r>
    </w:p>
    <w:p w14:paraId="1FC3D871" w14:textId="77777777" w:rsidR="00431726" w:rsidRPr="008376CD" w:rsidRDefault="00431726" w:rsidP="00431726">
      <w:pPr>
        <w:pStyle w:val="ListParagraph"/>
        <w:spacing w:after="0" w:line="360" w:lineRule="auto"/>
        <w:ind w:left="284"/>
        <w:jc w:val="both"/>
        <w:rPr>
          <w:rFonts w:ascii="Arial" w:eastAsia="Times New Roman" w:hAnsi="Arial" w:cs="Arial"/>
          <w:sz w:val="24"/>
          <w:szCs w:val="24"/>
          <w:lang w:val="en-US"/>
        </w:rPr>
      </w:pPr>
    </w:p>
    <w:p w14:paraId="3393C80A" w14:textId="0FD6186D" w:rsidR="000712EA" w:rsidRPr="008376CD" w:rsidRDefault="000712EA" w:rsidP="000712EA">
      <w:pPr>
        <w:spacing w:after="0" w:line="360" w:lineRule="auto"/>
        <w:ind w:firstLine="360"/>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t>Condi</w:t>
      </w:r>
      <w:r w:rsidR="00E608FA" w:rsidRPr="008376CD">
        <w:rPr>
          <w:rFonts w:ascii="Arial" w:eastAsia="Times New Roman" w:hAnsi="Arial" w:cs="Arial"/>
          <w:b/>
          <w:bCs/>
          <w:sz w:val="24"/>
          <w:szCs w:val="24"/>
          <w:lang w:val="en-US"/>
        </w:rPr>
        <w:t>ț</w:t>
      </w:r>
      <w:r w:rsidRPr="008376CD">
        <w:rPr>
          <w:rFonts w:ascii="Arial" w:eastAsia="Times New Roman" w:hAnsi="Arial" w:cs="Arial"/>
          <w:b/>
          <w:bCs/>
          <w:sz w:val="24"/>
          <w:szCs w:val="24"/>
          <w:lang w:val="en-US"/>
        </w:rPr>
        <w:t>ii generale specifice postului</w:t>
      </w:r>
      <w:r w:rsidR="00057DF5" w:rsidRPr="008376CD">
        <w:rPr>
          <w:rFonts w:ascii="Arial" w:eastAsia="Times New Roman" w:hAnsi="Arial" w:cs="Arial"/>
          <w:b/>
          <w:bCs/>
          <w:sz w:val="24"/>
          <w:szCs w:val="24"/>
          <w:lang w:val="en-US"/>
        </w:rPr>
        <w:t xml:space="preserve"> prevăzute de Art. 3 din O.M.S nr. 166/ 2023</w:t>
      </w:r>
      <w:r w:rsidRPr="008376CD">
        <w:rPr>
          <w:rFonts w:ascii="Arial" w:eastAsia="Times New Roman" w:hAnsi="Arial" w:cs="Arial"/>
          <w:b/>
          <w:bCs/>
          <w:sz w:val="24"/>
          <w:szCs w:val="24"/>
          <w:lang w:val="en-US"/>
        </w:rPr>
        <w:t>:</w:t>
      </w:r>
    </w:p>
    <w:p w14:paraId="476E02AC" w14:textId="0FFCF914"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a) are cet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enia rom</w:t>
      </w:r>
      <w:r w:rsidR="00E608FA"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n</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sau cet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enia unui alt stat membru al Uniunii Europene, a unui stat parte la Acordul privind Spa</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iul Economic European (SEE) sau cet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enia Confedera</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Elve</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iene;</w:t>
      </w:r>
    </w:p>
    <w:p w14:paraId="62694E8F" w14:textId="623F69D3"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b) cunoa</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te limba rom</w:t>
      </w:r>
      <w:r w:rsidR="00E608FA"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n</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scris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vorbit;</w:t>
      </w:r>
    </w:p>
    <w:p w14:paraId="7CF7A820" w14:textId="7CBB7D68"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c) are capacitate de munc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conformitate cu prevederile Legii nr. 53/ 2003- Codul muncii, republicat</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cu modific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rile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complet</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rile ulterioare;</w:t>
      </w:r>
    </w:p>
    <w:p w14:paraId="43F9CE35" w14:textId="758C1C97"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d) are o stare de s</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n</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tate corespunz</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toare postului pentru care candideaz</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atesta</w:t>
      </w:r>
      <w:r w:rsidR="00E608FA" w:rsidRPr="008376CD">
        <w:rPr>
          <w:rFonts w:ascii="Arial" w:eastAsia="Times New Roman" w:hAnsi="Arial" w:cs="Arial"/>
          <w:sz w:val="24"/>
          <w:szCs w:val="24"/>
          <w:lang w:val="en-US"/>
        </w:rPr>
        <w:t>tă</w:t>
      </w:r>
      <w:r w:rsidRPr="008376CD">
        <w:rPr>
          <w:rFonts w:ascii="Arial" w:eastAsia="Times New Roman" w:hAnsi="Arial" w:cs="Arial"/>
          <w:sz w:val="24"/>
          <w:szCs w:val="24"/>
          <w:lang w:val="en-US"/>
        </w:rPr>
        <w:t xml:space="preserve"> pe baza adeverin</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ei medicale eliberate de medicul de familie sau de unit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ile sanitare abilitate;</w:t>
      </w:r>
    </w:p>
    <w:p w14:paraId="6168A763" w14:textId="0673DF37"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ndepline</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te condi</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iile de studii, de vechime in specialitate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dup</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caz, alte condi</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specifice potrivit cerin</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elor postului scos la concurs, inclusiv condi</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iile de exercitare a profesiei;</w:t>
      </w:r>
    </w:p>
    <w:p w14:paraId="06EA5C88" w14:textId="64157D8A"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f) nu a fost condamnat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definitiv pentru 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v</w:t>
      </w:r>
      <w:r w:rsidR="00424E29"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r</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irea unei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 contra securit</w:t>
      </w:r>
      <w:r w:rsidR="00424E29"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na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ionale, contra autorit</w:t>
      </w:r>
      <w:r w:rsidR="00424E29"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contra umanit</w:t>
      </w:r>
      <w:r w:rsidR="00424E29"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 de corup</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sau de serviciu,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iuni de fals ori contra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nf</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ptuirii justi</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 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v</w:t>
      </w:r>
      <w:r w:rsidR="00424E29"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r</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ite cu inten</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care ar face o persoana candidat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la post incompatibil</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cu exercitarea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contractuale pentru care candideaz</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cu excep</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situa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iei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care a intervenit reabilitarea;</w:t>
      </w:r>
    </w:p>
    <w:p w14:paraId="67EC7F88" w14:textId="1B09888F"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g) nu execut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o pedeaps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complementar</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prin care i-a fost interzis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exercitarea dreptului de a ocupa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de a exercita profesia sau meseria ori de a desf</w:t>
      </w:r>
      <w:r w:rsidR="00424E29" w:rsidRPr="008376CD">
        <w:rPr>
          <w:rFonts w:ascii="Arial" w:eastAsia="Times New Roman" w:hAnsi="Arial" w:cs="Arial"/>
          <w:sz w:val="24"/>
          <w:szCs w:val="24"/>
          <w:lang w:val="en-US"/>
        </w:rPr>
        <w:t>ăș</w:t>
      </w:r>
      <w:r w:rsidRPr="008376CD">
        <w:rPr>
          <w:rFonts w:ascii="Arial" w:eastAsia="Times New Roman" w:hAnsi="Arial" w:cs="Arial"/>
          <w:sz w:val="24"/>
          <w:szCs w:val="24"/>
          <w:lang w:val="en-US"/>
        </w:rPr>
        <w:t>ura activitatea de care s-a folosit pentru 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v</w:t>
      </w:r>
      <w:r w:rsidR="00424E29"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r</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irea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iunii sau fa</w:t>
      </w:r>
      <w:r w:rsidR="00424E29" w:rsidRPr="008376CD">
        <w:rPr>
          <w:rFonts w:ascii="Arial" w:eastAsia="Times New Roman" w:hAnsi="Arial" w:cs="Arial"/>
          <w:sz w:val="24"/>
          <w:szCs w:val="24"/>
          <w:lang w:val="en-US"/>
        </w:rPr>
        <w:t>ță</w:t>
      </w:r>
      <w:r w:rsidRPr="008376CD">
        <w:rPr>
          <w:rFonts w:ascii="Arial" w:eastAsia="Times New Roman" w:hAnsi="Arial" w:cs="Arial"/>
          <w:sz w:val="24"/>
          <w:szCs w:val="24"/>
          <w:lang w:val="en-US"/>
        </w:rPr>
        <w:t xml:space="preserve"> de aceasta nu s-a luat masur</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siguran</w:t>
      </w:r>
      <w:r w:rsidR="00424E29" w:rsidRPr="008376CD">
        <w:rPr>
          <w:rFonts w:ascii="Arial" w:eastAsia="Times New Roman" w:hAnsi="Arial" w:cs="Arial"/>
          <w:sz w:val="24"/>
          <w:szCs w:val="24"/>
          <w:lang w:val="en-US"/>
        </w:rPr>
        <w:t>ță</w:t>
      </w:r>
      <w:r w:rsidRPr="008376CD">
        <w:rPr>
          <w:rFonts w:ascii="Arial" w:eastAsia="Times New Roman" w:hAnsi="Arial" w:cs="Arial"/>
          <w:sz w:val="24"/>
          <w:szCs w:val="24"/>
          <w:lang w:val="en-US"/>
        </w:rPr>
        <w:t xml:space="preserve"> a interzicerii ocup</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unei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sau a exercit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unei profesii;</w:t>
      </w:r>
    </w:p>
    <w:p w14:paraId="01952320" w14:textId="61FB59CD"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h) nu a comis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iunile prev</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zute la art. 1 alin. (2) din Legea nr. 118/ 2019 privind Registrul na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ional automatizat cu privire la persoanele care au comis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iuni sexuale, de exploatare a unor persoane sau asupra minorilor, precum </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 xml:space="preserve">i pentru completarea Legii nr. 76/ 2008 privind organizarea </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ionarea Sistemului Na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ional de Date Genetice Judiciare, cu modific</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rile ulterioare, pentru domeniile prev</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zute la art. 35 alin. (1) lit. h) din Hotararea Guvernului nr. 1336/ 2022 pentru aprobarea Regulamentului-cadru privind organizarea </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dezvoltarea carierei personalului contractual din sectorul bugetar pl</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tit din fonduri publice.</w:t>
      </w:r>
    </w:p>
    <w:p w14:paraId="2971BF88" w14:textId="64BA9CE1" w:rsidR="00DD02A0" w:rsidRPr="008376CD" w:rsidRDefault="00DD02A0" w:rsidP="003B75BA">
      <w:pPr>
        <w:spacing w:after="0" w:line="360" w:lineRule="auto"/>
        <w:ind w:left="360" w:firstLine="349"/>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lastRenderedPageBreak/>
        <w:t xml:space="preserve">Dosarul de </w:t>
      </w:r>
      <w:r w:rsidR="00424E29" w:rsidRPr="008376CD">
        <w:rPr>
          <w:rFonts w:ascii="Arial" w:eastAsia="Times New Roman" w:hAnsi="Arial" w:cs="Arial"/>
          <w:b/>
          <w:bCs/>
          <w:sz w:val="24"/>
          <w:szCs w:val="24"/>
          <w:lang w:val="en-US"/>
        </w:rPr>
        <w:t>î</w:t>
      </w:r>
      <w:r w:rsidRPr="008376CD">
        <w:rPr>
          <w:rFonts w:ascii="Arial" w:eastAsia="Times New Roman" w:hAnsi="Arial" w:cs="Arial"/>
          <w:b/>
          <w:bCs/>
          <w:sz w:val="24"/>
          <w:szCs w:val="24"/>
          <w:lang w:val="en-US"/>
        </w:rPr>
        <w:t>nscriere la concurs va cuprinde urm</w:t>
      </w:r>
      <w:r w:rsidR="00424E29" w:rsidRPr="008376CD">
        <w:rPr>
          <w:rFonts w:ascii="Arial" w:eastAsia="Times New Roman" w:hAnsi="Arial" w:cs="Arial"/>
          <w:b/>
          <w:bCs/>
          <w:sz w:val="24"/>
          <w:szCs w:val="24"/>
          <w:lang w:val="en-US"/>
        </w:rPr>
        <w:t>ă</w:t>
      </w:r>
      <w:r w:rsidRPr="008376CD">
        <w:rPr>
          <w:rFonts w:ascii="Arial" w:eastAsia="Times New Roman" w:hAnsi="Arial" w:cs="Arial"/>
          <w:b/>
          <w:bCs/>
          <w:sz w:val="24"/>
          <w:szCs w:val="24"/>
          <w:lang w:val="en-US"/>
        </w:rPr>
        <w:t>toarele documente:</w:t>
      </w:r>
    </w:p>
    <w:p w14:paraId="043B69EE" w14:textId="5F11AB22" w:rsidR="00342D11" w:rsidRPr="008376CD" w:rsidRDefault="00342D11"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a) formularul de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nscriere la concurs, conform modelului prev</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zut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 anexa nr. </w:t>
      </w:r>
      <w:r w:rsidR="00535F48" w:rsidRPr="008376CD">
        <w:rPr>
          <w:rFonts w:ascii="Arial" w:eastAsia="Times New Roman" w:hAnsi="Arial" w:cs="Arial"/>
          <w:sz w:val="24"/>
          <w:szCs w:val="24"/>
          <w:lang w:val="en-US"/>
        </w:rPr>
        <w:t>1;</w:t>
      </w:r>
    </w:p>
    <w:p w14:paraId="3F0563AF" w14:textId="1B68A363" w:rsidR="00535F48" w:rsidRPr="008376CD" w:rsidRDefault="00535F48"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b) copia actului de identitate sau orice alt document care atest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identitatea, potrivit legii, aflate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termen de valabilitate;</w:t>
      </w:r>
    </w:p>
    <w:p w14:paraId="4CCE01A5" w14:textId="132434E1" w:rsidR="00535F48" w:rsidRPr="008376CD" w:rsidRDefault="00535F48"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c) copia certificatului de c</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torie sau a altui document prin care s-a realizat schimbarea de nume, dup</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caz;</w:t>
      </w:r>
    </w:p>
    <w:p w14:paraId="6617B0F8" w14:textId="546C7E9F" w:rsidR="00535F48" w:rsidRPr="008376CD" w:rsidRDefault="008B3BA6"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d</w:t>
      </w:r>
      <w:r w:rsidR="00535F48" w:rsidRPr="008376CD">
        <w:rPr>
          <w:rFonts w:ascii="Arial" w:eastAsia="Times New Roman" w:hAnsi="Arial" w:cs="Arial"/>
          <w:sz w:val="24"/>
          <w:szCs w:val="24"/>
          <w:lang w:val="en-US"/>
        </w:rPr>
        <w:t>) copi</w:t>
      </w:r>
      <w:r w:rsidR="009943CE" w:rsidRPr="008376CD">
        <w:rPr>
          <w:rFonts w:ascii="Arial" w:eastAsia="Times New Roman" w:hAnsi="Arial" w:cs="Arial"/>
          <w:sz w:val="24"/>
          <w:szCs w:val="24"/>
          <w:lang w:val="en-US"/>
        </w:rPr>
        <w:t>a de</w:t>
      </w:r>
      <w:r w:rsidR="00535F48" w:rsidRPr="008376CD">
        <w:rPr>
          <w:rFonts w:ascii="Arial" w:eastAsia="Times New Roman" w:hAnsi="Arial" w:cs="Arial"/>
          <w:sz w:val="24"/>
          <w:szCs w:val="24"/>
          <w:lang w:val="en-US"/>
        </w:rPr>
        <w:t xml:space="preserve"> </w:t>
      </w:r>
      <w:r w:rsidR="009943CE" w:rsidRPr="008376CD">
        <w:rPr>
          <w:rFonts w:ascii="Arial" w:eastAsia="Times New Roman" w:hAnsi="Arial" w:cs="Arial"/>
          <w:sz w:val="24"/>
          <w:szCs w:val="24"/>
          <w:lang w:val="en-US"/>
        </w:rPr>
        <w:t>pe</w:t>
      </w:r>
      <w:r w:rsidR="00535F48" w:rsidRPr="008376CD">
        <w:rPr>
          <w:rFonts w:ascii="Arial" w:eastAsia="Times New Roman" w:hAnsi="Arial" w:cs="Arial"/>
          <w:sz w:val="24"/>
          <w:szCs w:val="24"/>
          <w:lang w:val="en-US"/>
        </w:rPr>
        <w:t xml:space="preserve"> diploma de licen</w:t>
      </w:r>
      <w:r w:rsidR="00424E29" w:rsidRPr="008376CD">
        <w:rPr>
          <w:rFonts w:ascii="Arial" w:eastAsia="Times New Roman" w:hAnsi="Arial" w:cs="Arial"/>
          <w:sz w:val="24"/>
          <w:szCs w:val="24"/>
          <w:lang w:val="en-US"/>
        </w:rPr>
        <w:t>ță</w:t>
      </w:r>
      <w:r w:rsidR="009943CE" w:rsidRPr="008376CD">
        <w:rPr>
          <w:rFonts w:ascii="Arial" w:eastAsia="Times New Roman" w:hAnsi="Arial" w:cs="Arial"/>
          <w:sz w:val="24"/>
          <w:szCs w:val="24"/>
          <w:lang w:val="en-US"/>
        </w:rPr>
        <w:t xml:space="preserve"> </w:t>
      </w:r>
      <w:r w:rsidR="00424E29" w:rsidRPr="008376CD">
        <w:rPr>
          <w:rFonts w:ascii="Arial" w:eastAsia="Times New Roman" w:hAnsi="Arial" w:cs="Arial"/>
          <w:sz w:val="24"/>
          <w:szCs w:val="24"/>
          <w:lang w:val="en-US"/>
        </w:rPr>
        <w:t>ș</w:t>
      </w:r>
      <w:r w:rsidR="009943CE" w:rsidRPr="008376CD">
        <w:rPr>
          <w:rFonts w:ascii="Arial" w:eastAsia="Times New Roman" w:hAnsi="Arial" w:cs="Arial"/>
          <w:sz w:val="24"/>
          <w:szCs w:val="24"/>
          <w:lang w:val="en-US"/>
        </w:rPr>
        <w:t xml:space="preserve">i </w:t>
      </w:r>
      <w:r w:rsidR="00535F48" w:rsidRPr="008376CD">
        <w:rPr>
          <w:rFonts w:ascii="Arial" w:eastAsia="Times New Roman" w:hAnsi="Arial" w:cs="Arial"/>
          <w:sz w:val="24"/>
          <w:szCs w:val="24"/>
          <w:lang w:val="en-US"/>
        </w:rPr>
        <w:t>certificatul de specialist</w:t>
      </w:r>
      <w:r w:rsidR="009943CE" w:rsidRPr="008376CD">
        <w:rPr>
          <w:rFonts w:ascii="Arial" w:eastAsia="Times New Roman" w:hAnsi="Arial" w:cs="Arial"/>
          <w:sz w:val="24"/>
          <w:szCs w:val="24"/>
          <w:lang w:val="en-US"/>
        </w:rPr>
        <w:t>;</w:t>
      </w:r>
    </w:p>
    <w:p w14:paraId="03854A81" w14:textId="50F4631A" w:rsidR="009943CE" w:rsidRPr="008376CD" w:rsidRDefault="009943CE"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e) copie a certificatului de membru al organiza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profesionale cu viza pe anul in curs;</w:t>
      </w:r>
    </w:p>
    <w:p w14:paraId="5F3896A6" w14:textId="7CB4D928" w:rsidR="0045019F" w:rsidRPr="008376CD" w:rsidRDefault="009943CE"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f</w:t>
      </w:r>
      <w:r w:rsidR="008B3BA6" w:rsidRPr="008376CD">
        <w:rPr>
          <w:rFonts w:ascii="Arial" w:eastAsia="Times New Roman" w:hAnsi="Arial" w:cs="Arial"/>
          <w:sz w:val="24"/>
          <w:szCs w:val="24"/>
          <w:lang w:val="en-US"/>
        </w:rPr>
        <w:t>) copia carnetului de munc</w:t>
      </w:r>
      <w:r w:rsidR="00424E29"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w:t>
      </w:r>
      <w:r w:rsidR="00424E29" w:rsidRPr="008376CD">
        <w:rPr>
          <w:rFonts w:ascii="Arial" w:eastAsia="Times New Roman" w:hAnsi="Arial" w:cs="Arial"/>
          <w:sz w:val="24"/>
          <w:szCs w:val="24"/>
          <w:lang w:val="en-US"/>
        </w:rPr>
        <w:t>ș</w:t>
      </w:r>
      <w:r w:rsidR="008B3BA6" w:rsidRPr="008376CD">
        <w:rPr>
          <w:rFonts w:ascii="Arial" w:eastAsia="Times New Roman" w:hAnsi="Arial" w:cs="Arial"/>
          <w:sz w:val="24"/>
          <w:szCs w:val="24"/>
          <w:lang w:val="en-US"/>
        </w:rPr>
        <w:t>i a adeverin</w:t>
      </w:r>
      <w:r w:rsidR="00424E29" w:rsidRPr="008376CD">
        <w:rPr>
          <w:rFonts w:ascii="Arial" w:eastAsia="Times New Roman" w:hAnsi="Arial" w:cs="Arial"/>
          <w:sz w:val="24"/>
          <w:szCs w:val="24"/>
          <w:lang w:val="en-US"/>
        </w:rPr>
        <w:t>ț</w:t>
      </w:r>
      <w:r w:rsidR="008B3BA6" w:rsidRPr="008376CD">
        <w:rPr>
          <w:rFonts w:ascii="Arial" w:eastAsia="Times New Roman" w:hAnsi="Arial" w:cs="Arial"/>
          <w:sz w:val="24"/>
          <w:szCs w:val="24"/>
          <w:lang w:val="en-US"/>
        </w:rPr>
        <w:t>e</w:t>
      </w:r>
      <w:r w:rsidR="00EA7C6D">
        <w:rPr>
          <w:rFonts w:ascii="Arial" w:eastAsia="Times New Roman" w:hAnsi="Arial" w:cs="Arial"/>
          <w:sz w:val="24"/>
          <w:szCs w:val="24"/>
          <w:lang w:val="en-US"/>
        </w:rPr>
        <w:t>lor</w:t>
      </w:r>
      <w:r w:rsidR="008B3BA6" w:rsidRPr="008376CD">
        <w:rPr>
          <w:rFonts w:ascii="Arial" w:eastAsia="Times New Roman" w:hAnsi="Arial" w:cs="Arial"/>
          <w:sz w:val="24"/>
          <w:szCs w:val="24"/>
          <w:lang w:val="en-US"/>
        </w:rPr>
        <w:t xml:space="preserve"> de vechime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ncepand cu data de</w:t>
      </w:r>
      <w:r w:rsidR="008B3BA6" w:rsidRPr="008376CD">
        <w:rPr>
          <w:rFonts w:ascii="Arial" w:eastAsia="Times New Roman" w:hAnsi="Arial" w:cs="Arial"/>
          <w:sz w:val="24"/>
          <w:szCs w:val="24"/>
          <w:lang w:val="en-US"/>
        </w:rPr>
        <w:t xml:space="preserve"> 01.01.2011 p</w:t>
      </w:r>
      <w:r w:rsidR="00424E29" w:rsidRPr="008376CD">
        <w:rPr>
          <w:rFonts w:ascii="Arial" w:eastAsia="Times New Roman" w:hAnsi="Arial" w:cs="Arial"/>
          <w:sz w:val="24"/>
          <w:szCs w:val="24"/>
          <w:lang w:val="en-US"/>
        </w:rPr>
        <w:t>â</w:t>
      </w:r>
      <w:r w:rsidR="008B3BA6" w:rsidRPr="008376CD">
        <w:rPr>
          <w:rFonts w:ascii="Arial" w:eastAsia="Times New Roman" w:hAnsi="Arial" w:cs="Arial"/>
          <w:sz w:val="24"/>
          <w:szCs w:val="24"/>
          <w:lang w:val="en-US"/>
        </w:rPr>
        <w:t>n</w:t>
      </w:r>
      <w:r w:rsidR="00424E29"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w:t>
      </w:r>
      <w:r w:rsidR="00424E29" w:rsidRPr="008376CD">
        <w:rPr>
          <w:rFonts w:ascii="Arial" w:eastAsia="Times New Roman" w:hAnsi="Arial" w:cs="Arial"/>
          <w:sz w:val="24"/>
          <w:szCs w:val="24"/>
          <w:lang w:val="en-US"/>
        </w:rPr>
        <w:t>î</w:t>
      </w:r>
      <w:r w:rsidR="008B3BA6" w:rsidRPr="008376CD">
        <w:rPr>
          <w:rFonts w:ascii="Arial" w:eastAsia="Times New Roman" w:hAnsi="Arial" w:cs="Arial"/>
          <w:sz w:val="24"/>
          <w:szCs w:val="24"/>
          <w:lang w:val="en-US"/>
        </w:rPr>
        <w:t>n prezent, care s</w:t>
      </w:r>
      <w:r w:rsidR="0070563F"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ateste vechimea </w:t>
      </w:r>
      <w:r w:rsidR="0070563F" w:rsidRPr="008376CD">
        <w:rPr>
          <w:rFonts w:ascii="Arial" w:eastAsia="Times New Roman" w:hAnsi="Arial" w:cs="Arial"/>
          <w:sz w:val="24"/>
          <w:szCs w:val="24"/>
          <w:lang w:val="en-US"/>
        </w:rPr>
        <w:t>î</w:t>
      </w:r>
      <w:r w:rsidR="008B3BA6" w:rsidRPr="008376CD">
        <w:rPr>
          <w:rFonts w:ascii="Arial" w:eastAsia="Times New Roman" w:hAnsi="Arial" w:cs="Arial"/>
          <w:sz w:val="24"/>
          <w:szCs w:val="24"/>
          <w:lang w:val="en-US"/>
        </w:rPr>
        <w:t>n munc</w:t>
      </w:r>
      <w:r w:rsidR="0070563F"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w:t>
      </w:r>
      <w:r w:rsidR="0070563F" w:rsidRPr="008376CD">
        <w:rPr>
          <w:rFonts w:ascii="Arial" w:eastAsia="Times New Roman" w:hAnsi="Arial" w:cs="Arial"/>
          <w:sz w:val="24"/>
          <w:szCs w:val="24"/>
          <w:lang w:val="en-US"/>
        </w:rPr>
        <w:t>ș</w:t>
      </w:r>
      <w:r w:rsidR="008B3BA6" w:rsidRPr="008376CD">
        <w:rPr>
          <w:rFonts w:ascii="Arial" w:eastAsia="Times New Roman" w:hAnsi="Arial" w:cs="Arial"/>
          <w:sz w:val="24"/>
          <w:szCs w:val="24"/>
          <w:lang w:val="en-US"/>
        </w:rPr>
        <w:t xml:space="preserve">i </w:t>
      </w:r>
      <w:r w:rsidR="0070563F" w:rsidRPr="008376CD">
        <w:rPr>
          <w:rFonts w:ascii="Arial" w:eastAsia="Times New Roman" w:hAnsi="Arial" w:cs="Arial"/>
          <w:sz w:val="24"/>
          <w:szCs w:val="24"/>
          <w:lang w:val="en-US"/>
        </w:rPr>
        <w:t>î</w:t>
      </w:r>
      <w:r w:rsidR="008B3BA6" w:rsidRPr="008376CD">
        <w:rPr>
          <w:rFonts w:ascii="Arial" w:eastAsia="Times New Roman" w:hAnsi="Arial" w:cs="Arial"/>
          <w:sz w:val="24"/>
          <w:szCs w:val="24"/>
          <w:lang w:val="en-US"/>
        </w:rPr>
        <w:t>n specialitatea studiilor solicitate pentru ocuparea postului</w:t>
      </w:r>
      <w:r w:rsidR="0045019F" w:rsidRPr="008376CD">
        <w:rPr>
          <w:rFonts w:ascii="Arial" w:eastAsia="Times New Roman" w:hAnsi="Arial" w:cs="Arial"/>
          <w:sz w:val="24"/>
          <w:szCs w:val="24"/>
          <w:lang w:val="en-US"/>
        </w:rPr>
        <w:t xml:space="preserve"> (adeverin</w:t>
      </w:r>
      <w:r w:rsidR="0070563F" w:rsidRPr="008376CD">
        <w:rPr>
          <w:rFonts w:ascii="Arial" w:eastAsia="Times New Roman" w:hAnsi="Arial" w:cs="Arial"/>
          <w:sz w:val="24"/>
          <w:szCs w:val="24"/>
          <w:lang w:val="en-US"/>
        </w:rPr>
        <w:t>ț</w:t>
      </w:r>
      <w:r w:rsidR="00EA7C6D">
        <w:rPr>
          <w:rFonts w:ascii="Arial" w:eastAsia="Times New Roman" w:hAnsi="Arial" w:cs="Arial"/>
          <w:sz w:val="24"/>
          <w:szCs w:val="24"/>
          <w:lang w:val="en-US"/>
        </w:rPr>
        <w:t>e</w:t>
      </w:r>
      <w:r w:rsidR="0045019F" w:rsidRPr="008376CD">
        <w:rPr>
          <w:rFonts w:ascii="Arial" w:eastAsia="Times New Roman" w:hAnsi="Arial" w:cs="Arial"/>
          <w:sz w:val="24"/>
          <w:szCs w:val="24"/>
          <w:lang w:val="en-US"/>
        </w:rPr>
        <w:t>, conform modelului prev</w:t>
      </w:r>
      <w:r w:rsidR="0070563F" w:rsidRPr="008376CD">
        <w:rPr>
          <w:rFonts w:ascii="Arial" w:eastAsia="Times New Roman" w:hAnsi="Arial" w:cs="Arial"/>
          <w:sz w:val="24"/>
          <w:szCs w:val="24"/>
          <w:lang w:val="en-US"/>
        </w:rPr>
        <w:t>ă</w:t>
      </w:r>
      <w:r w:rsidR="0045019F" w:rsidRPr="008376CD">
        <w:rPr>
          <w:rFonts w:ascii="Arial" w:eastAsia="Times New Roman" w:hAnsi="Arial" w:cs="Arial"/>
          <w:sz w:val="24"/>
          <w:szCs w:val="24"/>
          <w:lang w:val="en-US"/>
        </w:rPr>
        <w:t>zut in anexa nr. 2)</w:t>
      </w:r>
      <w:r w:rsidR="008B3BA6" w:rsidRPr="008376CD">
        <w:rPr>
          <w:rFonts w:ascii="Arial" w:eastAsia="Times New Roman" w:hAnsi="Arial" w:cs="Arial"/>
          <w:sz w:val="24"/>
          <w:szCs w:val="24"/>
          <w:lang w:val="en-US"/>
        </w:rPr>
        <w:t>;</w:t>
      </w:r>
    </w:p>
    <w:p w14:paraId="40E12E16" w14:textId="7E3F8136" w:rsidR="0045019F"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g</w:t>
      </w:r>
      <w:r w:rsidR="00342D11" w:rsidRPr="008376CD">
        <w:rPr>
          <w:rFonts w:ascii="Arial" w:eastAsia="Times New Roman" w:hAnsi="Arial" w:cs="Arial"/>
          <w:sz w:val="24"/>
          <w:szCs w:val="24"/>
          <w:lang w:val="en-US"/>
        </w:rPr>
        <w:t>) dovada/</w:t>
      </w:r>
      <w:r w:rsidR="009943CE" w:rsidRPr="008376CD">
        <w:rPr>
          <w:rFonts w:ascii="Arial" w:eastAsia="Times New Roman" w:hAnsi="Arial" w:cs="Arial"/>
          <w:sz w:val="24"/>
          <w:szCs w:val="24"/>
          <w:lang w:val="en-US"/>
        </w:rPr>
        <w:t xml:space="preserve">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nscrisul din care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rezulte 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nu i-a fost aplicat</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una dintre sanc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iunile prev</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zute la art. 455 alin. (1) lit. e) sau f), la art. 541 alin. (1) lit. d) sau e), respectiv la art. 628 alin. (1) lit. d) sau e) din Legea nr. 95/2006 privind reforma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 domeniul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n</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w:t>
      </w:r>
      <w:r w:rsidR="00CA19C4" w:rsidRPr="008376CD">
        <w:rPr>
          <w:rFonts w:ascii="Arial" w:eastAsia="Times New Roman" w:hAnsi="Arial" w:cs="Arial"/>
          <w:sz w:val="24"/>
          <w:szCs w:val="24"/>
          <w:lang w:val="en-US"/>
        </w:rPr>
        <w:t>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ii, republicat</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cu modific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rile </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complet</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rile ulterioare</w:t>
      </w:r>
      <w:r w:rsidR="009943CE" w:rsidRPr="008376CD">
        <w:rPr>
          <w:rFonts w:ascii="Arial" w:eastAsia="Times New Roman" w:hAnsi="Arial" w:cs="Arial"/>
          <w:sz w:val="24"/>
          <w:szCs w:val="24"/>
          <w:lang w:val="en-US"/>
        </w:rPr>
        <w:t>;</w:t>
      </w:r>
    </w:p>
    <w:p w14:paraId="1F40944F" w14:textId="47569AFD" w:rsidR="0045019F"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h</w:t>
      </w:r>
      <w:r w:rsidR="00342D11" w:rsidRPr="008376CD">
        <w:rPr>
          <w:rFonts w:ascii="Arial" w:eastAsia="Times New Roman" w:hAnsi="Arial" w:cs="Arial"/>
          <w:sz w:val="24"/>
          <w:szCs w:val="24"/>
          <w:lang w:val="en-US"/>
        </w:rPr>
        <w:t>) acte doveditoare pentru calcularea punctajului prev</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zut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 anexa nr. 3 la ordin;</w:t>
      </w:r>
    </w:p>
    <w:p w14:paraId="4AEBECF9" w14:textId="5D4BE349"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i</w:t>
      </w:r>
      <w:r w:rsidR="00342D11" w:rsidRPr="008376CD">
        <w:rPr>
          <w:rFonts w:ascii="Arial" w:eastAsia="Times New Roman" w:hAnsi="Arial" w:cs="Arial"/>
          <w:sz w:val="24"/>
          <w:szCs w:val="24"/>
          <w:lang w:val="en-US"/>
        </w:rPr>
        <w:t>) certificat de cazier judiciar sau, dup</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caz, extrasul de pe cazierul judiciar</w:t>
      </w:r>
      <w:r w:rsidR="00524BAC" w:rsidRPr="008376CD">
        <w:rPr>
          <w:rFonts w:ascii="Arial" w:eastAsia="Times New Roman" w:hAnsi="Arial" w:cs="Arial"/>
          <w:sz w:val="24"/>
          <w:szCs w:val="24"/>
          <w:lang w:val="en-US"/>
        </w:rPr>
        <w:t>.</w:t>
      </w:r>
    </w:p>
    <w:p w14:paraId="54903B89" w14:textId="4536E1F6" w:rsidR="00596E90" w:rsidRPr="008376CD" w:rsidRDefault="00596E90"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Certificatul de cazier judiciar poate fi </w:t>
      </w:r>
      <w:r w:rsidR="0070563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nlocuit cu o declara</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pe propria r</w:t>
      </w:r>
      <w:r w:rsidR="0070563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spundere privind antecedentele penale.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acest caz, candidatul declarat admis la selec</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dosarelor are obliga</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de a completa dosarul de concurs cu originalul documentului, anterior datei de sus</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inere a probei scrise.</w:t>
      </w:r>
    </w:p>
    <w:p w14:paraId="57EEEF36" w14:textId="1A311388"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j</w:t>
      </w:r>
      <w:r w:rsidR="00342D11" w:rsidRPr="008376CD">
        <w:rPr>
          <w:rFonts w:ascii="Arial" w:eastAsia="Times New Roman" w:hAnsi="Arial" w:cs="Arial"/>
          <w:sz w:val="24"/>
          <w:szCs w:val="24"/>
          <w:lang w:val="en-US"/>
        </w:rPr>
        <w:t>) certificatul de integritate comportamental</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din care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reias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nu s-au comis infrac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iuni prev</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zute la </w:t>
      </w:r>
      <w:r w:rsidR="005578F3" w:rsidRPr="008376CD">
        <w:rPr>
          <w:rFonts w:ascii="Arial" w:eastAsia="Times New Roman" w:hAnsi="Arial" w:cs="Arial"/>
          <w:sz w:val="24"/>
          <w:szCs w:val="24"/>
          <w:lang w:val="en-US"/>
        </w:rPr>
        <w:t>A</w:t>
      </w:r>
      <w:r w:rsidR="00342D11" w:rsidRPr="008376CD">
        <w:rPr>
          <w:rFonts w:ascii="Arial" w:eastAsia="Times New Roman" w:hAnsi="Arial" w:cs="Arial"/>
          <w:sz w:val="24"/>
          <w:szCs w:val="24"/>
          <w:lang w:val="en-US"/>
        </w:rPr>
        <w:t>rt. 1 alin. (2) din Legea nr. 118/</w:t>
      </w:r>
      <w:r w:rsidR="005578F3" w:rsidRPr="008376CD">
        <w:rPr>
          <w:rFonts w:ascii="Arial" w:eastAsia="Times New Roman" w:hAnsi="Arial" w:cs="Arial"/>
          <w:sz w:val="24"/>
          <w:szCs w:val="24"/>
          <w:lang w:val="en-US"/>
        </w:rPr>
        <w:t xml:space="preserve"> </w:t>
      </w:r>
      <w:r w:rsidR="00342D11" w:rsidRPr="008376CD">
        <w:rPr>
          <w:rFonts w:ascii="Arial" w:eastAsia="Times New Roman" w:hAnsi="Arial" w:cs="Arial"/>
          <w:sz w:val="24"/>
          <w:szCs w:val="24"/>
          <w:lang w:val="en-US"/>
        </w:rPr>
        <w:t>2019 privind Registrul na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ional automatizat cu privire la persoanele care au comis infrac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 xml:space="preserve">iuni sexuale, de exploatare a unor persoane sau asupra minorilor, precum </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pentru completarea Legii nr. 76/</w:t>
      </w:r>
      <w:r w:rsidR="005578F3" w:rsidRPr="008376CD">
        <w:rPr>
          <w:rFonts w:ascii="Arial" w:eastAsia="Times New Roman" w:hAnsi="Arial" w:cs="Arial"/>
          <w:sz w:val="24"/>
          <w:szCs w:val="24"/>
          <w:lang w:val="en-US"/>
        </w:rPr>
        <w:t xml:space="preserve"> </w:t>
      </w:r>
      <w:r w:rsidR="00342D11" w:rsidRPr="008376CD">
        <w:rPr>
          <w:rFonts w:ascii="Arial" w:eastAsia="Times New Roman" w:hAnsi="Arial" w:cs="Arial"/>
          <w:sz w:val="24"/>
          <w:szCs w:val="24"/>
          <w:lang w:val="en-US"/>
        </w:rPr>
        <w:t xml:space="preserve">2008 privind organizarea </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func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ionarea Sistemului Na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ional de Date Genetice Judiciare, cu modific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rile ulterioare, pentru candida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 xml:space="preserve">ii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nscri</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 xml:space="preserve">i pentru posturile din cadrul sistemului de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nv</w:t>
      </w:r>
      <w:r w:rsidR="0070563F" w:rsidRPr="008376CD">
        <w:rPr>
          <w:rFonts w:ascii="Arial" w:eastAsia="Times New Roman" w:hAnsi="Arial" w:cs="Arial"/>
          <w:sz w:val="24"/>
          <w:szCs w:val="24"/>
          <w:lang w:val="en-US"/>
        </w:rPr>
        <w:t>ăță</w:t>
      </w:r>
      <w:r w:rsidR="00342D11" w:rsidRPr="008376CD">
        <w:rPr>
          <w:rFonts w:ascii="Arial" w:eastAsia="Times New Roman" w:hAnsi="Arial" w:cs="Arial"/>
          <w:sz w:val="24"/>
          <w:szCs w:val="24"/>
          <w:lang w:val="en-US"/>
        </w:rPr>
        <w:t>m</w:t>
      </w:r>
      <w:r w:rsidR="0070563F" w:rsidRPr="008376CD">
        <w:rPr>
          <w:rFonts w:ascii="Arial" w:eastAsia="Times New Roman" w:hAnsi="Arial" w:cs="Arial"/>
          <w:sz w:val="24"/>
          <w:szCs w:val="24"/>
          <w:lang w:val="en-US"/>
        </w:rPr>
        <w:t>â</w:t>
      </w:r>
      <w:r w:rsidR="00342D11" w:rsidRPr="008376CD">
        <w:rPr>
          <w:rFonts w:ascii="Arial" w:eastAsia="Times New Roman" w:hAnsi="Arial" w:cs="Arial"/>
          <w:sz w:val="24"/>
          <w:szCs w:val="24"/>
          <w:lang w:val="en-US"/>
        </w:rPr>
        <w:t>nt,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n</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tate sau protec</w:t>
      </w:r>
      <w:r w:rsidR="00237675"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ie social</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precum </w:t>
      </w:r>
      <w:r w:rsidR="00237675"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orice entitate public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sau privat</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a 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rei activitate presupune contactul direct cu copii, persoane </w:t>
      </w:r>
      <w:r w:rsidR="0055268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 v</w:t>
      </w:r>
      <w:r w:rsidR="00237675" w:rsidRPr="008376CD">
        <w:rPr>
          <w:rFonts w:ascii="Arial" w:eastAsia="Times New Roman" w:hAnsi="Arial" w:cs="Arial"/>
          <w:sz w:val="24"/>
          <w:szCs w:val="24"/>
          <w:lang w:val="en-US"/>
        </w:rPr>
        <w:t>â</w:t>
      </w:r>
      <w:r w:rsidR="00342D11" w:rsidRPr="008376CD">
        <w:rPr>
          <w:rFonts w:ascii="Arial" w:eastAsia="Times New Roman" w:hAnsi="Arial" w:cs="Arial"/>
          <w:sz w:val="24"/>
          <w:szCs w:val="24"/>
          <w:lang w:val="en-US"/>
        </w:rPr>
        <w:t>rst</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persoane cu dizabilit</w:t>
      </w:r>
      <w:r w:rsidR="00237675" w:rsidRPr="008376CD">
        <w:rPr>
          <w:rFonts w:ascii="Arial" w:eastAsia="Times New Roman" w:hAnsi="Arial" w:cs="Arial"/>
          <w:sz w:val="24"/>
          <w:szCs w:val="24"/>
          <w:lang w:val="en-US"/>
        </w:rPr>
        <w:t>ăț</w:t>
      </w:r>
      <w:r w:rsidR="00342D11" w:rsidRPr="008376CD">
        <w:rPr>
          <w:rFonts w:ascii="Arial" w:eastAsia="Times New Roman" w:hAnsi="Arial" w:cs="Arial"/>
          <w:sz w:val="24"/>
          <w:szCs w:val="24"/>
          <w:lang w:val="en-US"/>
        </w:rPr>
        <w:t>i sau alte categorii de persoane vulnerabile ori care presupune examinarea fizic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sau evaluarea psihologic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a unei persoane;</w:t>
      </w:r>
    </w:p>
    <w:p w14:paraId="045BD3E5" w14:textId="1718639B"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k</w:t>
      </w:r>
      <w:r w:rsidR="00342D11" w:rsidRPr="008376CD">
        <w:rPr>
          <w:rFonts w:ascii="Arial" w:eastAsia="Times New Roman" w:hAnsi="Arial" w:cs="Arial"/>
          <w:sz w:val="24"/>
          <w:szCs w:val="24"/>
          <w:lang w:val="en-US"/>
        </w:rPr>
        <w:t>) adeverin</w:t>
      </w:r>
      <w:r w:rsidR="00237675" w:rsidRPr="008376CD">
        <w:rPr>
          <w:rFonts w:ascii="Arial" w:eastAsia="Times New Roman" w:hAnsi="Arial" w:cs="Arial"/>
          <w:sz w:val="24"/>
          <w:szCs w:val="24"/>
          <w:lang w:val="en-US"/>
        </w:rPr>
        <w:t>ță</w:t>
      </w:r>
      <w:r w:rsidR="00342D11" w:rsidRPr="008376CD">
        <w:rPr>
          <w:rFonts w:ascii="Arial" w:eastAsia="Times New Roman" w:hAnsi="Arial" w:cs="Arial"/>
          <w:sz w:val="24"/>
          <w:szCs w:val="24"/>
          <w:lang w:val="en-US"/>
        </w:rPr>
        <w:t xml:space="preserve"> medical</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care s</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ateste starea de s</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n</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tate corespunz</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toare, eliberat</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de c</w:t>
      </w:r>
      <w:r w:rsidR="0055268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tre medicul de familie al candidatului sau de c</w:t>
      </w:r>
      <w:r w:rsidR="0055268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tre unit</w:t>
      </w:r>
      <w:r w:rsidR="0055268F" w:rsidRPr="008376CD">
        <w:rPr>
          <w:rFonts w:ascii="Arial" w:eastAsia="Times New Roman" w:hAnsi="Arial" w:cs="Arial"/>
          <w:sz w:val="24"/>
          <w:szCs w:val="24"/>
          <w:lang w:val="en-US"/>
        </w:rPr>
        <w:t>ăț</w:t>
      </w:r>
      <w:r w:rsidR="00342D11" w:rsidRPr="008376CD">
        <w:rPr>
          <w:rFonts w:ascii="Arial" w:eastAsia="Times New Roman" w:hAnsi="Arial" w:cs="Arial"/>
          <w:sz w:val="24"/>
          <w:szCs w:val="24"/>
          <w:lang w:val="en-US"/>
        </w:rPr>
        <w:t>ile sanitare abilitate cu cel mult 6 luni anterior derul</w:t>
      </w:r>
      <w:r w:rsidR="0055268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rii concursului;</w:t>
      </w:r>
    </w:p>
    <w:p w14:paraId="7EE4F1B7" w14:textId="77DACE0A" w:rsidR="00733536" w:rsidRPr="008376CD" w:rsidRDefault="00733536"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lastRenderedPageBreak/>
        <w:t>Adeverin</w:t>
      </w:r>
      <w:r w:rsidR="0055268F" w:rsidRPr="008376CD">
        <w:rPr>
          <w:rFonts w:ascii="Arial" w:eastAsia="Times New Roman" w:hAnsi="Arial" w:cs="Arial"/>
          <w:sz w:val="24"/>
          <w:szCs w:val="24"/>
          <w:lang w:val="en-US"/>
        </w:rPr>
        <w:t>ța</w:t>
      </w:r>
      <w:r w:rsidRPr="008376CD">
        <w:rPr>
          <w:rFonts w:ascii="Arial" w:eastAsia="Times New Roman" w:hAnsi="Arial" w:cs="Arial"/>
          <w:sz w:val="24"/>
          <w:szCs w:val="24"/>
          <w:lang w:val="en-US"/>
        </w:rPr>
        <w:t xml:space="preserve"> care atest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starea de s</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n</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tate con</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ine,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clar, num</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rul, data, numele emitentului </w:t>
      </w:r>
      <w:r w:rsidR="0055268F"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 xml:space="preserve">i calitatea acestuia,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formatul standard stabilit prin ordin al ministrului san</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w:t>
      </w:r>
      <w:r w:rsidR="0055268F"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Pentru candida</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cu dizabilit</w:t>
      </w:r>
      <w:r w:rsidR="0055268F"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 xml:space="preserve">i,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situa</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solicit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de adaptare rezonabil</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adeverin</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a care atest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starea de s</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n</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tate trebuie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nso</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copia certificatului de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ncadrare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ntr-un grad de handicap, emis in condi</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iile legii.</w:t>
      </w:r>
    </w:p>
    <w:p w14:paraId="2D4B03A8" w14:textId="4C5823D3"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l</w:t>
      </w:r>
      <w:r w:rsidR="00342D11" w:rsidRPr="008376CD">
        <w:rPr>
          <w:rFonts w:ascii="Arial" w:eastAsia="Times New Roman" w:hAnsi="Arial" w:cs="Arial"/>
          <w:sz w:val="24"/>
          <w:szCs w:val="24"/>
          <w:lang w:val="en-US"/>
        </w:rPr>
        <w:t>) curriculum vitae, model comun european.</w:t>
      </w:r>
    </w:p>
    <w:p w14:paraId="2949D530" w14:textId="1F814620" w:rsidR="00957EDE" w:rsidRPr="008376CD" w:rsidRDefault="00342D11" w:rsidP="00957EDE">
      <w:pPr>
        <w:spacing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Documentele prev</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zute la lit. </w:t>
      </w:r>
      <w:r w:rsidR="002053C8" w:rsidRPr="008376CD">
        <w:rPr>
          <w:rFonts w:ascii="Arial" w:eastAsia="Times New Roman" w:hAnsi="Arial" w:cs="Arial"/>
          <w:sz w:val="24"/>
          <w:szCs w:val="24"/>
          <w:lang w:val="en-US"/>
        </w:rPr>
        <w:t>g</w:t>
      </w:r>
      <w:r w:rsidRPr="008376CD">
        <w:rPr>
          <w:rFonts w:ascii="Arial" w:eastAsia="Times New Roman" w:hAnsi="Arial" w:cs="Arial"/>
          <w:sz w:val="24"/>
          <w:szCs w:val="24"/>
          <w:lang w:val="en-US"/>
        </w:rPr>
        <w:t xml:space="preserve">) </w:t>
      </w:r>
      <w:r w:rsidR="000560EA" w:rsidRPr="008376CD">
        <w:rPr>
          <w:rFonts w:ascii="Arial" w:eastAsia="Times New Roman" w:hAnsi="Arial" w:cs="Arial"/>
          <w:sz w:val="24"/>
          <w:szCs w:val="24"/>
          <w:lang w:val="en-US"/>
        </w:rPr>
        <w:t>s</w:t>
      </w:r>
      <w:r w:rsidRPr="008376CD">
        <w:rPr>
          <w:rFonts w:ascii="Arial" w:eastAsia="Times New Roman" w:hAnsi="Arial" w:cs="Arial"/>
          <w:sz w:val="24"/>
          <w:szCs w:val="24"/>
          <w:lang w:val="en-US"/>
        </w:rPr>
        <w:t xml:space="preserve">i </w:t>
      </w:r>
      <w:r w:rsidR="002053C8" w:rsidRPr="008376CD">
        <w:rPr>
          <w:rFonts w:ascii="Arial" w:eastAsia="Times New Roman" w:hAnsi="Arial" w:cs="Arial"/>
          <w:sz w:val="24"/>
          <w:szCs w:val="24"/>
          <w:lang w:val="en-US"/>
        </w:rPr>
        <w:t>i</w:t>
      </w:r>
      <w:r w:rsidRPr="008376CD">
        <w:rPr>
          <w:rFonts w:ascii="Arial" w:eastAsia="Times New Roman" w:hAnsi="Arial" w:cs="Arial"/>
          <w:sz w:val="24"/>
          <w:szCs w:val="24"/>
          <w:lang w:val="en-US"/>
        </w:rPr>
        <w:t xml:space="preserve">) sunt valabile 3 luni </w:t>
      </w:r>
      <w:r w:rsidR="0055268F"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 xml:space="preserve">i se depun la dosar </w:t>
      </w:r>
      <w:r w:rsidR="00CA19C4" w:rsidRPr="008376CD">
        <w:rPr>
          <w:rFonts w:ascii="Arial" w:eastAsia="Times New Roman" w:hAnsi="Arial" w:cs="Arial"/>
          <w:sz w:val="24"/>
          <w:szCs w:val="24"/>
          <w:lang w:val="en-US"/>
        </w:rPr>
        <w:t>i</w:t>
      </w:r>
      <w:r w:rsidRPr="008376CD">
        <w:rPr>
          <w:rFonts w:ascii="Arial" w:eastAsia="Times New Roman" w:hAnsi="Arial" w:cs="Arial"/>
          <w:sz w:val="24"/>
          <w:szCs w:val="24"/>
          <w:lang w:val="en-US"/>
        </w:rPr>
        <w:t>n termen de valabilitate.</w:t>
      </w:r>
      <w:r w:rsidR="004030A0" w:rsidRPr="008376CD">
        <w:rPr>
          <w:rFonts w:ascii="Arial" w:eastAsia="Times New Roman" w:hAnsi="Arial" w:cs="Arial"/>
          <w:sz w:val="24"/>
          <w:szCs w:val="24"/>
          <w:lang w:val="en-US"/>
        </w:rPr>
        <w:t xml:space="preserve"> </w:t>
      </w:r>
      <w:r w:rsidR="0045019F" w:rsidRPr="008376CD">
        <w:rPr>
          <w:rFonts w:ascii="Arial" w:eastAsia="Times New Roman" w:hAnsi="Arial" w:cs="Arial"/>
          <w:sz w:val="24"/>
          <w:szCs w:val="24"/>
          <w:lang w:val="en-US"/>
        </w:rPr>
        <w:t>Copiile documentelor prev</w:t>
      </w:r>
      <w:r w:rsidR="0055268F" w:rsidRPr="008376CD">
        <w:rPr>
          <w:rFonts w:ascii="Arial" w:eastAsia="Times New Roman" w:hAnsi="Arial" w:cs="Arial"/>
          <w:sz w:val="24"/>
          <w:szCs w:val="24"/>
          <w:lang w:val="en-US"/>
        </w:rPr>
        <w:t>ă</w:t>
      </w:r>
      <w:r w:rsidR="0045019F" w:rsidRPr="008376CD">
        <w:rPr>
          <w:rFonts w:ascii="Arial" w:eastAsia="Times New Roman" w:hAnsi="Arial" w:cs="Arial"/>
          <w:sz w:val="24"/>
          <w:szCs w:val="24"/>
          <w:lang w:val="en-US"/>
        </w:rPr>
        <w:t>zute mai sus se prezint</w:t>
      </w:r>
      <w:r w:rsidR="0055268F" w:rsidRPr="008376CD">
        <w:rPr>
          <w:rFonts w:ascii="Arial" w:eastAsia="Times New Roman" w:hAnsi="Arial" w:cs="Arial"/>
          <w:sz w:val="24"/>
          <w:szCs w:val="24"/>
          <w:lang w:val="en-US"/>
        </w:rPr>
        <w:t>ă</w:t>
      </w:r>
      <w:r w:rsidR="0045019F" w:rsidRPr="008376CD">
        <w:rPr>
          <w:rFonts w:ascii="Arial" w:eastAsia="Times New Roman" w:hAnsi="Arial" w:cs="Arial"/>
          <w:sz w:val="24"/>
          <w:szCs w:val="24"/>
          <w:lang w:val="en-US"/>
        </w:rPr>
        <w:t xml:space="preserve"> </w:t>
      </w:r>
      <w:r w:rsidR="0055268F" w:rsidRPr="008376CD">
        <w:rPr>
          <w:rFonts w:ascii="Arial" w:eastAsia="Times New Roman" w:hAnsi="Arial" w:cs="Arial"/>
          <w:sz w:val="24"/>
          <w:szCs w:val="24"/>
          <w:lang w:val="en-US"/>
        </w:rPr>
        <w:t>î</w:t>
      </w:r>
      <w:r w:rsidR="0045019F" w:rsidRPr="008376CD">
        <w:rPr>
          <w:rFonts w:ascii="Arial" w:eastAsia="Times New Roman" w:hAnsi="Arial" w:cs="Arial"/>
          <w:sz w:val="24"/>
          <w:szCs w:val="24"/>
          <w:lang w:val="en-US"/>
        </w:rPr>
        <w:t>nso</w:t>
      </w:r>
      <w:r w:rsidR="0055268F" w:rsidRPr="008376CD">
        <w:rPr>
          <w:rFonts w:ascii="Arial" w:eastAsia="Times New Roman" w:hAnsi="Arial" w:cs="Arial"/>
          <w:sz w:val="24"/>
          <w:szCs w:val="24"/>
          <w:lang w:val="en-US"/>
        </w:rPr>
        <w:t>ț</w:t>
      </w:r>
      <w:r w:rsidR="0045019F" w:rsidRPr="008376CD">
        <w:rPr>
          <w:rFonts w:ascii="Arial" w:eastAsia="Times New Roman" w:hAnsi="Arial" w:cs="Arial"/>
          <w:sz w:val="24"/>
          <w:szCs w:val="24"/>
          <w:lang w:val="en-US"/>
        </w:rPr>
        <w:t>ite de documentele</w:t>
      </w:r>
      <w:r w:rsidR="00596E90" w:rsidRPr="008376CD">
        <w:rPr>
          <w:rFonts w:ascii="Arial" w:eastAsia="Times New Roman" w:hAnsi="Arial" w:cs="Arial"/>
          <w:sz w:val="24"/>
          <w:szCs w:val="24"/>
          <w:lang w:val="en-US"/>
        </w:rPr>
        <w:t xml:space="preserve"> </w:t>
      </w:r>
      <w:r w:rsidR="0055268F" w:rsidRPr="008376CD">
        <w:rPr>
          <w:rFonts w:ascii="Arial" w:eastAsia="Times New Roman" w:hAnsi="Arial" w:cs="Arial"/>
          <w:sz w:val="24"/>
          <w:szCs w:val="24"/>
          <w:lang w:val="en-US"/>
        </w:rPr>
        <w:t>î</w:t>
      </w:r>
      <w:r w:rsidR="00596E90" w:rsidRPr="008376CD">
        <w:rPr>
          <w:rFonts w:ascii="Arial" w:eastAsia="Times New Roman" w:hAnsi="Arial" w:cs="Arial"/>
          <w:sz w:val="24"/>
          <w:szCs w:val="24"/>
          <w:lang w:val="en-US"/>
        </w:rPr>
        <w:t xml:space="preserve">n </w:t>
      </w:r>
      <w:r w:rsidR="0045019F" w:rsidRPr="008376CD">
        <w:rPr>
          <w:rFonts w:ascii="Arial" w:eastAsia="Times New Roman" w:hAnsi="Arial" w:cs="Arial"/>
          <w:sz w:val="24"/>
          <w:szCs w:val="24"/>
          <w:lang w:val="en-US"/>
        </w:rPr>
        <w:t>original</w:t>
      </w:r>
      <w:r w:rsidR="00596E90" w:rsidRPr="008376CD">
        <w:rPr>
          <w:rFonts w:ascii="Arial" w:eastAsia="Times New Roman" w:hAnsi="Arial" w:cs="Arial"/>
          <w:sz w:val="24"/>
          <w:szCs w:val="24"/>
          <w:lang w:val="en-US"/>
        </w:rPr>
        <w:t xml:space="preserve"> </w:t>
      </w:r>
      <w:r w:rsidR="0055268F" w:rsidRPr="008376CD">
        <w:rPr>
          <w:rFonts w:ascii="Arial" w:eastAsia="Times New Roman" w:hAnsi="Arial" w:cs="Arial"/>
          <w:sz w:val="24"/>
          <w:szCs w:val="24"/>
          <w:lang w:val="en-US"/>
        </w:rPr>
        <w:t>ș</w:t>
      </w:r>
      <w:r w:rsidR="00596E90" w:rsidRPr="008376CD">
        <w:rPr>
          <w:rFonts w:ascii="Arial" w:eastAsia="Times New Roman" w:hAnsi="Arial" w:cs="Arial"/>
          <w:sz w:val="24"/>
          <w:szCs w:val="24"/>
          <w:lang w:val="en-US"/>
        </w:rPr>
        <w:t>i se certific</w:t>
      </w:r>
      <w:r w:rsidR="0055268F" w:rsidRPr="008376CD">
        <w:rPr>
          <w:rFonts w:ascii="Arial" w:eastAsia="Times New Roman" w:hAnsi="Arial" w:cs="Arial"/>
          <w:sz w:val="24"/>
          <w:szCs w:val="24"/>
          <w:lang w:val="en-US"/>
        </w:rPr>
        <w:t>ă</w:t>
      </w:r>
      <w:r w:rsidR="00957EDE" w:rsidRPr="008376CD">
        <w:rPr>
          <w:rFonts w:ascii="Arial" w:eastAsia="Times New Roman" w:hAnsi="Arial" w:cs="Arial"/>
          <w:sz w:val="24"/>
          <w:szCs w:val="24"/>
          <w:lang w:val="en-US"/>
        </w:rPr>
        <w:t xml:space="preserve"> cu men</w:t>
      </w:r>
      <w:r w:rsidR="0055268F" w:rsidRPr="008376CD">
        <w:rPr>
          <w:rFonts w:ascii="Arial" w:eastAsia="Times New Roman" w:hAnsi="Arial" w:cs="Arial"/>
          <w:sz w:val="24"/>
          <w:szCs w:val="24"/>
          <w:lang w:val="en-US"/>
        </w:rPr>
        <w:t>ț</w:t>
      </w:r>
      <w:r w:rsidR="00957EDE" w:rsidRPr="008376CD">
        <w:rPr>
          <w:rFonts w:ascii="Arial" w:eastAsia="Times New Roman" w:hAnsi="Arial" w:cs="Arial"/>
          <w:sz w:val="24"/>
          <w:szCs w:val="24"/>
          <w:lang w:val="en-US"/>
        </w:rPr>
        <w:t>iunea "conform cu originalul" de c</w:t>
      </w:r>
      <w:r w:rsidR="0055268F" w:rsidRPr="008376CD">
        <w:rPr>
          <w:rFonts w:ascii="Arial" w:eastAsia="Times New Roman" w:hAnsi="Arial" w:cs="Arial"/>
          <w:sz w:val="24"/>
          <w:szCs w:val="24"/>
          <w:lang w:val="en-US"/>
        </w:rPr>
        <w:t>ă</w:t>
      </w:r>
      <w:r w:rsidR="00957EDE" w:rsidRPr="008376CD">
        <w:rPr>
          <w:rFonts w:ascii="Arial" w:eastAsia="Times New Roman" w:hAnsi="Arial" w:cs="Arial"/>
          <w:sz w:val="24"/>
          <w:szCs w:val="24"/>
          <w:lang w:val="en-US"/>
        </w:rPr>
        <w:t>tre secretarul comisiei de concurs.</w:t>
      </w:r>
    </w:p>
    <w:p w14:paraId="175DD764" w14:textId="2EC9D4C7" w:rsidR="004B37DF" w:rsidRPr="008376CD" w:rsidRDefault="0055268F" w:rsidP="001C4EF8">
      <w:pPr>
        <w:spacing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Î</w:t>
      </w:r>
      <w:r w:rsidR="004B37DF" w:rsidRPr="008376CD">
        <w:rPr>
          <w:rFonts w:ascii="Arial" w:eastAsia="Times New Roman" w:hAnsi="Arial" w:cs="Arial"/>
          <w:sz w:val="24"/>
          <w:szCs w:val="24"/>
          <w:lang w:val="en-US"/>
        </w:rPr>
        <w:t>n vederea particip</w:t>
      </w:r>
      <w:r w:rsidRPr="008376CD">
        <w:rPr>
          <w:rFonts w:ascii="Arial" w:eastAsia="Times New Roman" w:hAnsi="Arial" w:cs="Arial"/>
          <w:sz w:val="24"/>
          <w:szCs w:val="24"/>
          <w:lang w:val="en-US"/>
        </w:rPr>
        <w:t>ă</w:t>
      </w:r>
      <w:r w:rsidR="004B37DF" w:rsidRPr="008376CD">
        <w:rPr>
          <w:rFonts w:ascii="Arial" w:eastAsia="Times New Roman" w:hAnsi="Arial" w:cs="Arial"/>
          <w:sz w:val="24"/>
          <w:szCs w:val="24"/>
          <w:lang w:val="en-US"/>
        </w:rPr>
        <w:t>rii la concurs, candida</w:t>
      </w:r>
      <w:r w:rsidR="005732C3" w:rsidRPr="008376CD">
        <w:rPr>
          <w:rFonts w:ascii="Arial" w:eastAsia="Times New Roman" w:hAnsi="Arial" w:cs="Arial"/>
          <w:sz w:val="24"/>
          <w:szCs w:val="24"/>
          <w:lang w:val="en-US"/>
        </w:rPr>
        <w:t>ț</w:t>
      </w:r>
      <w:r w:rsidR="004B37DF" w:rsidRPr="008376CD">
        <w:rPr>
          <w:rFonts w:ascii="Arial" w:eastAsia="Times New Roman" w:hAnsi="Arial" w:cs="Arial"/>
          <w:sz w:val="24"/>
          <w:szCs w:val="24"/>
          <w:lang w:val="en-US"/>
        </w:rPr>
        <w:t>ii depun</w:t>
      </w:r>
      <w:r w:rsidR="00216B7A" w:rsidRPr="008376CD">
        <w:rPr>
          <w:rFonts w:ascii="Arial" w:eastAsia="Times New Roman" w:hAnsi="Arial" w:cs="Arial"/>
          <w:sz w:val="24"/>
          <w:szCs w:val="24"/>
          <w:lang w:val="en-US"/>
        </w:rPr>
        <w:t xml:space="preserve"> dosarul de concurs </w:t>
      </w:r>
      <w:r w:rsidR="005732C3" w:rsidRPr="008376CD">
        <w:rPr>
          <w:rFonts w:ascii="Arial" w:eastAsia="Times New Roman" w:hAnsi="Arial" w:cs="Arial"/>
          <w:sz w:val="24"/>
          <w:szCs w:val="24"/>
          <w:lang w:val="en-US"/>
        </w:rPr>
        <w:t>î</w:t>
      </w:r>
      <w:r w:rsidR="00216B7A" w:rsidRPr="008376CD">
        <w:rPr>
          <w:rFonts w:ascii="Arial" w:eastAsia="Times New Roman" w:hAnsi="Arial" w:cs="Arial"/>
          <w:sz w:val="24"/>
          <w:szCs w:val="24"/>
          <w:lang w:val="en-US"/>
        </w:rPr>
        <w:t>n termen de 10 zile lucr</w:t>
      </w:r>
      <w:r w:rsidR="005732C3" w:rsidRPr="008376CD">
        <w:rPr>
          <w:rFonts w:ascii="Arial" w:eastAsia="Times New Roman" w:hAnsi="Arial" w:cs="Arial"/>
          <w:sz w:val="24"/>
          <w:szCs w:val="24"/>
          <w:lang w:val="en-US"/>
        </w:rPr>
        <w:t>ă</w:t>
      </w:r>
      <w:r w:rsidR="00216B7A" w:rsidRPr="008376CD">
        <w:rPr>
          <w:rFonts w:ascii="Arial" w:eastAsia="Times New Roman" w:hAnsi="Arial" w:cs="Arial"/>
          <w:sz w:val="24"/>
          <w:szCs w:val="24"/>
          <w:lang w:val="en-US"/>
        </w:rPr>
        <w:t>toare de la data afi</w:t>
      </w:r>
      <w:r w:rsidR="005732C3" w:rsidRPr="008376CD">
        <w:rPr>
          <w:rFonts w:ascii="Arial" w:eastAsia="Times New Roman" w:hAnsi="Arial" w:cs="Arial"/>
          <w:sz w:val="24"/>
          <w:szCs w:val="24"/>
          <w:lang w:val="en-US"/>
        </w:rPr>
        <w:t>șă</w:t>
      </w:r>
      <w:r w:rsidR="00216B7A" w:rsidRPr="008376CD">
        <w:rPr>
          <w:rFonts w:ascii="Arial" w:eastAsia="Times New Roman" w:hAnsi="Arial" w:cs="Arial"/>
          <w:sz w:val="24"/>
          <w:szCs w:val="24"/>
          <w:lang w:val="en-US"/>
        </w:rPr>
        <w:t>rii anun</w:t>
      </w:r>
      <w:r w:rsidR="005732C3" w:rsidRPr="008376CD">
        <w:rPr>
          <w:rFonts w:ascii="Arial" w:eastAsia="Times New Roman" w:hAnsi="Arial" w:cs="Arial"/>
          <w:sz w:val="24"/>
          <w:szCs w:val="24"/>
          <w:lang w:val="en-US"/>
        </w:rPr>
        <w:t>ț</w:t>
      </w:r>
      <w:r w:rsidR="00216B7A" w:rsidRPr="008376CD">
        <w:rPr>
          <w:rFonts w:ascii="Arial" w:eastAsia="Times New Roman" w:hAnsi="Arial" w:cs="Arial"/>
          <w:sz w:val="24"/>
          <w:szCs w:val="24"/>
          <w:lang w:val="en-US"/>
        </w:rPr>
        <w:t>ului pentru ocuparea postului vacant. Prin raportare la nevoile individuale, candidatul cu dizabilit</w:t>
      </w:r>
      <w:r w:rsidR="005732C3" w:rsidRPr="008376CD">
        <w:rPr>
          <w:rFonts w:ascii="Arial" w:eastAsia="Times New Roman" w:hAnsi="Arial" w:cs="Arial"/>
          <w:sz w:val="24"/>
          <w:szCs w:val="24"/>
          <w:lang w:val="en-US"/>
        </w:rPr>
        <w:t>ăț</w:t>
      </w:r>
      <w:r w:rsidR="00216B7A" w:rsidRPr="008376CD">
        <w:rPr>
          <w:rFonts w:ascii="Arial" w:eastAsia="Times New Roman" w:hAnsi="Arial" w:cs="Arial"/>
          <w:sz w:val="24"/>
          <w:szCs w:val="24"/>
          <w:lang w:val="en-US"/>
        </w:rPr>
        <w:t xml:space="preserve">i poate </w:t>
      </w:r>
      <w:r w:rsidR="005732C3" w:rsidRPr="008376CD">
        <w:rPr>
          <w:rFonts w:ascii="Arial" w:eastAsia="Times New Roman" w:hAnsi="Arial" w:cs="Arial"/>
          <w:sz w:val="24"/>
          <w:szCs w:val="24"/>
          <w:lang w:val="en-US"/>
        </w:rPr>
        <w:t>î</w:t>
      </w:r>
      <w:r w:rsidR="00216B7A" w:rsidRPr="008376CD">
        <w:rPr>
          <w:rFonts w:ascii="Arial" w:eastAsia="Times New Roman" w:hAnsi="Arial" w:cs="Arial"/>
          <w:sz w:val="24"/>
          <w:szCs w:val="24"/>
          <w:lang w:val="en-US"/>
        </w:rPr>
        <w:t xml:space="preserve">nainta comisiei de concurs, </w:t>
      </w:r>
      <w:r w:rsidR="005732C3" w:rsidRPr="008376CD">
        <w:rPr>
          <w:rFonts w:ascii="Arial" w:eastAsia="Times New Roman" w:hAnsi="Arial" w:cs="Arial"/>
          <w:sz w:val="24"/>
          <w:szCs w:val="24"/>
          <w:lang w:val="en-US"/>
        </w:rPr>
        <w:t>î</w:t>
      </w:r>
      <w:r w:rsidR="00216B7A" w:rsidRPr="008376CD">
        <w:rPr>
          <w:rFonts w:ascii="Arial" w:eastAsia="Times New Roman" w:hAnsi="Arial" w:cs="Arial"/>
          <w:sz w:val="24"/>
          <w:szCs w:val="24"/>
          <w:lang w:val="en-US"/>
        </w:rPr>
        <w:t>n termenul de 10 zile lucr</w:t>
      </w:r>
      <w:r w:rsidR="005732C3" w:rsidRPr="008376CD">
        <w:rPr>
          <w:rFonts w:ascii="Arial" w:eastAsia="Times New Roman" w:hAnsi="Arial" w:cs="Arial"/>
          <w:sz w:val="24"/>
          <w:szCs w:val="24"/>
          <w:lang w:val="en-US"/>
        </w:rPr>
        <w:t>ă</w:t>
      </w:r>
      <w:r w:rsidR="00216B7A" w:rsidRPr="008376CD">
        <w:rPr>
          <w:rFonts w:ascii="Arial" w:eastAsia="Times New Roman" w:hAnsi="Arial" w:cs="Arial"/>
          <w:sz w:val="24"/>
          <w:szCs w:val="24"/>
          <w:lang w:val="en-US"/>
        </w:rPr>
        <w:t>toare de la data afi</w:t>
      </w:r>
      <w:r w:rsidR="005732C3" w:rsidRPr="008376CD">
        <w:rPr>
          <w:rFonts w:ascii="Arial" w:eastAsia="Times New Roman" w:hAnsi="Arial" w:cs="Arial"/>
          <w:sz w:val="24"/>
          <w:szCs w:val="24"/>
          <w:lang w:val="en-US"/>
        </w:rPr>
        <w:t>șă</w:t>
      </w:r>
      <w:r w:rsidR="00216B7A" w:rsidRPr="008376CD">
        <w:rPr>
          <w:rFonts w:ascii="Arial" w:eastAsia="Times New Roman" w:hAnsi="Arial" w:cs="Arial"/>
          <w:sz w:val="24"/>
          <w:szCs w:val="24"/>
          <w:lang w:val="en-US"/>
        </w:rPr>
        <w:t>rii anun</w:t>
      </w:r>
      <w:r w:rsidR="005732C3" w:rsidRPr="008376CD">
        <w:rPr>
          <w:rFonts w:ascii="Arial" w:eastAsia="Times New Roman" w:hAnsi="Arial" w:cs="Arial"/>
          <w:sz w:val="24"/>
          <w:szCs w:val="24"/>
          <w:lang w:val="en-US"/>
        </w:rPr>
        <w:t>ț</w:t>
      </w:r>
      <w:r w:rsidR="00216B7A" w:rsidRPr="008376CD">
        <w:rPr>
          <w:rFonts w:ascii="Arial" w:eastAsia="Times New Roman" w:hAnsi="Arial" w:cs="Arial"/>
          <w:sz w:val="24"/>
          <w:szCs w:val="24"/>
          <w:lang w:val="en-US"/>
        </w:rPr>
        <w:t>ului pentru ocuparea postului vacant, propunerea sa privind instrumentele necesare pentru asigurarea accesibilit</w:t>
      </w:r>
      <w:r w:rsidR="005732C3" w:rsidRPr="008376CD">
        <w:rPr>
          <w:rFonts w:ascii="Arial" w:eastAsia="Times New Roman" w:hAnsi="Arial" w:cs="Arial"/>
          <w:sz w:val="24"/>
          <w:szCs w:val="24"/>
          <w:lang w:val="en-US"/>
        </w:rPr>
        <w:t>ăț</w:t>
      </w:r>
      <w:r w:rsidR="000C0417" w:rsidRPr="008376CD">
        <w:rPr>
          <w:rFonts w:ascii="Arial" w:eastAsia="Times New Roman" w:hAnsi="Arial" w:cs="Arial"/>
          <w:sz w:val="24"/>
          <w:szCs w:val="24"/>
          <w:lang w:val="en-US"/>
        </w:rPr>
        <w:t>i</w:t>
      </w:r>
      <w:r w:rsidR="00216B7A" w:rsidRPr="008376CD">
        <w:rPr>
          <w:rFonts w:ascii="Arial" w:eastAsia="Times New Roman" w:hAnsi="Arial" w:cs="Arial"/>
          <w:sz w:val="24"/>
          <w:szCs w:val="24"/>
          <w:lang w:val="en-US"/>
        </w:rPr>
        <w:t>i probelor de concurs.</w:t>
      </w:r>
    </w:p>
    <w:p w14:paraId="217428CD" w14:textId="56FCF89D" w:rsidR="00062517" w:rsidRPr="008376CD" w:rsidRDefault="00062517" w:rsidP="00163F7C">
      <w:pPr>
        <w:autoSpaceDE w:val="0"/>
        <w:autoSpaceDN w:val="0"/>
        <w:adjustRightInd w:val="0"/>
        <w:spacing w:after="0" w:line="360" w:lineRule="auto"/>
        <w:ind w:firstLine="360"/>
        <w:jc w:val="both"/>
        <w:rPr>
          <w:rFonts w:ascii="Arial" w:hAnsi="Arial" w:cs="Arial"/>
          <w:bCs/>
          <w:sz w:val="24"/>
          <w:szCs w:val="24"/>
        </w:rPr>
      </w:pPr>
      <w:r w:rsidRPr="008376CD">
        <w:rPr>
          <w:rFonts w:ascii="Arial" w:hAnsi="Arial" w:cs="Arial"/>
          <w:bCs/>
          <w:sz w:val="24"/>
          <w:szCs w:val="24"/>
        </w:rPr>
        <w:t xml:space="preserve">Dosarele de concurs se depun la </w:t>
      </w:r>
      <w:r w:rsidR="00AB0EF3" w:rsidRPr="008376CD">
        <w:rPr>
          <w:rFonts w:ascii="Arial" w:hAnsi="Arial" w:cs="Arial"/>
          <w:bCs/>
          <w:sz w:val="24"/>
          <w:szCs w:val="24"/>
        </w:rPr>
        <w:t>Compartimentul Personal</w:t>
      </w:r>
      <w:r w:rsidRPr="008376CD">
        <w:rPr>
          <w:rFonts w:ascii="Arial" w:hAnsi="Arial" w:cs="Arial"/>
          <w:bCs/>
          <w:sz w:val="24"/>
          <w:szCs w:val="24"/>
        </w:rPr>
        <w:t xml:space="preserve"> al Spitalului de Pneumoftiziologie Br</w:t>
      </w:r>
      <w:r w:rsidR="005732C3" w:rsidRPr="008376CD">
        <w:rPr>
          <w:rFonts w:ascii="Arial" w:hAnsi="Arial" w:cs="Arial"/>
          <w:bCs/>
          <w:sz w:val="24"/>
          <w:szCs w:val="24"/>
        </w:rPr>
        <w:t>ă</w:t>
      </w:r>
      <w:r w:rsidRPr="008376CD">
        <w:rPr>
          <w:rFonts w:ascii="Arial" w:hAnsi="Arial" w:cs="Arial"/>
          <w:bCs/>
          <w:sz w:val="24"/>
          <w:szCs w:val="24"/>
        </w:rPr>
        <w:t>ila din Str. R.S. Campiniu nr. 21.</w:t>
      </w:r>
    </w:p>
    <w:p w14:paraId="24B5E9AF" w14:textId="7DD7E36C" w:rsidR="005D0B37" w:rsidRPr="005D0B37" w:rsidRDefault="00062517" w:rsidP="005D0B37">
      <w:pPr>
        <w:spacing w:line="360" w:lineRule="auto"/>
        <w:ind w:firstLine="360"/>
        <w:jc w:val="both"/>
        <w:rPr>
          <w:rFonts w:ascii="Arial" w:hAnsi="Arial" w:cs="Arial"/>
          <w:bCs/>
          <w:sz w:val="24"/>
          <w:szCs w:val="24"/>
        </w:rPr>
      </w:pPr>
      <w:r w:rsidRPr="008376CD">
        <w:rPr>
          <w:rFonts w:ascii="Arial" w:hAnsi="Arial" w:cs="Arial"/>
          <w:bCs/>
          <w:sz w:val="24"/>
          <w:szCs w:val="24"/>
        </w:rPr>
        <w:t>Concursul se va desf</w:t>
      </w:r>
      <w:r w:rsidR="005732C3" w:rsidRPr="008376CD">
        <w:rPr>
          <w:rFonts w:ascii="Arial" w:hAnsi="Arial" w:cs="Arial"/>
          <w:bCs/>
          <w:sz w:val="24"/>
          <w:szCs w:val="24"/>
        </w:rPr>
        <w:t>ăș</w:t>
      </w:r>
      <w:r w:rsidRPr="008376CD">
        <w:rPr>
          <w:rFonts w:ascii="Arial" w:hAnsi="Arial" w:cs="Arial"/>
          <w:bCs/>
          <w:sz w:val="24"/>
          <w:szCs w:val="24"/>
        </w:rPr>
        <w:t>ura la sediul unit</w:t>
      </w:r>
      <w:r w:rsidR="005732C3" w:rsidRPr="008376CD">
        <w:rPr>
          <w:rFonts w:ascii="Arial" w:hAnsi="Arial" w:cs="Arial"/>
          <w:bCs/>
          <w:sz w:val="24"/>
          <w:szCs w:val="24"/>
        </w:rPr>
        <w:t>ăț</w:t>
      </w:r>
      <w:r w:rsidRPr="008376CD">
        <w:rPr>
          <w:rFonts w:ascii="Arial" w:hAnsi="Arial" w:cs="Arial"/>
          <w:bCs/>
          <w:sz w:val="24"/>
          <w:szCs w:val="24"/>
        </w:rPr>
        <w:t>ii din Str. R.S. Campiniu nr. 21, Jud. Br</w:t>
      </w:r>
      <w:r w:rsidR="005732C3" w:rsidRPr="008376CD">
        <w:rPr>
          <w:rFonts w:ascii="Arial" w:hAnsi="Arial" w:cs="Arial"/>
          <w:bCs/>
          <w:sz w:val="24"/>
          <w:szCs w:val="24"/>
        </w:rPr>
        <w:t>ă</w:t>
      </w:r>
      <w:r w:rsidRPr="008376CD">
        <w:rPr>
          <w:rFonts w:ascii="Arial" w:hAnsi="Arial" w:cs="Arial"/>
          <w:bCs/>
          <w:sz w:val="24"/>
          <w:szCs w:val="24"/>
        </w:rPr>
        <w:t>ila, conform calendarului de mai jos:</w:t>
      </w:r>
    </w:p>
    <w:p w14:paraId="71D2AA06" w14:textId="77777777" w:rsidR="005D0B37" w:rsidRPr="000C2000" w:rsidRDefault="005D0B37" w:rsidP="005D0B37">
      <w:pPr>
        <w:pStyle w:val="ListParagraph"/>
        <w:numPr>
          <w:ilvl w:val="0"/>
          <w:numId w:val="12"/>
        </w:numPr>
        <w:spacing w:after="0" w:line="360" w:lineRule="auto"/>
        <w:jc w:val="both"/>
        <w:rPr>
          <w:rFonts w:ascii="Arial" w:hAnsi="Arial" w:cs="Arial"/>
          <w:bCs/>
          <w:sz w:val="24"/>
          <w:szCs w:val="24"/>
        </w:rPr>
      </w:pPr>
      <w:r w:rsidRPr="000C2000">
        <w:rPr>
          <w:rFonts w:ascii="Arial" w:hAnsi="Arial" w:cs="Arial"/>
          <w:bCs/>
          <w:sz w:val="24"/>
          <w:szCs w:val="24"/>
        </w:rPr>
        <w:t>Publicarea anunțului: 25.03.2024;</w:t>
      </w:r>
    </w:p>
    <w:p w14:paraId="39D1A503" w14:textId="77777777" w:rsidR="005D0B37" w:rsidRPr="00D25A10" w:rsidRDefault="005D0B37" w:rsidP="005D0B37">
      <w:pPr>
        <w:pStyle w:val="ListParagraph"/>
        <w:numPr>
          <w:ilvl w:val="0"/>
          <w:numId w:val="12"/>
        </w:numPr>
        <w:spacing w:after="0" w:line="360" w:lineRule="auto"/>
        <w:jc w:val="both"/>
        <w:rPr>
          <w:rFonts w:ascii="Arial" w:hAnsi="Arial" w:cs="Arial"/>
          <w:b/>
          <w:color w:val="000000" w:themeColor="text1"/>
          <w:sz w:val="24"/>
          <w:szCs w:val="24"/>
        </w:rPr>
      </w:pPr>
      <w:r w:rsidRPr="00D25A10">
        <w:rPr>
          <w:rFonts w:ascii="Arial" w:hAnsi="Arial" w:cs="Arial"/>
          <w:color w:val="000000" w:themeColor="text1"/>
          <w:sz w:val="24"/>
          <w:szCs w:val="24"/>
        </w:rPr>
        <w:t xml:space="preserve">Depunerea dosarelor de concurs: </w:t>
      </w:r>
      <w:r>
        <w:rPr>
          <w:rFonts w:ascii="Arial" w:hAnsi="Arial" w:cs="Arial"/>
          <w:color w:val="000000" w:themeColor="text1"/>
          <w:sz w:val="24"/>
          <w:szCs w:val="24"/>
        </w:rPr>
        <w:t>26</w:t>
      </w:r>
      <w:r w:rsidRPr="00D25A10">
        <w:rPr>
          <w:rFonts w:ascii="Arial" w:hAnsi="Arial" w:cs="Arial"/>
          <w:color w:val="000000" w:themeColor="text1"/>
          <w:sz w:val="24"/>
          <w:szCs w:val="24"/>
        </w:rPr>
        <w:t xml:space="preserve">.03.2024- </w:t>
      </w:r>
      <w:r>
        <w:rPr>
          <w:rFonts w:ascii="Arial" w:hAnsi="Arial" w:cs="Arial"/>
          <w:color w:val="000000" w:themeColor="text1"/>
          <w:sz w:val="24"/>
          <w:szCs w:val="24"/>
        </w:rPr>
        <w:t>08.04.</w:t>
      </w:r>
      <w:r w:rsidRPr="00D25A10">
        <w:rPr>
          <w:rFonts w:ascii="Arial" w:hAnsi="Arial" w:cs="Arial"/>
          <w:color w:val="000000" w:themeColor="text1"/>
          <w:sz w:val="24"/>
          <w:szCs w:val="24"/>
        </w:rPr>
        <w:t>2024, 09:00- 1</w:t>
      </w:r>
      <w:r>
        <w:rPr>
          <w:rFonts w:ascii="Arial" w:hAnsi="Arial" w:cs="Arial"/>
          <w:color w:val="000000" w:themeColor="text1"/>
          <w:sz w:val="24"/>
          <w:szCs w:val="24"/>
        </w:rPr>
        <w:t>4</w:t>
      </w:r>
      <w:r w:rsidRPr="00D25A10">
        <w:rPr>
          <w:rFonts w:ascii="Arial" w:hAnsi="Arial" w:cs="Arial"/>
          <w:color w:val="000000" w:themeColor="text1"/>
          <w:sz w:val="24"/>
          <w:szCs w:val="24"/>
        </w:rPr>
        <w:t>:</w:t>
      </w:r>
      <w:r>
        <w:rPr>
          <w:rFonts w:ascii="Arial" w:hAnsi="Arial" w:cs="Arial"/>
          <w:color w:val="000000" w:themeColor="text1"/>
          <w:sz w:val="24"/>
          <w:szCs w:val="24"/>
        </w:rPr>
        <w:t>0</w:t>
      </w:r>
      <w:r w:rsidRPr="00D25A10">
        <w:rPr>
          <w:rFonts w:ascii="Arial" w:hAnsi="Arial" w:cs="Arial"/>
          <w:color w:val="000000" w:themeColor="text1"/>
          <w:sz w:val="24"/>
          <w:szCs w:val="24"/>
        </w:rPr>
        <w:t>0;</w:t>
      </w:r>
    </w:p>
    <w:p w14:paraId="3AB42F3E" w14:textId="77777777" w:rsidR="005D0B37" w:rsidRPr="00D25A10" w:rsidRDefault="005D0B37" w:rsidP="005D0B37">
      <w:pPr>
        <w:pStyle w:val="ListParagraph"/>
        <w:numPr>
          <w:ilvl w:val="0"/>
          <w:numId w:val="12"/>
        </w:numPr>
        <w:spacing w:after="0" w:line="360" w:lineRule="auto"/>
        <w:rPr>
          <w:rFonts w:ascii="Arial" w:hAnsi="Arial" w:cs="Arial"/>
          <w:color w:val="000000" w:themeColor="text1"/>
          <w:sz w:val="24"/>
          <w:szCs w:val="24"/>
        </w:rPr>
      </w:pPr>
      <w:r w:rsidRPr="00D25A10">
        <w:rPr>
          <w:rFonts w:ascii="Arial" w:hAnsi="Arial" w:cs="Arial"/>
          <w:color w:val="000000" w:themeColor="text1"/>
          <w:sz w:val="24"/>
          <w:szCs w:val="24"/>
        </w:rPr>
        <w:t xml:space="preserve">Selecția dosarelor de concurs și stabilirea punctajului rezultat din analiza și evaluarea activității profesionale și științifice pentru proba suplimentară de departajare (D): </w:t>
      </w:r>
      <w:r>
        <w:rPr>
          <w:rFonts w:ascii="Arial" w:hAnsi="Arial" w:cs="Arial"/>
          <w:color w:val="000000" w:themeColor="text1"/>
          <w:sz w:val="24"/>
          <w:szCs w:val="24"/>
        </w:rPr>
        <w:t>09.04</w:t>
      </w:r>
      <w:r w:rsidRPr="00D25A10">
        <w:rPr>
          <w:rFonts w:ascii="Arial" w:hAnsi="Arial" w:cs="Arial"/>
          <w:color w:val="000000" w:themeColor="text1"/>
          <w:sz w:val="24"/>
          <w:szCs w:val="24"/>
        </w:rPr>
        <w:t xml:space="preserve">.2024- </w:t>
      </w:r>
      <w:r>
        <w:rPr>
          <w:rFonts w:ascii="Arial" w:hAnsi="Arial" w:cs="Arial"/>
          <w:color w:val="000000" w:themeColor="text1"/>
          <w:sz w:val="24"/>
          <w:szCs w:val="24"/>
        </w:rPr>
        <w:t>10.04.</w:t>
      </w:r>
      <w:r w:rsidRPr="00D25A10">
        <w:rPr>
          <w:rFonts w:ascii="Arial" w:hAnsi="Arial" w:cs="Arial"/>
          <w:color w:val="000000" w:themeColor="text1"/>
          <w:sz w:val="24"/>
          <w:szCs w:val="24"/>
        </w:rPr>
        <w:t>2024;</w:t>
      </w:r>
    </w:p>
    <w:p w14:paraId="2D853E7B"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 xml:space="preserve">Afișarea rezultatului selecției dosarelor: </w:t>
      </w:r>
      <w:r>
        <w:rPr>
          <w:rFonts w:ascii="Arial" w:hAnsi="Arial" w:cs="Arial"/>
          <w:color w:val="000000" w:themeColor="text1"/>
          <w:sz w:val="24"/>
          <w:szCs w:val="24"/>
        </w:rPr>
        <w:t>11.04</w:t>
      </w:r>
      <w:r w:rsidRPr="00D25A10">
        <w:rPr>
          <w:rFonts w:ascii="Arial" w:hAnsi="Arial" w:cs="Arial"/>
          <w:color w:val="000000" w:themeColor="text1"/>
          <w:sz w:val="24"/>
          <w:szCs w:val="24"/>
        </w:rPr>
        <w:t>.2024;</w:t>
      </w:r>
    </w:p>
    <w:p w14:paraId="6BBAD02B"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 xml:space="preserve">Depunerea contestațiilor la rezultatul selecției dosarelor: </w:t>
      </w:r>
      <w:r>
        <w:rPr>
          <w:rFonts w:ascii="Arial" w:hAnsi="Arial" w:cs="Arial"/>
          <w:color w:val="000000" w:themeColor="text1"/>
          <w:sz w:val="24"/>
          <w:szCs w:val="24"/>
        </w:rPr>
        <w:t>12.04</w:t>
      </w:r>
      <w:r w:rsidRPr="00D25A10">
        <w:rPr>
          <w:rFonts w:ascii="Arial" w:hAnsi="Arial" w:cs="Arial"/>
          <w:color w:val="000000" w:themeColor="text1"/>
          <w:sz w:val="24"/>
          <w:szCs w:val="24"/>
        </w:rPr>
        <w:t>.2024;</w:t>
      </w:r>
    </w:p>
    <w:p w14:paraId="78D0F981"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 xml:space="preserve">Soluționare contestații și afișarea rezultatelor la contestații: </w:t>
      </w:r>
      <w:r>
        <w:rPr>
          <w:rFonts w:ascii="Arial" w:hAnsi="Arial" w:cs="Arial"/>
          <w:color w:val="000000" w:themeColor="text1"/>
          <w:sz w:val="24"/>
          <w:szCs w:val="24"/>
        </w:rPr>
        <w:t>15.04</w:t>
      </w:r>
      <w:r w:rsidRPr="00D25A10">
        <w:rPr>
          <w:rFonts w:ascii="Arial" w:hAnsi="Arial" w:cs="Arial"/>
          <w:color w:val="000000" w:themeColor="text1"/>
          <w:sz w:val="24"/>
          <w:szCs w:val="24"/>
        </w:rPr>
        <w:t>.2024;</w:t>
      </w:r>
    </w:p>
    <w:p w14:paraId="0400BBAF"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Susținerea probei scrise și a probei clinice/</w:t>
      </w:r>
      <w:r>
        <w:rPr>
          <w:rFonts w:ascii="Arial" w:hAnsi="Arial" w:cs="Arial"/>
          <w:color w:val="000000" w:themeColor="text1"/>
          <w:sz w:val="24"/>
          <w:szCs w:val="24"/>
        </w:rPr>
        <w:t xml:space="preserve"> </w:t>
      </w:r>
      <w:r w:rsidRPr="00D25A10">
        <w:rPr>
          <w:rFonts w:ascii="Arial" w:hAnsi="Arial" w:cs="Arial"/>
          <w:color w:val="000000" w:themeColor="text1"/>
          <w:sz w:val="24"/>
          <w:szCs w:val="24"/>
        </w:rPr>
        <w:t xml:space="preserve">practice: </w:t>
      </w:r>
      <w:r>
        <w:rPr>
          <w:rFonts w:ascii="Arial" w:hAnsi="Arial" w:cs="Arial"/>
          <w:color w:val="000000" w:themeColor="text1"/>
          <w:sz w:val="24"/>
          <w:szCs w:val="24"/>
        </w:rPr>
        <w:t>13.05.</w:t>
      </w:r>
      <w:r w:rsidRPr="00D25A10">
        <w:rPr>
          <w:rFonts w:ascii="Arial" w:hAnsi="Arial" w:cs="Arial"/>
          <w:color w:val="000000" w:themeColor="text1"/>
          <w:sz w:val="24"/>
          <w:szCs w:val="24"/>
        </w:rPr>
        <w:t>2024, ora 10:00- proba scrisă, ora 13:00- proba clinică/ practică;</w:t>
      </w:r>
    </w:p>
    <w:p w14:paraId="2B2CD8C1"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 xml:space="preserve">Afișarea rezultatului probei scrise și al probei clinice/probei practice: </w:t>
      </w:r>
      <w:r>
        <w:rPr>
          <w:rFonts w:ascii="Arial" w:hAnsi="Arial" w:cs="Arial"/>
          <w:color w:val="000000" w:themeColor="text1"/>
          <w:sz w:val="24"/>
          <w:szCs w:val="24"/>
        </w:rPr>
        <w:t>13.05.</w:t>
      </w:r>
      <w:r w:rsidRPr="00D25A10">
        <w:rPr>
          <w:rFonts w:ascii="Arial" w:hAnsi="Arial" w:cs="Arial"/>
          <w:color w:val="000000" w:themeColor="text1"/>
          <w:sz w:val="24"/>
          <w:szCs w:val="24"/>
        </w:rPr>
        <w:t>2024;</w:t>
      </w:r>
    </w:p>
    <w:p w14:paraId="72843615"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 xml:space="preserve">Depunerea contestațiilor la proba scrisă si la proba clinică/ practică: </w:t>
      </w:r>
      <w:r>
        <w:rPr>
          <w:rFonts w:ascii="Arial" w:hAnsi="Arial" w:cs="Arial"/>
          <w:color w:val="000000" w:themeColor="text1"/>
          <w:sz w:val="24"/>
          <w:szCs w:val="24"/>
        </w:rPr>
        <w:t>14.05</w:t>
      </w:r>
      <w:r w:rsidRPr="00D25A10">
        <w:rPr>
          <w:rFonts w:ascii="Arial" w:hAnsi="Arial" w:cs="Arial"/>
          <w:color w:val="000000" w:themeColor="text1"/>
          <w:sz w:val="24"/>
          <w:szCs w:val="24"/>
        </w:rPr>
        <w:t>.2024;</w:t>
      </w:r>
    </w:p>
    <w:p w14:paraId="551BB8E4" w14:textId="77777777" w:rsidR="005D0B37" w:rsidRPr="00D25A10" w:rsidRDefault="005D0B37" w:rsidP="005D0B37">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 xml:space="preserve">Afișarea rezultatului final: </w:t>
      </w:r>
      <w:r>
        <w:rPr>
          <w:rFonts w:ascii="Arial" w:hAnsi="Arial" w:cs="Arial"/>
          <w:color w:val="000000" w:themeColor="text1"/>
          <w:sz w:val="24"/>
          <w:szCs w:val="24"/>
        </w:rPr>
        <w:t>15.05</w:t>
      </w:r>
      <w:r w:rsidRPr="00D25A10">
        <w:rPr>
          <w:rFonts w:ascii="Arial" w:hAnsi="Arial" w:cs="Arial"/>
          <w:color w:val="000000" w:themeColor="text1"/>
          <w:sz w:val="24"/>
          <w:szCs w:val="24"/>
        </w:rPr>
        <w:t>.2024.</w:t>
      </w:r>
    </w:p>
    <w:p w14:paraId="2390E702" w14:textId="77777777" w:rsidR="005D0B37" w:rsidRPr="00D25A10" w:rsidRDefault="005D0B37" w:rsidP="005D0B37">
      <w:pPr>
        <w:tabs>
          <w:tab w:val="left" w:pos="7350"/>
        </w:tabs>
        <w:rPr>
          <w:rFonts w:ascii="Arial" w:eastAsia="Times New Roman" w:hAnsi="Arial" w:cs="Arial"/>
          <w:color w:val="000000" w:themeColor="text1"/>
          <w:sz w:val="24"/>
          <w:szCs w:val="24"/>
          <w:lang w:val="en-US"/>
        </w:rPr>
      </w:pPr>
    </w:p>
    <w:p w14:paraId="59B63FC0" w14:textId="77777777" w:rsidR="005D0B37" w:rsidRPr="00E75966" w:rsidRDefault="005D0B37" w:rsidP="00E75966">
      <w:pPr>
        <w:spacing w:line="360" w:lineRule="auto"/>
        <w:ind w:firstLine="360"/>
        <w:jc w:val="both"/>
        <w:rPr>
          <w:rFonts w:ascii="Arial" w:hAnsi="Arial" w:cs="Arial"/>
          <w:bCs/>
          <w:sz w:val="24"/>
          <w:szCs w:val="24"/>
        </w:rPr>
      </w:pPr>
    </w:p>
    <w:p w14:paraId="7A1B26FF" w14:textId="2636C119" w:rsidR="005F71AB" w:rsidRPr="008376CD" w:rsidRDefault="005F71AB" w:rsidP="00F7456F">
      <w:pPr>
        <w:spacing w:after="0" w:line="360" w:lineRule="auto"/>
        <w:ind w:firstLine="709"/>
        <w:jc w:val="both"/>
        <w:rPr>
          <w:rFonts w:ascii="Arial" w:eastAsia="Times New Roman" w:hAnsi="Arial" w:cs="Arial"/>
          <w:sz w:val="24"/>
          <w:szCs w:val="24"/>
          <w:lang w:val="en-US"/>
        </w:rPr>
      </w:pPr>
      <w:r w:rsidRPr="008376CD">
        <w:rPr>
          <w:rFonts w:ascii="Arial" w:eastAsia="Times New Roman" w:hAnsi="Arial" w:cs="Arial"/>
          <w:sz w:val="24"/>
          <w:szCs w:val="24"/>
          <w:lang w:val="en-US"/>
        </w:rPr>
        <w:lastRenderedPageBreak/>
        <w:t>Sunt declara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 admi</w:t>
      </w:r>
      <w:r w:rsidR="005732C3"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care au ob</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inut minimum 50 de puncte la proba scris</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respectiv 50 de puncte la proba clinic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w:t>
      </w:r>
      <w:r w:rsidR="00AE74A3">
        <w:rPr>
          <w:rFonts w:ascii="Arial" w:eastAsia="Times New Roman" w:hAnsi="Arial" w:cs="Arial"/>
          <w:sz w:val="24"/>
          <w:szCs w:val="24"/>
          <w:lang w:val="en-US"/>
        </w:rPr>
        <w:t xml:space="preserve"> </w:t>
      </w:r>
      <w:r w:rsidRPr="008376CD">
        <w:rPr>
          <w:rFonts w:ascii="Arial" w:eastAsia="Times New Roman" w:hAnsi="Arial" w:cs="Arial"/>
          <w:sz w:val="24"/>
          <w:szCs w:val="24"/>
          <w:lang w:val="en-US"/>
        </w:rPr>
        <w:t>practic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dup</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caz.</w:t>
      </w:r>
    </w:p>
    <w:p w14:paraId="107E63C0" w14:textId="2E0D1B04" w:rsidR="005F71AB" w:rsidRPr="008376CD" w:rsidRDefault="005732C3" w:rsidP="00F7456F">
      <w:pPr>
        <w:spacing w:after="0" w:line="360" w:lineRule="auto"/>
        <w:ind w:firstLine="709"/>
        <w:jc w:val="both"/>
        <w:rPr>
          <w:rFonts w:ascii="Arial" w:eastAsia="Times New Roman" w:hAnsi="Arial" w:cs="Arial"/>
          <w:sz w:val="24"/>
          <w:szCs w:val="24"/>
          <w:lang w:val="en-US"/>
        </w:rPr>
      </w:pPr>
      <w:r w:rsidRPr="008376CD">
        <w:rPr>
          <w:rFonts w:ascii="Arial" w:eastAsia="Times New Roman" w:hAnsi="Arial" w:cs="Arial"/>
          <w:sz w:val="24"/>
          <w:szCs w:val="24"/>
          <w:lang w:val="en-US"/>
        </w:rPr>
        <w:t>Î</w:t>
      </w:r>
      <w:r w:rsidR="005F71AB" w:rsidRPr="008376CD">
        <w:rPr>
          <w:rFonts w:ascii="Arial" w:eastAsia="Times New Roman" w:hAnsi="Arial" w:cs="Arial"/>
          <w:sz w:val="24"/>
          <w:szCs w:val="24"/>
          <w:lang w:val="en-US"/>
        </w:rPr>
        <w:t>n urma sus</w:t>
      </w:r>
      <w:r w:rsidRPr="008376CD">
        <w:rPr>
          <w:rFonts w:ascii="Arial" w:eastAsia="Times New Roman" w:hAnsi="Arial" w:cs="Arial"/>
          <w:sz w:val="24"/>
          <w:szCs w:val="24"/>
          <w:lang w:val="en-US"/>
        </w:rPr>
        <w:t>ț</w:t>
      </w:r>
      <w:r w:rsidR="005F71AB" w:rsidRPr="008376CD">
        <w:rPr>
          <w:rFonts w:ascii="Arial" w:eastAsia="Times New Roman" w:hAnsi="Arial" w:cs="Arial"/>
          <w:sz w:val="24"/>
          <w:szCs w:val="24"/>
          <w:lang w:val="en-US"/>
        </w:rPr>
        <w:t>inerii tuturor probelor vor fi declara</w:t>
      </w:r>
      <w:r w:rsidRPr="008376CD">
        <w:rPr>
          <w:rFonts w:ascii="Arial" w:eastAsia="Times New Roman" w:hAnsi="Arial" w:cs="Arial"/>
          <w:sz w:val="24"/>
          <w:szCs w:val="24"/>
          <w:lang w:val="en-US"/>
        </w:rPr>
        <w:t>ț</w:t>
      </w:r>
      <w:r w:rsidR="005F71AB" w:rsidRPr="008376CD">
        <w:rPr>
          <w:rFonts w:ascii="Arial" w:eastAsia="Times New Roman" w:hAnsi="Arial" w:cs="Arial"/>
          <w:sz w:val="24"/>
          <w:szCs w:val="24"/>
          <w:lang w:val="en-US"/>
        </w:rPr>
        <w:t>i admi</w:t>
      </w:r>
      <w:r w:rsidRPr="008376CD">
        <w:rPr>
          <w:rFonts w:ascii="Arial" w:eastAsia="Times New Roman" w:hAnsi="Arial" w:cs="Arial"/>
          <w:sz w:val="24"/>
          <w:szCs w:val="24"/>
          <w:lang w:val="en-US"/>
        </w:rPr>
        <w:t>ș</w:t>
      </w:r>
      <w:r w:rsidR="005F71AB" w:rsidRPr="008376CD">
        <w:rPr>
          <w:rFonts w:ascii="Arial" w:eastAsia="Times New Roman" w:hAnsi="Arial" w:cs="Arial"/>
          <w:sz w:val="24"/>
          <w:szCs w:val="24"/>
          <w:lang w:val="en-US"/>
        </w:rPr>
        <w:t>i candida</w:t>
      </w:r>
      <w:r w:rsidRPr="008376CD">
        <w:rPr>
          <w:rFonts w:ascii="Arial" w:eastAsia="Times New Roman" w:hAnsi="Arial" w:cs="Arial"/>
          <w:sz w:val="24"/>
          <w:szCs w:val="24"/>
          <w:lang w:val="en-US"/>
        </w:rPr>
        <w:t>ț</w:t>
      </w:r>
      <w:r w:rsidR="005F71AB" w:rsidRPr="008376CD">
        <w:rPr>
          <w:rFonts w:ascii="Arial" w:eastAsia="Times New Roman" w:hAnsi="Arial" w:cs="Arial"/>
          <w:sz w:val="24"/>
          <w:szCs w:val="24"/>
          <w:lang w:val="en-US"/>
        </w:rPr>
        <w:t xml:space="preserve">ii care au realizat un punctaj minim de 50 de puncte, </w:t>
      </w:r>
      <w:r w:rsidRPr="008376CD">
        <w:rPr>
          <w:rFonts w:ascii="Arial" w:eastAsia="Times New Roman" w:hAnsi="Arial" w:cs="Arial"/>
          <w:sz w:val="24"/>
          <w:szCs w:val="24"/>
          <w:lang w:val="en-US"/>
        </w:rPr>
        <w:t>î</w:t>
      </w:r>
      <w:r w:rsidR="005F71AB" w:rsidRPr="008376CD">
        <w:rPr>
          <w:rFonts w:ascii="Arial" w:eastAsia="Times New Roman" w:hAnsi="Arial" w:cs="Arial"/>
          <w:sz w:val="24"/>
          <w:szCs w:val="24"/>
          <w:lang w:val="en-US"/>
        </w:rPr>
        <w:t>n urma calcul</w:t>
      </w:r>
      <w:r w:rsidRPr="008376CD">
        <w:rPr>
          <w:rFonts w:ascii="Arial" w:eastAsia="Times New Roman" w:hAnsi="Arial" w:cs="Arial"/>
          <w:sz w:val="24"/>
          <w:szCs w:val="24"/>
          <w:lang w:val="en-US"/>
        </w:rPr>
        <w:t>ă</w:t>
      </w:r>
      <w:r w:rsidR="005F71AB" w:rsidRPr="008376CD">
        <w:rPr>
          <w:rFonts w:ascii="Arial" w:eastAsia="Times New Roman" w:hAnsi="Arial" w:cs="Arial"/>
          <w:sz w:val="24"/>
          <w:szCs w:val="24"/>
          <w:lang w:val="en-US"/>
        </w:rPr>
        <w:t>rii mediei aritmetice.</w:t>
      </w:r>
    </w:p>
    <w:p w14:paraId="4737F725" w14:textId="2C04FAC7" w:rsidR="005F71AB" w:rsidRPr="008376CD" w:rsidRDefault="005F71AB" w:rsidP="00F7456F">
      <w:pPr>
        <w:spacing w:after="0" w:line="360" w:lineRule="auto"/>
        <w:ind w:firstLine="709"/>
        <w:jc w:val="both"/>
        <w:rPr>
          <w:rFonts w:ascii="Arial" w:eastAsia="Times New Roman" w:hAnsi="Arial" w:cs="Arial"/>
          <w:sz w:val="24"/>
          <w:szCs w:val="24"/>
          <w:lang w:val="en-US"/>
        </w:rPr>
      </w:pPr>
      <w:r w:rsidRPr="008376CD">
        <w:rPr>
          <w:rFonts w:ascii="Arial" w:eastAsia="Times New Roman" w:hAnsi="Arial" w:cs="Arial"/>
          <w:sz w:val="24"/>
          <w:szCs w:val="24"/>
          <w:lang w:val="en-US"/>
        </w:rPr>
        <w:t>Pentru stabilirea clasific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finale a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ilor, </w:t>
      </w:r>
      <w:r w:rsidR="005732C3"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cazul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ilor cu punctaje egale, dup</w:t>
      </w:r>
      <w:r w:rsidR="007A1DEC" w:rsidRPr="008376CD">
        <w:rPr>
          <w:rFonts w:ascii="Arial" w:eastAsia="Times New Roman" w:hAnsi="Arial" w:cs="Arial"/>
          <w:sz w:val="24"/>
          <w:szCs w:val="24"/>
          <w:lang w:val="en-US"/>
        </w:rPr>
        <w:t>a</w:t>
      </w:r>
      <w:r w:rsidRPr="008376CD">
        <w:rPr>
          <w:rFonts w:ascii="Arial" w:eastAsia="Times New Roman" w:hAnsi="Arial" w:cs="Arial"/>
          <w:sz w:val="24"/>
          <w:szCs w:val="24"/>
          <w:lang w:val="en-US"/>
        </w:rPr>
        <w:t xml:space="preserve"> desf</w:t>
      </w:r>
      <w:r w:rsidR="005732C3" w:rsidRPr="008376CD">
        <w:rPr>
          <w:rFonts w:ascii="Arial" w:eastAsia="Times New Roman" w:hAnsi="Arial" w:cs="Arial"/>
          <w:sz w:val="24"/>
          <w:szCs w:val="24"/>
          <w:lang w:val="en-US"/>
        </w:rPr>
        <w:t>ăș</w:t>
      </w:r>
      <w:r w:rsidRPr="008376CD">
        <w:rPr>
          <w:rFonts w:ascii="Arial" w:eastAsia="Times New Roman" w:hAnsi="Arial" w:cs="Arial"/>
          <w:sz w:val="24"/>
          <w:szCs w:val="24"/>
          <w:lang w:val="en-US"/>
        </w:rPr>
        <w:t>urarea tuturor probelor de concurs, se declar</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admis candidatul care a ob</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inut punctajul cel mai mare la proba scris</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(B), iar dac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egalitatea se men</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ine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afla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 </w:t>
      </w:r>
      <w:r w:rsidR="005732C3"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aceast</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situa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vor fi departaja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 pe baza punctajului ob</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inut la proba suplimentar</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departajare (proba D), prev</w:t>
      </w:r>
      <w:r w:rsidR="007A1DEC" w:rsidRPr="008376CD">
        <w:rPr>
          <w:rFonts w:ascii="Arial" w:eastAsia="Times New Roman" w:hAnsi="Arial" w:cs="Arial"/>
          <w:sz w:val="24"/>
          <w:szCs w:val="24"/>
          <w:lang w:val="en-US"/>
        </w:rPr>
        <w:t>a</w:t>
      </w:r>
      <w:r w:rsidRPr="008376CD">
        <w:rPr>
          <w:rFonts w:ascii="Arial" w:eastAsia="Times New Roman" w:hAnsi="Arial" w:cs="Arial"/>
          <w:sz w:val="24"/>
          <w:szCs w:val="24"/>
          <w:lang w:val="en-US"/>
        </w:rPr>
        <w:t>zut</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w:t>
      </w:r>
      <w:r w:rsidR="005732C3"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anexa nr. 3 la ordin, anun</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at odat</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cu selec</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dosarelor de concurs.</w:t>
      </w:r>
    </w:p>
    <w:p w14:paraId="10EE2854" w14:textId="4AE6A0A2" w:rsidR="005F71AB" w:rsidRPr="000A3124" w:rsidRDefault="005F71AB" w:rsidP="000A3124">
      <w:pPr>
        <w:spacing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O</w:t>
      </w:r>
      <w:r w:rsidR="007210A0" w:rsidRPr="008376CD">
        <w:rPr>
          <w:rFonts w:ascii="Arial" w:eastAsia="Times New Roman" w:hAnsi="Arial" w:cs="Arial"/>
          <w:sz w:val="24"/>
          <w:szCs w:val="24"/>
          <w:lang w:val="en-US"/>
        </w:rPr>
        <w:t>bț</w:t>
      </w:r>
      <w:r w:rsidRPr="008376CD">
        <w:rPr>
          <w:rFonts w:ascii="Arial" w:eastAsia="Times New Roman" w:hAnsi="Arial" w:cs="Arial"/>
          <w:sz w:val="24"/>
          <w:szCs w:val="24"/>
          <w:lang w:val="en-US"/>
        </w:rPr>
        <w:t xml:space="preserve">inerea postului se face strict </w:t>
      </w:r>
      <w:r w:rsidR="007210A0"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ordinea descresc</w:t>
      </w:r>
      <w:r w:rsidR="007210A0"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toare a punctajului realizat.</w:t>
      </w:r>
    </w:p>
    <w:p w14:paraId="0E0756B7" w14:textId="67CCC718" w:rsidR="00E82349" w:rsidRPr="008376CD" w:rsidRDefault="00C37541" w:rsidP="000A3124">
      <w:pPr>
        <w:spacing w:before="240" w:after="0" w:line="360" w:lineRule="auto"/>
        <w:ind w:firstLine="360"/>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t xml:space="preserve">Tematica </w:t>
      </w:r>
      <w:r w:rsidR="007210A0" w:rsidRPr="008376CD">
        <w:rPr>
          <w:rFonts w:ascii="Arial" w:eastAsia="Times New Roman" w:hAnsi="Arial" w:cs="Arial"/>
          <w:b/>
          <w:bCs/>
          <w:sz w:val="24"/>
          <w:szCs w:val="24"/>
          <w:lang w:val="en-US"/>
        </w:rPr>
        <w:t>ș</w:t>
      </w:r>
      <w:r w:rsidRPr="008376CD">
        <w:rPr>
          <w:rFonts w:ascii="Arial" w:eastAsia="Times New Roman" w:hAnsi="Arial" w:cs="Arial"/>
          <w:b/>
          <w:bCs/>
          <w:sz w:val="24"/>
          <w:szCs w:val="24"/>
          <w:lang w:val="en-US"/>
        </w:rPr>
        <w:t>i bibliografia de concurs</w:t>
      </w:r>
      <w:r w:rsidR="00062517" w:rsidRPr="008376CD">
        <w:rPr>
          <w:rFonts w:ascii="Arial" w:eastAsia="Times New Roman" w:hAnsi="Arial" w:cs="Arial"/>
          <w:b/>
          <w:bCs/>
          <w:sz w:val="24"/>
          <w:szCs w:val="24"/>
          <w:lang w:val="en-US"/>
        </w:rPr>
        <w:t>, anexe ale anun</w:t>
      </w:r>
      <w:r w:rsidR="007210A0" w:rsidRPr="008376CD">
        <w:rPr>
          <w:rFonts w:ascii="Arial" w:eastAsia="Times New Roman" w:hAnsi="Arial" w:cs="Arial"/>
          <w:b/>
          <w:bCs/>
          <w:sz w:val="24"/>
          <w:szCs w:val="24"/>
          <w:lang w:val="en-US"/>
        </w:rPr>
        <w:t>ț</w:t>
      </w:r>
      <w:r w:rsidR="00062517" w:rsidRPr="008376CD">
        <w:rPr>
          <w:rFonts w:ascii="Arial" w:eastAsia="Times New Roman" w:hAnsi="Arial" w:cs="Arial"/>
          <w:b/>
          <w:bCs/>
          <w:sz w:val="24"/>
          <w:szCs w:val="24"/>
          <w:lang w:val="en-US"/>
        </w:rPr>
        <w:t>ului,</w:t>
      </w:r>
      <w:r w:rsidRPr="008376CD">
        <w:rPr>
          <w:rFonts w:ascii="Arial" w:eastAsia="Times New Roman" w:hAnsi="Arial" w:cs="Arial"/>
          <w:b/>
          <w:bCs/>
          <w:sz w:val="24"/>
          <w:szCs w:val="24"/>
          <w:lang w:val="en-US"/>
        </w:rPr>
        <w:t xml:space="preserve"> </w:t>
      </w:r>
      <w:r w:rsidR="00871B3F" w:rsidRPr="008376CD">
        <w:rPr>
          <w:rFonts w:ascii="Arial" w:eastAsia="Times New Roman" w:hAnsi="Arial" w:cs="Arial"/>
          <w:b/>
          <w:bCs/>
          <w:sz w:val="24"/>
          <w:szCs w:val="24"/>
          <w:lang w:val="en-US"/>
        </w:rPr>
        <w:t xml:space="preserve">sunt stabilite de Ministerul Sănătății </w:t>
      </w:r>
      <w:r w:rsidR="00961CD4" w:rsidRPr="008376CD">
        <w:rPr>
          <w:rFonts w:ascii="Arial" w:eastAsia="Times New Roman" w:hAnsi="Arial" w:cs="Arial"/>
          <w:b/>
          <w:bCs/>
          <w:sz w:val="24"/>
          <w:szCs w:val="24"/>
          <w:lang w:val="en-US"/>
        </w:rPr>
        <w:t xml:space="preserve">pentru examenul de medic specialist în specialitatea postului și </w:t>
      </w:r>
      <w:r w:rsidR="00E82349" w:rsidRPr="008376CD">
        <w:rPr>
          <w:rFonts w:ascii="Arial" w:eastAsia="Times New Roman" w:hAnsi="Arial" w:cs="Arial"/>
          <w:b/>
          <w:bCs/>
          <w:sz w:val="24"/>
          <w:szCs w:val="24"/>
          <w:lang w:val="en-US"/>
        </w:rPr>
        <w:t>v</w:t>
      </w:r>
      <w:r w:rsidR="00062517" w:rsidRPr="008376CD">
        <w:rPr>
          <w:rFonts w:ascii="Arial" w:eastAsia="Times New Roman" w:hAnsi="Arial" w:cs="Arial"/>
          <w:b/>
          <w:bCs/>
          <w:sz w:val="24"/>
          <w:szCs w:val="24"/>
          <w:lang w:val="en-US"/>
        </w:rPr>
        <w:t>or</w:t>
      </w:r>
      <w:r w:rsidR="00E82349" w:rsidRPr="008376CD">
        <w:rPr>
          <w:rFonts w:ascii="Arial" w:eastAsia="Times New Roman" w:hAnsi="Arial" w:cs="Arial"/>
          <w:b/>
          <w:bCs/>
          <w:sz w:val="24"/>
          <w:szCs w:val="24"/>
          <w:lang w:val="en-US"/>
        </w:rPr>
        <w:t xml:space="preserve"> fi</w:t>
      </w:r>
      <w:r w:rsidRPr="008376CD">
        <w:rPr>
          <w:rFonts w:ascii="Arial" w:eastAsia="Times New Roman" w:hAnsi="Arial" w:cs="Arial"/>
          <w:b/>
          <w:bCs/>
          <w:sz w:val="24"/>
          <w:szCs w:val="24"/>
          <w:lang w:val="en-US"/>
        </w:rPr>
        <w:t xml:space="preserve"> afi</w:t>
      </w:r>
      <w:r w:rsidR="007210A0" w:rsidRPr="008376CD">
        <w:rPr>
          <w:rFonts w:ascii="Arial" w:eastAsia="Times New Roman" w:hAnsi="Arial" w:cs="Arial"/>
          <w:b/>
          <w:bCs/>
          <w:sz w:val="24"/>
          <w:szCs w:val="24"/>
          <w:lang w:val="en-US"/>
        </w:rPr>
        <w:t>ș</w:t>
      </w:r>
      <w:r w:rsidRPr="008376CD">
        <w:rPr>
          <w:rFonts w:ascii="Arial" w:eastAsia="Times New Roman" w:hAnsi="Arial" w:cs="Arial"/>
          <w:b/>
          <w:bCs/>
          <w:sz w:val="24"/>
          <w:szCs w:val="24"/>
          <w:lang w:val="en-US"/>
        </w:rPr>
        <w:t>at</w:t>
      </w:r>
      <w:r w:rsidR="00062517" w:rsidRPr="008376CD">
        <w:rPr>
          <w:rFonts w:ascii="Arial" w:eastAsia="Times New Roman" w:hAnsi="Arial" w:cs="Arial"/>
          <w:b/>
          <w:bCs/>
          <w:sz w:val="24"/>
          <w:szCs w:val="24"/>
          <w:lang w:val="en-US"/>
        </w:rPr>
        <w:t>e</w:t>
      </w:r>
      <w:r w:rsidRPr="008376CD">
        <w:rPr>
          <w:rFonts w:ascii="Arial" w:eastAsia="Times New Roman" w:hAnsi="Arial" w:cs="Arial"/>
          <w:b/>
          <w:bCs/>
          <w:sz w:val="24"/>
          <w:szCs w:val="24"/>
          <w:lang w:val="en-US"/>
        </w:rPr>
        <w:t xml:space="preserve"> pe site-ul Spitalului de Pneumoftiziologie</w:t>
      </w:r>
      <w:r w:rsidR="00062517" w:rsidRPr="008376CD">
        <w:rPr>
          <w:rFonts w:ascii="Arial" w:eastAsia="Times New Roman" w:hAnsi="Arial" w:cs="Arial"/>
          <w:b/>
          <w:bCs/>
          <w:sz w:val="24"/>
          <w:szCs w:val="24"/>
          <w:lang w:val="en-US"/>
        </w:rPr>
        <w:t xml:space="preserve"> Br</w:t>
      </w:r>
      <w:r w:rsidR="007210A0" w:rsidRPr="008376CD">
        <w:rPr>
          <w:rFonts w:ascii="Arial" w:eastAsia="Times New Roman" w:hAnsi="Arial" w:cs="Arial"/>
          <w:b/>
          <w:bCs/>
          <w:sz w:val="24"/>
          <w:szCs w:val="24"/>
          <w:lang w:val="en-US"/>
        </w:rPr>
        <w:t>ă</w:t>
      </w:r>
      <w:r w:rsidR="00062517" w:rsidRPr="008376CD">
        <w:rPr>
          <w:rFonts w:ascii="Arial" w:eastAsia="Times New Roman" w:hAnsi="Arial" w:cs="Arial"/>
          <w:b/>
          <w:bCs/>
          <w:sz w:val="24"/>
          <w:szCs w:val="24"/>
          <w:lang w:val="en-US"/>
        </w:rPr>
        <w:t>ila</w:t>
      </w:r>
      <w:r w:rsidRPr="008376CD">
        <w:rPr>
          <w:rFonts w:ascii="Arial" w:eastAsia="Times New Roman" w:hAnsi="Arial" w:cs="Arial"/>
          <w:b/>
          <w:bCs/>
          <w:sz w:val="24"/>
          <w:szCs w:val="24"/>
          <w:lang w:val="en-US"/>
        </w:rPr>
        <w:t>.</w:t>
      </w:r>
    </w:p>
    <w:p w14:paraId="3875FA8F" w14:textId="4B758CD2" w:rsidR="009D7B84" w:rsidRPr="005D0B37" w:rsidRDefault="007922B2" w:rsidP="000A3124">
      <w:pPr>
        <w:spacing w:before="240"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Rela</w:t>
      </w:r>
      <w:r w:rsidR="007210A0"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ii suplimentare se </w:t>
      </w:r>
      <w:r w:rsidRPr="005D0B37">
        <w:rPr>
          <w:rFonts w:ascii="Arial" w:eastAsia="Times New Roman" w:hAnsi="Arial" w:cs="Arial"/>
          <w:sz w:val="24"/>
          <w:szCs w:val="24"/>
          <w:lang w:val="en-US"/>
        </w:rPr>
        <w:t>pot ob</w:t>
      </w:r>
      <w:r w:rsidR="007210A0" w:rsidRPr="005D0B37">
        <w:rPr>
          <w:rFonts w:ascii="Arial" w:eastAsia="Times New Roman" w:hAnsi="Arial" w:cs="Arial"/>
          <w:sz w:val="24"/>
          <w:szCs w:val="24"/>
          <w:lang w:val="en-US"/>
        </w:rPr>
        <w:t>ț</w:t>
      </w:r>
      <w:r w:rsidRPr="005D0B37">
        <w:rPr>
          <w:rFonts w:ascii="Arial" w:eastAsia="Times New Roman" w:hAnsi="Arial" w:cs="Arial"/>
          <w:sz w:val="24"/>
          <w:szCs w:val="24"/>
          <w:lang w:val="en-US"/>
        </w:rPr>
        <w:t xml:space="preserve">ine la telefon 0239 613 665, </w:t>
      </w:r>
      <w:r w:rsidR="00124EB2" w:rsidRPr="005D0B37">
        <w:rPr>
          <w:rFonts w:ascii="Arial" w:eastAsia="Times New Roman" w:hAnsi="Arial" w:cs="Arial"/>
          <w:sz w:val="24"/>
          <w:szCs w:val="24"/>
          <w:lang w:val="en-US"/>
        </w:rPr>
        <w:t>Comp. Personal</w:t>
      </w:r>
      <w:r w:rsidR="008A3588" w:rsidRPr="005D0B37">
        <w:rPr>
          <w:rFonts w:ascii="Arial" w:eastAsia="Times New Roman" w:hAnsi="Arial" w:cs="Arial"/>
          <w:sz w:val="24"/>
          <w:szCs w:val="24"/>
          <w:lang w:val="en-US"/>
        </w:rPr>
        <w:t xml:space="preserve"> al Spitalului de Pneumoftiziologie Br</w:t>
      </w:r>
      <w:r w:rsidR="007210A0" w:rsidRPr="005D0B37">
        <w:rPr>
          <w:rFonts w:ascii="Arial" w:eastAsia="Times New Roman" w:hAnsi="Arial" w:cs="Arial"/>
          <w:sz w:val="24"/>
          <w:szCs w:val="24"/>
          <w:lang w:val="en-US"/>
        </w:rPr>
        <w:t>ă</w:t>
      </w:r>
      <w:r w:rsidR="008A3588" w:rsidRPr="005D0B37">
        <w:rPr>
          <w:rFonts w:ascii="Arial" w:eastAsia="Times New Roman" w:hAnsi="Arial" w:cs="Arial"/>
          <w:sz w:val="24"/>
          <w:szCs w:val="24"/>
          <w:lang w:val="en-US"/>
        </w:rPr>
        <w:t>ila</w:t>
      </w:r>
      <w:r w:rsidRPr="005D0B37">
        <w:rPr>
          <w:rFonts w:ascii="Arial" w:eastAsia="Times New Roman" w:hAnsi="Arial" w:cs="Arial"/>
          <w:sz w:val="24"/>
          <w:szCs w:val="24"/>
          <w:lang w:val="en-US"/>
        </w:rPr>
        <w:t>, interior 162</w:t>
      </w:r>
      <w:r w:rsidR="008A3588" w:rsidRPr="005D0B37">
        <w:rPr>
          <w:rFonts w:ascii="Arial" w:eastAsia="Times New Roman" w:hAnsi="Arial" w:cs="Arial"/>
          <w:sz w:val="24"/>
          <w:szCs w:val="24"/>
          <w:lang w:val="en-US"/>
        </w:rPr>
        <w:t xml:space="preserve">, </w:t>
      </w:r>
      <w:r w:rsidR="007210A0" w:rsidRPr="005D0B37">
        <w:rPr>
          <w:rFonts w:ascii="Arial" w:eastAsia="Times New Roman" w:hAnsi="Arial" w:cs="Arial"/>
          <w:sz w:val="24"/>
          <w:szCs w:val="24"/>
          <w:lang w:val="en-US"/>
        </w:rPr>
        <w:t>ș</w:t>
      </w:r>
      <w:r w:rsidR="008A3588" w:rsidRPr="005D0B37">
        <w:rPr>
          <w:rFonts w:ascii="Arial" w:eastAsia="Times New Roman" w:hAnsi="Arial" w:cs="Arial"/>
          <w:sz w:val="24"/>
          <w:szCs w:val="24"/>
          <w:lang w:val="en-US"/>
        </w:rPr>
        <w:t>i pe site-ul unit</w:t>
      </w:r>
      <w:r w:rsidR="007210A0" w:rsidRPr="005D0B37">
        <w:rPr>
          <w:rFonts w:ascii="Arial" w:eastAsia="Times New Roman" w:hAnsi="Arial" w:cs="Arial"/>
          <w:sz w:val="24"/>
          <w:szCs w:val="24"/>
          <w:lang w:val="en-US"/>
        </w:rPr>
        <w:t>ăț</w:t>
      </w:r>
      <w:r w:rsidR="008A3588" w:rsidRPr="005D0B37">
        <w:rPr>
          <w:rFonts w:ascii="Arial" w:eastAsia="Times New Roman" w:hAnsi="Arial" w:cs="Arial"/>
          <w:sz w:val="24"/>
          <w:szCs w:val="24"/>
          <w:lang w:val="en-US"/>
        </w:rPr>
        <w:t>ii sanitare www.spitalultbcbr.ro</w:t>
      </w:r>
    </w:p>
    <w:p w14:paraId="20A1986E" w14:textId="39F6EE41" w:rsidR="00E07C27" w:rsidRPr="005D0B37" w:rsidRDefault="00E07C27" w:rsidP="003B75BA">
      <w:pPr>
        <w:spacing w:after="0" w:line="360" w:lineRule="auto"/>
        <w:ind w:left="360" w:firstLine="349"/>
        <w:jc w:val="both"/>
        <w:rPr>
          <w:rFonts w:ascii="Arial" w:eastAsia="Times New Roman" w:hAnsi="Arial" w:cs="Arial"/>
          <w:b/>
          <w:bCs/>
          <w:sz w:val="24"/>
          <w:szCs w:val="24"/>
          <w:lang w:val="en-US"/>
        </w:rPr>
      </w:pPr>
    </w:p>
    <w:p w14:paraId="511F0090" w14:textId="2D65830F" w:rsidR="003B75BA" w:rsidRPr="008376CD" w:rsidRDefault="003B75BA" w:rsidP="003B75BA">
      <w:pPr>
        <w:spacing w:after="0" w:line="360" w:lineRule="auto"/>
        <w:ind w:left="360" w:firstLine="349"/>
        <w:jc w:val="both"/>
        <w:rPr>
          <w:rFonts w:ascii="Arial" w:eastAsia="Times New Roman" w:hAnsi="Arial" w:cs="Arial"/>
          <w:b/>
          <w:bCs/>
          <w:sz w:val="24"/>
          <w:szCs w:val="24"/>
          <w:lang w:val="en-US"/>
        </w:rPr>
      </w:pPr>
    </w:p>
    <w:p w14:paraId="2A619BC2" w14:textId="77777777" w:rsidR="003B75BA" w:rsidRPr="008376CD" w:rsidRDefault="003B75BA" w:rsidP="003B75BA">
      <w:pPr>
        <w:spacing w:after="0" w:line="360" w:lineRule="auto"/>
        <w:ind w:left="360" w:firstLine="349"/>
        <w:jc w:val="both"/>
        <w:rPr>
          <w:rFonts w:ascii="Arial" w:eastAsia="Times New Roman" w:hAnsi="Arial" w:cs="Arial"/>
          <w:b/>
          <w:bCs/>
          <w:sz w:val="24"/>
          <w:szCs w:val="24"/>
          <w:lang w:val="en-US"/>
        </w:rPr>
      </w:pPr>
    </w:p>
    <w:p w14:paraId="1FA72FE5" w14:textId="6BE51DA9" w:rsidR="00E07C27" w:rsidRPr="008376CD" w:rsidRDefault="00E07C27" w:rsidP="003B75BA">
      <w:pPr>
        <w:spacing w:after="0" w:line="360" w:lineRule="auto"/>
        <w:ind w:left="360" w:firstLine="349"/>
        <w:jc w:val="center"/>
        <w:rPr>
          <w:rFonts w:ascii="Arial" w:eastAsia="Times New Roman" w:hAnsi="Arial" w:cs="Arial"/>
          <w:b/>
          <w:bCs/>
          <w:sz w:val="24"/>
          <w:szCs w:val="24"/>
          <w:lang w:val="en-US"/>
        </w:rPr>
      </w:pPr>
    </w:p>
    <w:p w14:paraId="098F055E" w14:textId="77777777" w:rsidR="00733C39" w:rsidRPr="008376CD" w:rsidRDefault="00733C39" w:rsidP="00733C39">
      <w:pPr>
        <w:spacing w:before="240" w:after="0" w:line="360" w:lineRule="auto"/>
        <w:jc w:val="center"/>
        <w:rPr>
          <w:rFonts w:ascii="Arial" w:hAnsi="Arial" w:cs="Arial"/>
          <w:b/>
          <w:sz w:val="24"/>
          <w:szCs w:val="24"/>
        </w:rPr>
      </w:pPr>
      <w:r w:rsidRPr="008376CD">
        <w:rPr>
          <w:rFonts w:ascii="Arial" w:hAnsi="Arial" w:cs="Arial"/>
          <w:b/>
          <w:sz w:val="24"/>
          <w:szCs w:val="24"/>
        </w:rPr>
        <w:t>Manager,</w:t>
      </w:r>
    </w:p>
    <w:p w14:paraId="11C2F449" w14:textId="77777777" w:rsidR="00AF0811" w:rsidRPr="008376CD" w:rsidRDefault="00AF0811" w:rsidP="00AF0811">
      <w:pPr>
        <w:rPr>
          <w:rFonts w:ascii="Arial" w:eastAsia="Times New Roman" w:hAnsi="Arial" w:cs="Arial"/>
          <w:sz w:val="24"/>
          <w:szCs w:val="24"/>
          <w:lang w:val="en-US"/>
        </w:rPr>
      </w:pPr>
    </w:p>
    <w:p w14:paraId="6680F289" w14:textId="77777777" w:rsidR="00AF0811" w:rsidRPr="008376CD" w:rsidRDefault="00AF0811" w:rsidP="00AF0811">
      <w:pPr>
        <w:rPr>
          <w:rFonts w:ascii="Arial" w:eastAsia="Times New Roman" w:hAnsi="Arial" w:cs="Arial"/>
          <w:sz w:val="24"/>
          <w:szCs w:val="24"/>
          <w:lang w:val="en-US"/>
        </w:rPr>
      </w:pPr>
    </w:p>
    <w:p w14:paraId="4DE8D26B" w14:textId="77777777" w:rsidR="00F7456F" w:rsidRDefault="00F7456F" w:rsidP="00AF0811">
      <w:pPr>
        <w:rPr>
          <w:rFonts w:ascii="Arial" w:eastAsia="Times New Roman" w:hAnsi="Arial" w:cs="Arial"/>
          <w:sz w:val="24"/>
          <w:szCs w:val="24"/>
          <w:lang w:val="en-US"/>
        </w:rPr>
      </w:pPr>
    </w:p>
    <w:p w14:paraId="019A8BB9" w14:textId="77777777" w:rsidR="001B31ED" w:rsidRPr="008376CD" w:rsidRDefault="001B31ED" w:rsidP="00AF0811">
      <w:pPr>
        <w:rPr>
          <w:rFonts w:ascii="Arial" w:eastAsia="Times New Roman" w:hAnsi="Arial" w:cs="Arial"/>
          <w:sz w:val="24"/>
          <w:szCs w:val="24"/>
          <w:lang w:val="en-US"/>
        </w:rPr>
      </w:pPr>
    </w:p>
    <w:p w14:paraId="7E417476" w14:textId="1E2E23D4" w:rsidR="00AF0811" w:rsidRPr="008376CD" w:rsidRDefault="00F7456F" w:rsidP="00AF0811">
      <w:pPr>
        <w:tabs>
          <w:tab w:val="left" w:pos="7350"/>
        </w:tabs>
        <w:rPr>
          <w:rFonts w:ascii="Arial" w:eastAsia="Times New Roman" w:hAnsi="Arial" w:cs="Arial"/>
          <w:b/>
          <w:bCs/>
          <w:sz w:val="24"/>
          <w:szCs w:val="24"/>
          <w:lang w:val="en-US"/>
        </w:rPr>
      </w:pPr>
      <w:r w:rsidRPr="008376CD">
        <w:rPr>
          <w:rFonts w:ascii="Arial" w:eastAsia="Times New Roman" w:hAnsi="Arial" w:cs="Arial"/>
          <w:b/>
          <w:bCs/>
          <w:sz w:val="24"/>
          <w:szCs w:val="24"/>
          <w:lang w:val="en-US"/>
        </w:rPr>
        <w:tab/>
        <w:t>Comp. Personal</w:t>
      </w:r>
      <w:r w:rsidR="00AF0811" w:rsidRPr="008376CD">
        <w:rPr>
          <w:rFonts w:ascii="Arial" w:eastAsia="Times New Roman" w:hAnsi="Arial" w:cs="Arial"/>
          <w:b/>
          <w:bCs/>
          <w:sz w:val="24"/>
          <w:szCs w:val="24"/>
          <w:lang w:val="en-US"/>
        </w:rPr>
        <w:t>,</w:t>
      </w:r>
    </w:p>
    <w:p w14:paraId="4E2CA134" w14:textId="3C0DA3DD" w:rsidR="00AF0811" w:rsidRPr="008376CD" w:rsidRDefault="00AF0811" w:rsidP="00AF0811">
      <w:pPr>
        <w:tabs>
          <w:tab w:val="left" w:pos="7350"/>
        </w:tabs>
        <w:rPr>
          <w:rFonts w:ascii="Arial" w:eastAsia="Times New Roman" w:hAnsi="Arial" w:cs="Arial"/>
          <w:sz w:val="24"/>
          <w:szCs w:val="24"/>
          <w:lang w:val="en-US"/>
        </w:rPr>
      </w:pPr>
      <w:r w:rsidRPr="008376CD">
        <w:rPr>
          <w:rFonts w:ascii="Arial" w:eastAsia="Times New Roman" w:hAnsi="Arial" w:cs="Arial"/>
          <w:sz w:val="24"/>
          <w:szCs w:val="24"/>
          <w:lang w:val="en-US"/>
        </w:rPr>
        <w:t xml:space="preserve">                                                                                                     </w:t>
      </w:r>
    </w:p>
    <w:sectPr w:rsidR="00AF0811" w:rsidRPr="008376CD" w:rsidSect="00725C85">
      <w:footerReference w:type="default" r:id="rId9"/>
      <w:pgSz w:w="11906" w:h="16838"/>
      <w:pgMar w:top="567" w:right="85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41CA" w14:textId="77777777" w:rsidR="00725C85" w:rsidRDefault="00725C85" w:rsidP="00A70658">
      <w:pPr>
        <w:spacing w:after="0" w:line="240" w:lineRule="auto"/>
      </w:pPr>
      <w:r>
        <w:separator/>
      </w:r>
    </w:p>
  </w:endnote>
  <w:endnote w:type="continuationSeparator" w:id="0">
    <w:p w14:paraId="62ADEBCC" w14:textId="77777777" w:rsidR="00725C85" w:rsidRDefault="00725C85" w:rsidP="00A7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3233"/>
      <w:docPartObj>
        <w:docPartGallery w:val="Page Numbers (Bottom of Page)"/>
        <w:docPartUnique/>
      </w:docPartObj>
    </w:sdtPr>
    <w:sdtContent>
      <w:p w14:paraId="7515C538" w14:textId="77777777" w:rsidR="00BC3FC9" w:rsidRDefault="005D2C5C">
        <w:pPr>
          <w:pStyle w:val="Footer"/>
          <w:jc w:val="center"/>
        </w:pPr>
        <w:r>
          <w:fldChar w:fldCharType="begin"/>
        </w:r>
        <w:r>
          <w:instrText xml:space="preserve"> PAGE   \* MERGEFORMAT </w:instrText>
        </w:r>
        <w:r>
          <w:fldChar w:fldCharType="separate"/>
        </w:r>
        <w:r w:rsidR="00506A97">
          <w:rPr>
            <w:noProof/>
          </w:rPr>
          <w:t>4</w:t>
        </w:r>
        <w:r>
          <w:rPr>
            <w:noProof/>
          </w:rPr>
          <w:fldChar w:fldCharType="end"/>
        </w:r>
      </w:p>
    </w:sdtContent>
  </w:sdt>
  <w:p w14:paraId="5F3BF3F9" w14:textId="77777777" w:rsidR="00BC3FC9" w:rsidRDefault="00BC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6FC9" w14:textId="77777777" w:rsidR="00725C85" w:rsidRDefault="00725C85" w:rsidP="00A70658">
      <w:pPr>
        <w:spacing w:after="0" w:line="240" w:lineRule="auto"/>
      </w:pPr>
      <w:r>
        <w:separator/>
      </w:r>
    </w:p>
  </w:footnote>
  <w:footnote w:type="continuationSeparator" w:id="0">
    <w:p w14:paraId="3AC50043" w14:textId="77777777" w:rsidR="00725C85" w:rsidRDefault="00725C85" w:rsidP="00A70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C20"/>
    <w:multiLevelType w:val="hybridMultilevel"/>
    <w:tmpl w:val="7C1E32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C94058"/>
    <w:multiLevelType w:val="hybridMultilevel"/>
    <w:tmpl w:val="94F857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009C5"/>
    <w:multiLevelType w:val="hybridMultilevel"/>
    <w:tmpl w:val="1F543B90"/>
    <w:lvl w:ilvl="0" w:tplc="D2DA6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40A37"/>
    <w:multiLevelType w:val="hybridMultilevel"/>
    <w:tmpl w:val="DC900344"/>
    <w:lvl w:ilvl="0" w:tplc="640813D2">
      <w:start w:val="1"/>
      <w:numFmt w:val="bullet"/>
      <w:lvlText w:val="-"/>
      <w:lvlJc w:val="left"/>
      <w:pPr>
        <w:ind w:left="1515" w:hanging="360"/>
      </w:pPr>
      <w:rPr>
        <w:rFonts w:ascii="Times New Roman" w:eastAsia="Times New Roman" w:hAnsi="Times New Roman" w:hint="default"/>
        <w:b/>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15005022"/>
    <w:multiLevelType w:val="hybridMultilevel"/>
    <w:tmpl w:val="CE4CBA1E"/>
    <w:lvl w:ilvl="0" w:tplc="1BE236E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C6FF1"/>
    <w:multiLevelType w:val="hybridMultilevel"/>
    <w:tmpl w:val="C6D677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775585"/>
    <w:multiLevelType w:val="hybridMultilevel"/>
    <w:tmpl w:val="A4C6BD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214138"/>
    <w:multiLevelType w:val="hybridMultilevel"/>
    <w:tmpl w:val="86807176"/>
    <w:lvl w:ilvl="0" w:tplc="12C0A99E">
      <w:start w:val="10"/>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283FCD"/>
    <w:multiLevelType w:val="hybridMultilevel"/>
    <w:tmpl w:val="68C81A58"/>
    <w:lvl w:ilvl="0" w:tplc="050ABE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1BE2349"/>
    <w:multiLevelType w:val="hybridMultilevel"/>
    <w:tmpl w:val="43BAA8BA"/>
    <w:lvl w:ilvl="0" w:tplc="6AA6E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C3C66"/>
    <w:multiLevelType w:val="hybridMultilevel"/>
    <w:tmpl w:val="4844B4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A306AF"/>
    <w:multiLevelType w:val="hybridMultilevel"/>
    <w:tmpl w:val="9D6E02FA"/>
    <w:lvl w:ilvl="0" w:tplc="6AA6E426">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335865D5"/>
    <w:multiLevelType w:val="hybridMultilevel"/>
    <w:tmpl w:val="ED92C28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5EA016F"/>
    <w:multiLevelType w:val="hybridMultilevel"/>
    <w:tmpl w:val="8572EB76"/>
    <w:lvl w:ilvl="0" w:tplc="91E455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6A1262"/>
    <w:multiLevelType w:val="hybridMultilevel"/>
    <w:tmpl w:val="D0B08A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736E3D"/>
    <w:multiLevelType w:val="hybridMultilevel"/>
    <w:tmpl w:val="BA1411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147852"/>
    <w:multiLevelType w:val="hybridMultilevel"/>
    <w:tmpl w:val="43BAA8BA"/>
    <w:lvl w:ilvl="0" w:tplc="6AA6E42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89C5ACF"/>
    <w:multiLevelType w:val="hybridMultilevel"/>
    <w:tmpl w:val="603424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DF86A1E"/>
    <w:multiLevelType w:val="hybridMultilevel"/>
    <w:tmpl w:val="DD4EB650"/>
    <w:lvl w:ilvl="0" w:tplc="E16A34B8">
      <w:start w:val="8"/>
      <w:numFmt w:val="lowerLetter"/>
      <w:lvlText w:val="%1)"/>
      <w:lvlJc w:val="left"/>
      <w:pPr>
        <w:ind w:left="1212" w:hanging="360"/>
      </w:pPr>
      <w:rPr>
        <w:rFonts w:hint="default"/>
      </w:rPr>
    </w:lvl>
    <w:lvl w:ilvl="1" w:tplc="04180019" w:tentative="1">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9" w15:restartNumberingAfterBreak="0">
    <w:nsid w:val="53BF19A4"/>
    <w:multiLevelType w:val="hybridMultilevel"/>
    <w:tmpl w:val="1C3C9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07580E"/>
    <w:multiLevelType w:val="hybridMultilevel"/>
    <w:tmpl w:val="A5BEE1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AB93562"/>
    <w:multiLevelType w:val="hybridMultilevel"/>
    <w:tmpl w:val="1C3C9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7074C9"/>
    <w:multiLevelType w:val="hybridMultilevel"/>
    <w:tmpl w:val="D954EECC"/>
    <w:lvl w:ilvl="0" w:tplc="F230D0B2">
      <w:start w:val="1"/>
      <w:numFmt w:val="lowerLetter"/>
      <w:lvlText w:val="%1)"/>
      <w:lvlJc w:val="left"/>
      <w:pPr>
        <w:ind w:left="1212" w:hanging="360"/>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23" w15:restartNumberingAfterBreak="0">
    <w:nsid w:val="67BD0FA7"/>
    <w:multiLevelType w:val="hybridMultilevel"/>
    <w:tmpl w:val="451818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8850990"/>
    <w:multiLevelType w:val="hybridMultilevel"/>
    <w:tmpl w:val="CC14DA62"/>
    <w:lvl w:ilvl="0" w:tplc="40FC5FDA">
      <w:numFmt w:val="bullet"/>
      <w:lvlText w:val="-"/>
      <w:lvlJc w:val="left"/>
      <w:pPr>
        <w:ind w:left="1069" w:hanging="360"/>
      </w:pPr>
      <w:rPr>
        <w:rFonts w:ascii="Calibri" w:eastAsiaTheme="minorHAnsi" w:hAnsi="Calibri"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A7EB0"/>
    <w:multiLevelType w:val="multilevel"/>
    <w:tmpl w:val="D4008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D5E41B1"/>
    <w:multiLevelType w:val="hybridMultilevel"/>
    <w:tmpl w:val="69DA6A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88968613">
    <w:abstractNumId w:val="15"/>
  </w:num>
  <w:num w:numId="2" w16cid:durableId="678511071">
    <w:abstractNumId w:val="1"/>
  </w:num>
  <w:num w:numId="3" w16cid:durableId="995959311">
    <w:abstractNumId w:val="10"/>
  </w:num>
  <w:num w:numId="4" w16cid:durableId="439573772">
    <w:abstractNumId w:val="5"/>
  </w:num>
  <w:num w:numId="5" w16cid:durableId="1273902767">
    <w:abstractNumId w:val="7"/>
  </w:num>
  <w:num w:numId="6" w16cid:durableId="2111507082">
    <w:abstractNumId w:val="17"/>
  </w:num>
  <w:num w:numId="7" w16cid:durableId="1448626144">
    <w:abstractNumId w:val="27"/>
  </w:num>
  <w:num w:numId="8" w16cid:durableId="1154832612">
    <w:abstractNumId w:val="6"/>
  </w:num>
  <w:num w:numId="9" w16cid:durableId="539365485">
    <w:abstractNumId w:val="0"/>
  </w:num>
  <w:num w:numId="10" w16cid:durableId="1652632249">
    <w:abstractNumId w:val="19"/>
  </w:num>
  <w:num w:numId="11" w16cid:durableId="2064794438">
    <w:abstractNumId w:val="21"/>
  </w:num>
  <w:num w:numId="12" w16cid:durableId="1345520888">
    <w:abstractNumId w:val="4"/>
  </w:num>
  <w:num w:numId="13" w16cid:durableId="1320110798">
    <w:abstractNumId w:val="8"/>
  </w:num>
  <w:num w:numId="14" w16cid:durableId="365721119">
    <w:abstractNumId w:val="3"/>
  </w:num>
  <w:num w:numId="15" w16cid:durableId="178664436">
    <w:abstractNumId w:val="24"/>
  </w:num>
  <w:num w:numId="16" w16cid:durableId="1086806005">
    <w:abstractNumId w:val="12"/>
  </w:num>
  <w:num w:numId="17" w16cid:durableId="283073775">
    <w:abstractNumId w:val="22"/>
  </w:num>
  <w:num w:numId="18" w16cid:durableId="278727795">
    <w:abstractNumId w:val="18"/>
  </w:num>
  <w:num w:numId="19" w16cid:durableId="511453235">
    <w:abstractNumId w:val="23"/>
  </w:num>
  <w:num w:numId="20" w16cid:durableId="311838274">
    <w:abstractNumId w:val="20"/>
  </w:num>
  <w:num w:numId="21" w16cid:durableId="1185242926">
    <w:abstractNumId w:val="14"/>
  </w:num>
  <w:num w:numId="22" w16cid:durableId="384912953">
    <w:abstractNumId w:val="13"/>
  </w:num>
  <w:num w:numId="23" w16cid:durableId="320162735">
    <w:abstractNumId w:val="26"/>
  </w:num>
  <w:num w:numId="24" w16cid:durableId="1551262230">
    <w:abstractNumId w:val="16"/>
  </w:num>
  <w:num w:numId="25" w16cid:durableId="2138793634">
    <w:abstractNumId w:val="9"/>
  </w:num>
  <w:num w:numId="26" w16cid:durableId="423650283">
    <w:abstractNumId w:val="11"/>
  </w:num>
  <w:num w:numId="27" w16cid:durableId="1324898479">
    <w:abstractNumId w:val="25"/>
  </w:num>
  <w:num w:numId="28" w16cid:durableId="140240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3E"/>
    <w:rsid w:val="00010F46"/>
    <w:rsid w:val="0001227A"/>
    <w:rsid w:val="000131F8"/>
    <w:rsid w:val="00015373"/>
    <w:rsid w:val="00015FE9"/>
    <w:rsid w:val="00035DB5"/>
    <w:rsid w:val="000407D0"/>
    <w:rsid w:val="00040DA8"/>
    <w:rsid w:val="000451D0"/>
    <w:rsid w:val="000451DF"/>
    <w:rsid w:val="00050BCF"/>
    <w:rsid w:val="000560EA"/>
    <w:rsid w:val="00057DF5"/>
    <w:rsid w:val="00060617"/>
    <w:rsid w:val="000615F5"/>
    <w:rsid w:val="00061BBA"/>
    <w:rsid w:val="00062517"/>
    <w:rsid w:val="000712EA"/>
    <w:rsid w:val="00071876"/>
    <w:rsid w:val="00073831"/>
    <w:rsid w:val="00086C9B"/>
    <w:rsid w:val="00092BC5"/>
    <w:rsid w:val="000947FE"/>
    <w:rsid w:val="000A2FF8"/>
    <w:rsid w:val="000A3124"/>
    <w:rsid w:val="000A53C1"/>
    <w:rsid w:val="000A6B31"/>
    <w:rsid w:val="000A74C6"/>
    <w:rsid w:val="000C0417"/>
    <w:rsid w:val="000C6F86"/>
    <w:rsid w:val="000D0837"/>
    <w:rsid w:val="000D25C4"/>
    <w:rsid w:val="000D4BE1"/>
    <w:rsid w:val="000E3127"/>
    <w:rsid w:val="000E7A24"/>
    <w:rsid w:val="00105246"/>
    <w:rsid w:val="0011222F"/>
    <w:rsid w:val="001143E9"/>
    <w:rsid w:val="00123836"/>
    <w:rsid w:val="00123881"/>
    <w:rsid w:val="00124EB2"/>
    <w:rsid w:val="00131C11"/>
    <w:rsid w:val="0013320D"/>
    <w:rsid w:val="00134A39"/>
    <w:rsid w:val="00135D4A"/>
    <w:rsid w:val="001422BA"/>
    <w:rsid w:val="00145AA6"/>
    <w:rsid w:val="0015463D"/>
    <w:rsid w:val="00163F7C"/>
    <w:rsid w:val="00165E76"/>
    <w:rsid w:val="00171B79"/>
    <w:rsid w:val="0019194F"/>
    <w:rsid w:val="001934C6"/>
    <w:rsid w:val="001A1E07"/>
    <w:rsid w:val="001A6833"/>
    <w:rsid w:val="001A7A1A"/>
    <w:rsid w:val="001B31ED"/>
    <w:rsid w:val="001C18A0"/>
    <w:rsid w:val="001C3A00"/>
    <w:rsid w:val="001C4EF8"/>
    <w:rsid w:val="001E26C2"/>
    <w:rsid w:val="002046FF"/>
    <w:rsid w:val="002053C8"/>
    <w:rsid w:val="0021225E"/>
    <w:rsid w:val="00216B7A"/>
    <w:rsid w:val="00216F1E"/>
    <w:rsid w:val="00224A3C"/>
    <w:rsid w:val="002250E3"/>
    <w:rsid w:val="002328AE"/>
    <w:rsid w:val="00237675"/>
    <w:rsid w:val="00242194"/>
    <w:rsid w:val="0025501B"/>
    <w:rsid w:val="00256A0F"/>
    <w:rsid w:val="00257DFB"/>
    <w:rsid w:val="00257E65"/>
    <w:rsid w:val="002605F1"/>
    <w:rsid w:val="00286801"/>
    <w:rsid w:val="00290F3F"/>
    <w:rsid w:val="002A79CF"/>
    <w:rsid w:val="002B4F27"/>
    <w:rsid w:val="002C2F1D"/>
    <w:rsid w:val="002E2045"/>
    <w:rsid w:val="002E5150"/>
    <w:rsid w:val="002F41F8"/>
    <w:rsid w:val="002F53CA"/>
    <w:rsid w:val="00300154"/>
    <w:rsid w:val="0032317B"/>
    <w:rsid w:val="00326B77"/>
    <w:rsid w:val="00327BB1"/>
    <w:rsid w:val="003337B0"/>
    <w:rsid w:val="003340E2"/>
    <w:rsid w:val="0033656A"/>
    <w:rsid w:val="0033683D"/>
    <w:rsid w:val="0034056E"/>
    <w:rsid w:val="00342D11"/>
    <w:rsid w:val="00346C2C"/>
    <w:rsid w:val="003615D6"/>
    <w:rsid w:val="00384DE5"/>
    <w:rsid w:val="00394D73"/>
    <w:rsid w:val="003950D1"/>
    <w:rsid w:val="00397A31"/>
    <w:rsid w:val="00397B84"/>
    <w:rsid w:val="003A186A"/>
    <w:rsid w:val="003B67C2"/>
    <w:rsid w:val="003B75BA"/>
    <w:rsid w:val="003D258B"/>
    <w:rsid w:val="003F1D2A"/>
    <w:rsid w:val="003F2BD3"/>
    <w:rsid w:val="003F4E7F"/>
    <w:rsid w:val="003F5D92"/>
    <w:rsid w:val="004030A0"/>
    <w:rsid w:val="00404F7D"/>
    <w:rsid w:val="00406646"/>
    <w:rsid w:val="00424E29"/>
    <w:rsid w:val="00431726"/>
    <w:rsid w:val="004370D0"/>
    <w:rsid w:val="00441359"/>
    <w:rsid w:val="00444623"/>
    <w:rsid w:val="0045019F"/>
    <w:rsid w:val="00451FB8"/>
    <w:rsid w:val="00453407"/>
    <w:rsid w:val="004572C6"/>
    <w:rsid w:val="00497471"/>
    <w:rsid w:val="004A4AEB"/>
    <w:rsid w:val="004A4CD0"/>
    <w:rsid w:val="004B292B"/>
    <w:rsid w:val="004B2CA2"/>
    <w:rsid w:val="004B37DF"/>
    <w:rsid w:val="004B6DFE"/>
    <w:rsid w:val="004B7650"/>
    <w:rsid w:val="004C67BC"/>
    <w:rsid w:val="004D1B16"/>
    <w:rsid w:val="004D489E"/>
    <w:rsid w:val="004E428A"/>
    <w:rsid w:val="004F1FDB"/>
    <w:rsid w:val="004F49AC"/>
    <w:rsid w:val="005003C4"/>
    <w:rsid w:val="00502FF5"/>
    <w:rsid w:val="00503C1E"/>
    <w:rsid w:val="00504C9A"/>
    <w:rsid w:val="00506A97"/>
    <w:rsid w:val="00512ED1"/>
    <w:rsid w:val="0051673C"/>
    <w:rsid w:val="00520B13"/>
    <w:rsid w:val="00524BAC"/>
    <w:rsid w:val="00535F48"/>
    <w:rsid w:val="00545BBB"/>
    <w:rsid w:val="0055268F"/>
    <w:rsid w:val="005551B5"/>
    <w:rsid w:val="005578F3"/>
    <w:rsid w:val="00557ABA"/>
    <w:rsid w:val="00564DA5"/>
    <w:rsid w:val="00564DA9"/>
    <w:rsid w:val="00571FB4"/>
    <w:rsid w:val="005732C3"/>
    <w:rsid w:val="00591632"/>
    <w:rsid w:val="00596CA5"/>
    <w:rsid w:val="00596E90"/>
    <w:rsid w:val="005A2607"/>
    <w:rsid w:val="005A550A"/>
    <w:rsid w:val="005A6991"/>
    <w:rsid w:val="005B4E25"/>
    <w:rsid w:val="005C152A"/>
    <w:rsid w:val="005C6B8E"/>
    <w:rsid w:val="005D0B37"/>
    <w:rsid w:val="005D2C5C"/>
    <w:rsid w:val="005E33A6"/>
    <w:rsid w:val="005E639F"/>
    <w:rsid w:val="005F1CF5"/>
    <w:rsid w:val="005F392A"/>
    <w:rsid w:val="005F4DB5"/>
    <w:rsid w:val="005F71AB"/>
    <w:rsid w:val="00600B13"/>
    <w:rsid w:val="00601651"/>
    <w:rsid w:val="006042CF"/>
    <w:rsid w:val="006060B2"/>
    <w:rsid w:val="0061093E"/>
    <w:rsid w:val="00631E90"/>
    <w:rsid w:val="006323D8"/>
    <w:rsid w:val="00634280"/>
    <w:rsid w:val="006343F2"/>
    <w:rsid w:val="00642B74"/>
    <w:rsid w:val="00643179"/>
    <w:rsid w:val="0065097A"/>
    <w:rsid w:val="006530F9"/>
    <w:rsid w:val="006611A8"/>
    <w:rsid w:val="006628B2"/>
    <w:rsid w:val="00664DAF"/>
    <w:rsid w:val="00676181"/>
    <w:rsid w:val="00682223"/>
    <w:rsid w:val="00690263"/>
    <w:rsid w:val="006937B1"/>
    <w:rsid w:val="0069768E"/>
    <w:rsid w:val="006A19A0"/>
    <w:rsid w:val="006A47A5"/>
    <w:rsid w:val="006A56D4"/>
    <w:rsid w:val="006A6239"/>
    <w:rsid w:val="006A7133"/>
    <w:rsid w:val="006A7301"/>
    <w:rsid w:val="006A73A4"/>
    <w:rsid w:val="006B15F7"/>
    <w:rsid w:val="006C23D7"/>
    <w:rsid w:val="006C3D3A"/>
    <w:rsid w:val="006C4E62"/>
    <w:rsid w:val="006D0917"/>
    <w:rsid w:val="006D548F"/>
    <w:rsid w:val="006D7241"/>
    <w:rsid w:val="006E6269"/>
    <w:rsid w:val="006E62C6"/>
    <w:rsid w:val="006E6A6A"/>
    <w:rsid w:val="0070563F"/>
    <w:rsid w:val="00714A54"/>
    <w:rsid w:val="00715E84"/>
    <w:rsid w:val="0071640C"/>
    <w:rsid w:val="007210A0"/>
    <w:rsid w:val="00725C85"/>
    <w:rsid w:val="00727E5D"/>
    <w:rsid w:val="00733536"/>
    <w:rsid w:val="00733C39"/>
    <w:rsid w:val="00735F06"/>
    <w:rsid w:val="00737C6A"/>
    <w:rsid w:val="00742D1D"/>
    <w:rsid w:val="00743990"/>
    <w:rsid w:val="00744A00"/>
    <w:rsid w:val="00745A45"/>
    <w:rsid w:val="00762FBF"/>
    <w:rsid w:val="007922B2"/>
    <w:rsid w:val="00795586"/>
    <w:rsid w:val="007A1DEC"/>
    <w:rsid w:val="007A2123"/>
    <w:rsid w:val="007A3933"/>
    <w:rsid w:val="007B359B"/>
    <w:rsid w:val="007C36E3"/>
    <w:rsid w:val="007C670C"/>
    <w:rsid w:val="007E0E84"/>
    <w:rsid w:val="007F0E24"/>
    <w:rsid w:val="007F62DC"/>
    <w:rsid w:val="007F7449"/>
    <w:rsid w:val="00802964"/>
    <w:rsid w:val="0080508D"/>
    <w:rsid w:val="00812730"/>
    <w:rsid w:val="00816EFE"/>
    <w:rsid w:val="00816F22"/>
    <w:rsid w:val="00823E5C"/>
    <w:rsid w:val="008376CD"/>
    <w:rsid w:val="00845DF2"/>
    <w:rsid w:val="00853C10"/>
    <w:rsid w:val="00854D52"/>
    <w:rsid w:val="00865AD4"/>
    <w:rsid w:val="00865F28"/>
    <w:rsid w:val="00866240"/>
    <w:rsid w:val="00871B3F"/>
    <w:rsid w:val="00872367"/>
    <w:rsid w:val="00877215"/>
    <w:rsid w:val="00880CC9"/>
    <w:rsid w:val="0088111B"/>
    <w:rsid w:val="0089100B"/>
    <w:rsid w:val="008A3588"/>
    <w:rsid w:val="008A3994"/>
    <w:rsid w:val="008B2195"/>
    <w:rsid w:val="008B3BA6"/>
    <w:rsid w:val="008C12E1"/>
    <w:rsid w:val="008C1924"/>
    <w:rsid w:val="008D2719"/>
    <w:rsid w:val="008D61ED"/>
    <w:rsid w:val="008D7029"/>
    <w:rsid w:val="008E4301"/>
    <w:rsid w:val="008F0D45"/>
    <w:rsid w:val="008F48B0"/>
    <w:rsid w:val="008F6BA7"/>
    <w:rsid w:val="00903B95"/>
    <w:rsid w:val="00904D92"/>
    <w:rsid w:val="0092233D"/>
    <w:rsid w:val="00923042"/>
    <w:rsid w:val="00923058"/>
    <w:rsid w:val="00942FBD"/>
    <w:rsid w:val="009466B2"/>
    <w:rsid w:val="00952FC4"/>
    <w:rsid w:val="00957EDE"/>
    <w:rsid w:val="00960FE2"/>
    <w:rsid w:val="00961CD4"/>
    <w:rsid w:val="009652A9"/>
    <w:rsid w:val="00970493"/>
    <w:rsid w:val="00974935"/>
    <w:rsid w:val="00975C9D"/>
    <w:rsid w:val="009830D5"/>
    <w:rsid w:val="00983ADD"/>
    <w:rsid w:val="00984A77"/>
    <w:rsid w:val="009943CE"/>
    <w:rsid w:val="0099440D"/>
    <w:rsid w:val="009A487B"/>
    <w:rsid w:val="009B5CA5"/>
    <w:rsid w:val="009C0785"/>
    <w:rsid w:val="009C6340"/>
    <w:rsid w:val="009C6E82"/>
    <w:rsid w:val="009D633E"/>
    <w:rsid w:val="009D6D53"/>
    <w:rsid w:val="009D7B84"/>
    <w:rsid w:val="009E1D93"/>
    <w:rsid w:val="009F737F"/>
    <w:rsid w:val="00A0153E"/>
    <w:rsid w:val="00A12B8D"/>
    <w:rsid w:val="00A14766"/>
    <w:rsid w:val="00A374A5"/>
    <w:rsid w:val="00A421C6"/>
    <w:rsid w:val="00A61B82"/>
    <w:rsid w:val="00A70658"/>
    <w:rsid w:val="00A80D33"/>
    <w:rsid w:val="00A855B1"/>
    <w:rsid w:val="00A915CC"/>
    <w:rsid w:val="00A92202"/>
    <w:rsid w:val="00AB0EF3"/>
    <w:rsid w:val="00AB15A9"/>
    <w:rsid w:val="00AB544D"/>
    <w:rsid w:val="00AC27AF"/>
    <w:rsid w:val="00AC6652"/>
    <w:rsid w:val="00AE74A3"/>
    <w:rsid w:val="00AF0811"/>
    <w:rsid w:val="00B07BDA"/>
    <w:rsid w:val="00B148F5"/>
    <w:rsid w:val="00B179CF"/>
    <w:rsid w:val="00B25C29"/>
    <w:rsid w:val="00B47A68"/>
    <w:rsid w:val="00B513CF"/>
    <w:rsid w:val="00B53399"/>
    <w:rsid w:val="00B6446B"/>
    <w:rsid w:val="00B64E45"/>
    <w:rsid w:val="00B67152"/>
    <w:rsid w:val="00B73EB9"/>
    <w:rsid w:val="00B845CF"/>
    <w:rsid w:val="00B85109"/>
    <w:rsid w:val="00B91D65"/>
    <w:rsid w:val="00BA191A"/>
    <w:rsid w:val="00BA5863"/>
    <w:rsid w:val="00BC3FC9"/>
    <w:rsid w:val="00BF5B07"/>
    <w:rsid w:val="00C025DF"/>
    <w:rsid w:val="00C03828"/>
    <w:rsid w:val="00C03C4F"/>
    <w:rsid w:val="00C0481E"/>
    <w:rsid w:val="00C05980"/>
    <w:rsid w:val="00C14493"/>
    <w:rsid w:val="00C208BE"/>
    <w:rsid w:val="00C21069"/>
    <w:rsid w:val="00C238A6"/>
    <w:rsid w:val="00C23CF8"/>
    <w:rsid w:val="00C27719"/>
    <w:rsid w:val="00C37541"/>
    <w:rsid w:val="00C40E04"/>
    <w:rsid w:val="00C632D7"/>
    <w:rsid w:val="00C6591C"/>
    <w:rsid w:val="00C71686"/>
    <w:rsid w:val="00C76532"/>
    <w:rsid w:val="00C843A3"/>
    <w:rsid w:val="00C84D7B"/>
    <w:rsid w:val="00CA19C4"/>
    <w:rsid w:val="00CB41CC"/>
    <w:rsid w:val="00CC07D0"/>
    <w:rsid w:val="00CD6466"/>
    <w:rsid w:val="00CE17DD"/>
    <w:rsid w:val="00CF32CC"/>
    <w:rsid w:val="00CF52CD"/>
    <w:rsid w:val="00D01A8D"/>
    <w:rsid w:val="00D0384A"/>
    <w:rsid w:val="00D04077"/>
    <w:rsid w:val="00D068E6"/>
    <w:rsid w:val="00D11404"/>
    <w:rsid w:val="00D16038"/>
    <w:rsid w:val="00D17C37"/>
    <w:rsid w:val="00D25F72"/>
    <w:rsid w:val="00D32D4D"/>
    <w:rsid w:val="00D367E1"/>
    <w:rsid w:val="00D47AC4"/>
    <w:rsid w:val="00D53CAC"/>
    <w:rsid w:val="00D71485"/>
    <w:rsid w:val="00D84B45"/>
    <w:rsid w:val="00D8576F"/>
    <w:rsid w:val="00D859CB"/>
    <w:rsid w:val="00D97685"/>
    <w:rsid w:val="00D9776A"/>
    <w:rsid w:val="00DA5889"/>
    <w:rsid w:val="00DA6898"/>
    <w:rsid w:val="00DA6F6D"/>
    <w:rsid w:val="00DB6378"/>
    <w:rsid w:val="00DC73AF"/>
    <w:rsid w:val="00DD02A0"/>
    <w:rsid w:val="00DE2694"/>
    <w:rsid w:val="00DE562D"/>
    <w:rsid w:val="00DF665B"/>
    <w:rsid w:val="00DF709E"/>
    <w:rsid w:val="00E02BC4"/>
    <w:rsid w:val="00E0569A"/>
    <w:rsid w:val="00E07C27"/>
    <w:rsid w:val="00E10A66"/>
    <w:rsid w:val="00E13339"/>
    <w:rsid w:val="00E14811"/>
    <w:rsid w:val="00E25F5C"/>
    <w:rsid w:val="00E41011"/>
    <w:rsid w:val="00E608FA"/>
    <w:rsid w:val="00E64D5D"/>
    <w:rsid w:val="00E67A02"/>
    <w:rsid w:val="00E72889"/>
    <w:rsid w:val="00E757B1"/>
    <w:rsid w:val="00E75966"/>
    <w:rsid w:val="00E7713D"/>
    <w:rsid w:val="00E82349"/>
    <w:rsid w:val="00E83DC3"/>
    <w:rsid w:val="00E91895"/>
    <w:rsid w:val="00E96672"/>
    <w:rsid w:val="00EA1A43"/>
    <w:rsid w:val="00EA2711"/>
    <w:rsid w:val="00EA596B"/>
    <w:rsid w:val="00EA7C6D"/>
    <w:rsid w:val="00EB4DBB"/>
    <w:rsid w:val="00EB4E88"/>
    <w:rsid w:val="00EB52B5"/>
    <w:rsid w:val="00EB7B5E"/>
    <w:rsid w:val="00EC35BA"/>
    <w:rsid w:val="00EC4EC7"/>
    <w:rsid w:val="00EC63C5"/>
    <w:rsid w:val="00EC75E5"/>
    <w:rsid w:val="00EE09E5"/>
    <w:rsid w:val="00EE2E72"/>
    <w:rsid w:val="00EE33DE"/>
    <w:rsid w:val="00EF217E"/>
    <w:rsid w:val="00EF48BE"/>
    <w:rsid w:val="00EF7799"/>
    <w:rsid w:val="00F00DA8"/>
    <w:rsid w:val="00F12A3B"/>
    <w:rsid w:val="00F20914"/>
    <w:rsid w:val="00F319FB"/>
    <w:rsid w:val="00F33AE9"/>
    <w:rsid w:val="00F40E94"/>
    <w:rsid w:val="00F50609"/>
    <w:rsid w:val="00F57434"/>
    <w:rsid w:val="00F67392"/>
    <w:rsid w:val="00F72A7B"/>
    <w:rsid w:val="00F7456F"/>
    <w:rsid w:val="00F819BA"/>
    <w:rsid w:val="00F82F52"/>
    <w:rsid w:val="00F87B3B"/>
    <w:rsid w:val="00F94001"/>
    <w:rsid w:val="00F9478B"/>
    <w:rsid w:val="00FB05DF"/>
    <w:rsid w:val="00FC03C0"/>
    <w:rsid w:val="00FC4AD2"/>
    <w:rsid w:val="00FC5D98"/>
    <w:rsid w:val="00FC771A"/>
    <w:rsid w:val="00FD416D"/>
    <w:rsid w:val="00FD62C1"/>
    <w:rsid w:val="00FF1FE7"/>
    <w:rsid w:val="00FF3264"/>
    <w:rsid w:val="00FF3B9B"/>
    <w:rsid w:val="00FF5F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0FA8"/>
  <w15:docId w15:val="{E97808B5-4157-47B5-9D50-1E36873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3E"/>
    <w:pPr>
      <w:ind w:left="720"/>
      <w:contextualSpacing/>
    </w:pPr>
  </w:style>
  <w:style w:type="paragraph" w:styleId="BalloonText">
    <w:name w:val="Balloon Text"/>
    <w:basedOn w:val="Normal"/>
    <w:link w:val="BalloonTextChar"/>
    <w:uiPriority w:val="99"/>
    <w:semiHidden/>
    <w:unhideWhenUsed/>
    <w:rsid w:val="00A01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3E"/>
    <w:rPr>
      <w:rFonts w:ascii="Tahoma" w:hAnsi="Tahoma" w:cs="Tahoma"/>
      <w:sz w:val="16"/>
      <w:szCs w:val="16"/>
    </w:rPr>
  </w:style>
  <w:style w:type="character" w:styleId="Hyperlink">
    <w:name w:val="Hyperlink"/>
    <w:basedOn w:val="DefaultParagraphFont"/>
    <w:uiPriority w:val="99"/>
    <w:rsid w:val="00DA6898"/>
    <w:rPr>
      <w:rFonts w:cs="Times New Roman"/>
      <w:color w:val="0000FF"/>
      <w:u w:val="single"/>
    </w:rPr>
  </w:style>
  <w:style w:type="paragraph" w:styleId="Header">
    <w:name w:val="header"/>
    <w:basedOn w:val="Normal"/>
    <w:link w:val="HeaderChar"/>
    <w:uiPriority w:val="99"/>
    <w:semiHidden/>
    <w:unhideWhenUsed/>
    <w:rsid w:val="00A7065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70658"/>
  </w:style>
  <w:style w:type="paragraph" w:styleId="Footer">
    <w:name w:val="footer"/>
    <w:basedOn w:val="Normal"/>
    <w:link w:val="FooterChar"/>
    <w:uiPriority w:val="99"/>
    <w:unhideWhenUsed/>
    <w:rsid w:val="00A706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0658"/>
  </w:style>
  <w:style w:type="paragraph" w:styleId="NormalWeb">
    <w:name w:val="Normal (Web)"/>
    <w:basedOn w:val="Normal"/>
    <w:uiPriority w:val="99"/>
    <w:semiHidden/>
    <w:unhideWhenUsed/>
    <w:rsid w:val="003F4E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Reference">
    <w:name w:val="Intense Reference"/>
    <w:basedOn w:val="DefaultParagraphFont"/>
    <w:uiPriority w:val="32"/>
    <w:qFormat/>
    <w:rsid w:val="009C078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5345">
      <w:bodyDiv w:val="1"/>
      <w:marLeft w:val="0"/>
      <w:marRight w:val="0"/>
      <w:marTop w:val="0"/>
      <w:marBottom w:val="0"/>
      <w:divBdr>
        <w:top w:val="none" w:sz="0" w:space="0" w:color="auto"/>
        <w:left w:val="none" w:sz="0" w:space="0" w:color="auto"/>
        <w:bottom w:val="none" w:sz="0" w:space="0" w:color="auto"/>
        <w:right w:val="none" w:sz="0" w:space="0" w:color="auto"/>
      </w:divBdr>
    </w:div>
    <w:div w:id="139352951">
      <w:bodyDiv w:val="1"/>
      <w:marLeft w:val="0"/>
      <w:marRight w:val="0"/>
      <w:marTop w:val="0"/>
      <w:marBottom w:val="0"/>
      <w:divBdr>
        <w:top w:val="none" w:sz="0" w:space="0" w:color="auto"/>
        <w:left w:val="none" w:sz="0" w:space="0" w:color="auto"/>
        <w:bottom w:val="none" w:sz="0" w:space="0" w:color="auto"/>
        <w:right w:val="none" w:sz="0" w:space="0" w:color="auto"/>
      </w:divBdr>
    </w:div>
    <w:div w:id="11301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DCB9-E364-4785-AA08-362A33AA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runos</cp:lastModifiedBy>
  <cp:revision>2</cp:revision>
  <cp:lastPrinted>2024-03-15T10:08:00Z</cp:lastPrinted>
  <dcterms:created xsi:type="dcterms:W3CDTF">2024-03-21T07:56:00Z</dcterms:created>
  <dcterms:modified xsi:type="dcterms:W3CDTF">2024-03-21T07:56:00Z</dcterms:modified>
</cp:coreProperties>
</file>