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9937F1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BE0A97">
        <w:rPr>
          <w:rFonts w:ascii="Arial" w:hAnsi="Arial" w:cs="Arial"/>
          <w:b/>
          <w:sz w:val="24"/>
          <w:szCs w:val="24"/>
        </w:rPr>
        <w:t>28459</w:t>
      </w:r>
      <w:r w:rsidR="00BE0A97">
        <w:rPr>
          <w:rFonts w:ascii="Arial" w:hAnsi="Arial" w:cs="Arial"/>
          <w:b/>
          <w:noProof/>
          <w:sz w:val="24"/>
          <w:szCs w:val="24"/>
        </w:rPr>
        <w:t>/SPMAG/05</w:t>
      </w:r>
      <w:bookmarkStart w:id="0" w:name="_GoBack"/>
      <w:bookmarkEnd w:id="0"/>
      <w:r w:rsidR="00EB2906">
        <w:rPr>
          <w:rFonts w:ascii="Arial" w:hAnsi="Arial" w:cs="Arial"/>
          <w:b/>
          <w:noProof/>
          <w:sz w:val="24"/>
          <w:szCs w:val="24"/>
        </w:rPr>
        <w:t>.06.2024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762B2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C527BA">
        <w:rPr>
          <w:rFonts w:ascii="Arial" w:hAnsi="Arial" w:cs="Arial"/>
          <w:b/>
          <w:noProof/>
          <w:sz w:val="24"/>
          <w:szCs w:val="24"/>
        </w:rPr>
        <w:t>05</w:t>
      </w:r>
      <w:r w:rsidR="00EB2906">
        <w:rPr>
          <w:rFonts w:ascii="Arial" w:hAnsi="Arial" w:cs="Arial"/>
          <w:b/>
          <w:noProof/>
          <w:sz w:val="24"/>
          <w:szCs w:val="24"/>
        </w:rPr>
        <w:t>.06</w:t>
      </w:r>
      <w:r w:rsidRPr="00A762B2">
        <w:rPr>
          <w:rFonts w:ascii="Arial" w:hAnsi="Arial" w:cs="Arial"/>
          <w:b/>
          <w:noProof/>
          <w:sz w:val="24"/>
          <w:szCs w:val="24"/>
        </w:rPr>
        <w:t>.202</w:t>
      </w:r>
      <w:r w:rsidR="00EB2906">
        <w:rPr>
          <w:rFonts w:ascii="Arial" w:hAnsi="Arial" w:cs="Arial"/>
          <w:b/>
          <w:noProof/>
          <w:sz w:val="24"/>
          <w:szCs w:val="24"/>
        </w:rPr>
        <w:t>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>ii nr. 166/2023</w:t>
      </w:r>
      <w:r w:rsidR="008378BA">
        <w:rPr>
          <w:rFonts w:ascii="Arial" w:eastAsia="Calibri" w:hAnsi="Arial" w:cs="Arial"/>
          <w:noProof/>
          <w:sz w:val="24"/>
          <w:szCs w:val="24"/>
        </w:rPr>
        <w:t xml:space="preserve"> cu modificările și completările ulterioare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a </w:t>
      </w:r>
      <w:r w:rsidR="00C65F74">
        <w:rPr>
          <w:rFonts w:ascii="Arial" w:eastAsia="Calibri" w:hAnsi="Arial" w:cs="Arial"/>
          <w:noProof/>
          <w:sz w:val="24"/>
          <w:szCs w:val="24"/>
        </w:rPr>
        <w:t xml:space="preserve">unui </w:t>
      </w:r>
      <w:r w:rsidR="00EB2906">
        <w:rPr>
          <w:rFonts w:ascii="Arial" w:eastAsia="Calibri" w:hAnsi="Arial" w:cs="Arial"/>
          <w:noProof/>
          <w:sz w:val="24"/>
          <w:szCs w:val="24"/>
        </w:rPr>
        <w:t xml:space="preserve">post </w:t>
      </w:r>
      <w:r w:rsidRPr="00A54899">
        <w:rPr>
          <w:rFonts w:ascii="Arial" w:eastAsia="Calibri" w:hAnsi="Arial" w:cs="Arial"/>
          <w:noProof/>
          <w:sz w:val="24"/>
          <w:szCs w:val="24"/>
        </w:rPr>
        <w:t>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7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C65F74">
        <w:rPr>
          <w:rFonts w:ascii="Arial" w:eastAsia="Calibri" w:hAnsi="Arial" w:cs="Arial"/>
          <w:noProof/>
          <w:sz w:val="24"/>
          <w:szCs w:val="24"/>
        </w:rPr>
        <w:t>Penitenciarului Arad.</w:t>
      </w:r>
    </w:p>
    <w:p w:rsidR="00A54899" w:rsidRPr="00C65F74" w:rsidRDefault="00A54899" w:rsidP="00C65F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68D" w:rsidRPr="00447B78" w:rsidRDefault="0007668D" w:rsidP="000766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Arad</w:t>
      </w:r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07668D" w:rsidRPr="00447B78" w:rsidRDefault="0007668D" w:rsidP="0007668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 w:rsidR="000F559D"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7D1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sihiatrie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7668D" w:rsidRPr="00DD1EC8" w:rsidRDefault="0007668D" w:rsidP="00076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se pot prezenta la concurs</w:t>
      </w:r>
      <w:r w:rsidR="004F4BEE">
        <w:rPr>
          <w:rFonts w:ascii="Arial" w:eastAsia="Calibri" w:hAnsi="Arial" w:cs="Arial"/>
          <w:sz w:val="24"/>
          <w:szCs w:val="24"/>
        </w:rPr>
        <w:t xml:space="preserve"> </w:t>
      </w:r>
      <w:r w:rsidR="004F4BEE" w:rsidRPr="004F4BEE">
        <w:rPr>
          <w:rFonts w:ascii="Arial" w:eastAsia="Calibri" w:hAnsi="Arial" w:cs="Arial"/>
          <w:b/>
          <w:sz w:val="24"/>
          <w:szCs w:val="24"/>
        </w:rPr>
        <w:t>medici rezidenți în ultimul an</w:t>
      </w:r>
      <w:r w:rsidR="004F4BEE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medici 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ED641A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A3372" w:rsidRPr="005135BA" w:rsidRDefault="00AA3372" w:rsidP="00AA3372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În </w:t>
      </w:r>
      <w:r w:rsidRPr="006B3A5D">
        <w:rPr>
          <w:rFonts w:ascii="Arial" w:eastAsia="Calibri" w:hAnsi="Arial" w:cs="Arial"/>
          <w:b/>
          <w:sz w:val="24"/>
          <w:szCs w:val="24"/>
        </w:rPr>
        <w:t>termen de 10 zile lucrătoare de la data publicării anu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 w:rsidR="006B3A5D" w:rsidRPr="006B3A5D">
        <w:rPr>
          <w:rFonts w:ascii="Arial" w:eastAsia="Calibri" w:hAnsi="Arial" w:cs="Arial"/>
          <w:b/>
          <w:sz w:val="24"/>
          <w:szCs w:val="24"/>
        </w:rPr>
        <w:t>06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>.06</w:t>
      </w:r>
      <w:r w:rsidR="00ED0974" w:rsidRPr="006B3A5D">
        <w:rPr>
          <w:rFonts w:ascii="Arial" w:eastAsia="Calibri" w:hAnsi="Arial" w:cs="Arial"/>
          <w:b/>
          <w:sz w:val="24"/>
          <w:szCs w:val="24"/>
        </w:rPr>
        <w:t>.202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>4</w:t>
      </w:r>
      <w:r w:rsidR="006B3A5D" w:rsidRPr="006B3A5D">
        <w:rPr>
          <w:rFonts w:ascii="Arial" w:eastAsia="Calibri" w:hAnsi="Arial" w:cs="Arial"/>
          <w:b/>
          <w:sz w:val="24"/>
          <w:szCs w:val="24"/>
        </w:rPr>
        <w:t xml:space="preserve"> – 19</w:t>
      </w:r>
      <w:r w:rsidR="004B48C4" w:rsidRPr="006B3A5D">
        <w:rPr>
          <w:rFonts w:ascii="Arial" w:eastAsia="Calibri" w:hAnsi="Arial" w:cs="Arial"/>
          <w:b/>
          <w:sz w:val="24"/>
          <w:szCs w:val="24"/>
        </w:rPr>
        <w:t xml:space="preserve">.06.2024 </w:t>
      </w:r>
      <w:r w:rsidRPr="006B3A5D">
        <w:rPr>
          <w:rFonts w:ascii="Arial" w:eastAsia="Calibri" w:hAnsi="Arial" w:cs="Arial"/>
          <w:b/>
          <w:sz w:val="24"/>
          <w:szCs w:val="24"/>
        </w:rPr>
        <w:t>(inclusiv</w:t>
      </w:r>
      <w:r w:rsidRPr="00C930DE">
        <w:rPr>
          <w:rFonts w:ascii="Arial" w:eastAsia="Calibri" w:hAnsi="Arial" w:cs="Arial"/>
          <w:b/>
          <w:sz w:val="24"/>
          <w:szCs w:val="24"/>
        </w:rPr>
        <w:t>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0232FB">
        <w:rPr>
          <w:rFonts w:ascii="Arial" w:eastAsia="Calibri" w:hAnsi="Arial" w:cs="Arial"/>
          <w:b/>
          <w:i/>
          <w:color w:val="00B050"/>
          <w:u w:val="single"/>
        </w:rPr>
        <w:t>(PSIHIATRIE</w:t>
      </w:r>
      <w:r>
        <w:rPr>
          <w:rFonts w:ascii="Arial" w:eastAsia="Calibri" w:hAnsi="Arial" w:cs="Arial"/>
          <w:b/>
          <w:i/>
          <w:color w:val="00B050"/>
          <w:u w:val="single"/>
        </w:rPr>
        <w:t>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A3372" w:rsidRPr="00A54899" w:rsidRDefault="00AA3372" w:rsidP="00AA3372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lastRenderedPageBreak/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68547E">
        <w:rPr>
          <w:rFonts w:ascii="Arial" w:eastAsia="Calibri" w:hAnsi="Arial" w:cs="Arial"/>
          <w:b/>
          <w:sz w:val="24"/>
          <w:szCs w:val="24"/>
        </w:rPr>
        <w:t>3</w:t>
      </w:r>
      <w:r w:rsidRPr="00A54899">
        <w:rPr>
          <w:rFonts w:ascii="Arial" w:eastAsia="Calibri" w:hAnsi="Arial" w:cs="Arial"/>
          <w:b/>
          <w:sz w:val="24"/>
          <w:szCs w:val="24"/>
        </w:rPr>
        <w:t>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BA6255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23686B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n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t</w:t>
      </w:r>
      <w:r w:rsidR="00D13F5E" w:rsidRPr="0023686B">
        <w:rPr>
          <w:rFonts w:ascii="Arial" w:eastAsia="Calibri" w:hAnsi="Arial" w:cs="Arial"/>
          <w:sz w:val="24"/>
          <w:szCs w:val="24"/>
        </w:rPr>
        <w:t>ăț</w:t>
      </w:r>
      <w:r w:rsidRPr="0023686B">
        <w:rPr>
          <w:rFonts w:ascii="Arial" w:eastAsia="Calibri" w:hAnsi="Arial" w:cs="Arial"/>
          <w:sz w:val="24"/>
          <w:szCs w:val="24"/>
        </w:rPr>
        <w:t>ii – sec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>iunea Carier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/Speciali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 xml:space="preserve">ti/Concursuri/Examene 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>i Concursuri Na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 xml:space="preserve">ionale/ Tematica examenului de medic specialist specialitatea </w:t>
      </w:r>
      <w:r w:rsidR="00656317" w:rsidRPr="0023686B">
        <w:rPr>
          <w:rFonts w:ascii="Arial" w:eastAsia="Calibri" w:hAnsi="Arial" w:cs="Arial"/>
          <w:sz w:val="24"/>
          <w:szCs w:val="24"/>
        </w:rPr>
        <w:t>psihiatrie</w:t>
      </w:r>
      <w:r w:rsidRPr="0023686B">
        <w:rPr>
          <w:rFonts w:ascii="Arial" w:eastAsia="Calibri" w:hAnsi="Arial" w:cs="Arial"/>
          <w:sz w:val="24"/>
          <w:szCs w:val="24"/>
        </w:rPr>
        <w:t>, prev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zute în Anexa nr. 2 la Anun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ie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115410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Inspector principal </w:t>
      </w:r>
      <w:r w:rsidR="007319FB">
        <w:rPr>
          <w:rFonts w:ascii="Arial" w:hAnsi="Arial" w:cs="Arial"/>
          <w:b/>
          <w:noProof/>
          <w:sz w:val="24"/>
          <w:szCs w:val="24"/>
        </w:rPr>
        <w:t xml:space="preserve">de poliție penitenciară </w:t>
      </w:r>
      <w:r>
        <w:rPr>
          <w:rFonts w:ascii="Arial" w:hAnsi="Arial" w:cs="Arial"/>
          <w:b/>
          <w:noProof/>
          <w:sz w:val="24"/>
          <w:szCs w:val="24"/>
        </w:rPr>
        <w:t>Laurențiu Mihai SĂBĂREANU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D0248" w:rsidRDefault="005D0248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762B2" w:rsidRDefault="00A762B2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F65643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="00562D0A"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 w:rsidR="00E47FE1"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sectPr w:rsidR="00562D0A" w:rsidRPr="00562D0A" w:rsidSect="0068547E">
      <w:headerReference w:type="default" r:id="rId8"/>
      <w:footerReference w:type="default" r:id="rId9"/>
      <w:pgSz w:w="12240" w:h="15840"/>
      <w:pgMar w:top="1440" w:right="1440" w:bottom="144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BE0A97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32FB"/>
    <w:rsid w:val="0002638F"/>
    <w:rsid w:val="0007668D"/>
    <w:rsid w:val="000F559D"/>
    <w:rsid w:val="00115410"/>
    <w:rsid w:val="00115AEA"/>
    <w:rsid w:val="0023686B"/>
    <w:rsid w:val="00247768"/>
    <w:rsid w:val="002545BE"/>
    <w:rsid w:val="002B64AB"/>
    <w:rsid w:val="002C5A9E"/>
    <w:rsid w:val="003B6A98"/>
    <w:rsid w:val="003E1EC2"/>
    <w:rsid w:val="003F21E8"/>
    <w:rsid w:val="004A5CD7"/>
    <w:rsid w:val="004A75B2"/>
    <w:rsid w:val="004B48C4"/>
    <w:rsid w:val="004B4F21"/>
    <w:rsid w:val="004F4BEE"/>
    <w:rsid w:val="0054569C"/>
    <w:rsid w:val="00562D0A"/>
    <w:rsid w:val="005C279C"/>
    <w:rsid w:val="005D0248"/>
    <w:rsid w:val="005F281E"/>
    <w:rsid w:val="00611C8E"/>
    <w:rsid w:val="00656317"/>
    <w:rsid w:val="0068547E"/>
    <w:rsid w:val="006B3A5D"/>
    <w:rsid w:val="007319FB"/>
    <w:rsid w:val="0077218A"/>
    <w:rsid w:val="00801549"/>
    <w:rsid w:val="008346D0"/>
    <w:rsid w:val="008378BA"/>
    <w:rsid w:val="009937F1"/>
    <w:rsid w:val="009F5604"/>
    <w:rsid w:val="00A54899"/>
    <w:rsid w:val="00A762B2"/>
    <w:rsid w:val="00A818AA"/>
    <w:rsid w:val="00AA3372"/>
    <w:rsid w:val="00B0649F"/>
    <w:rsid w:val="00B43BF9"/>
    <w:rsid w:val="00B62819"/>
    <w:rsid w:val="00B7498B"/>
    <w:rsid w:val="00BA6255"/>
    <w:rsid w:val="00BE0A97"/>
    <w:rsid w:val="00BE68EC"/>
    <w:rsid w:val="00C527BA"/>
    <w:rsid w:val="00C6513A"/>
    <w:rsid w:val="00C65F74"/>
    <w:rsid w:val="00D13F5E"/>
    <w:rsid w:val="00D70804"/>
    <w:rsid w:val="00E47FE1"/>
    <w:rsid w:val="00E506E4"/>
    <w:rsid w:val="00EB2906"/>
    <w:rsid w:val="00ED0974"/>
    <w:rsid w:val="00ED641A"/>
    <w:rsid w:val="00EF1274"/>
    <w:rsid w:val="00F20A30"/>
    <w:rsid w:val="00F63B03"/>
    <w:rsid w:val="00F65643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00F86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11</cp:revision>
  <cp:lastPrinted>2024-06-05T09:35:00Z</cp:lastPrinted>
  <dcterms:created xsi:type="dcterms:W3CDTF">2023-11-24T07:46:00Z</dcterms:created>
  <dcterms:modified xsi:type="dcterms:W3CDTF">2024-06-05T09:36:00Z</dcterms:modified>
</cp:coreProperties>
</file>