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BD" w:rsidRPr="002A4239" w:rsidRDefault="002A4239" w:rsidP="00D344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239">
        <w:rPr>
          <w:rFonts w:ascii="Times New Roman" w:hAnsi="Times New Roman" w:cs="Times New Roman"/>
          <w:b/>
          <w:sz w:val="28"/>
          <w:szCs w:val="28"/>
        </w:rPr>
        <w:t>PRIMĂRIA ORAȘULUI SOVATA</w:t>
      </w:r>
      <w:r w:rsidR="003E1095" w:rsidRPr="002A4239">
        <w:rPr>
          <w:rFonts w:ascii="Times New Roman" w:hAnsi="Times New Roman" w:cs="Times New Roman"/>
          <w:b/>
          <w:sz w:val="28"/>
          <w:szCs w:val="28"/>
        </w:rPr>
        <w:t>, JUDEȚUL MUREȘ</w:t>
      </w:r>
    </w:p>
    <w:p w:rsidR="002A4239" w:rsidRPr="002A4239" w:rsidRDefault="00482E4D" w:rsidP="002A42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4239">
        <w:rPr>
          <w:rFonts w:ascii="Times New Roman" w:hAnsi="Times New Roman" w:cs="Times New Roman"/>
          <w:b/>
          <w:sz w:val="28"/>
          <w:szCs w:val="28"/>
          <w:u w:val="single"/>
        </w:rPr>
        <w:t>ANUNȚĂ:</w:t>
      </w:r>
    </w:p>
    <w:p w:rsidR="006F0586" w:rsidRPr="000851EF" w:rsidRDefault="00290693" w:rsidP="002A423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851EF">
        <w:rPr>
          <w:rFonts w:ascii="Times New Roman" w:hAnsi="Times New Roman" w:cs="Times New Roman"/>
          <w:sz w:val="24"/>
          <w:szCs w:val="24"/>
        </w:rPr>
        <w:t>Î</w:t>
      </w:r>
      <w:r w:rsidR="003E1095" w:rsidRPr="000851EF">
        <w:rPr>
          <w:rFonts w:ascii="Times New Roman" w:hAnsi="Times New Roman" w:cs="Times New Roman"/>
          <w:sz w:val="24"/>
          <w:szCs w:val="24"/>
        </w:rPr>
        <w:t>n conformitate cu prevederile art.</w:t>
      </w:r>
      <w:r w:rsidR="00482E4D" w:rsidRPr="000851EF">
        <w:rPr>
          <w:rFonts w:ascii="Times New Roman" w:hAnsi="Times New Roman" w:cs="Times New Roman"/>
          <w:sz w:val="24"/>
          <w:szCs w:val="24"/>
        </w:rPr>
        <w:t xml:space="preserve"> </w:t>
      </w:r>
      <w:r w:rsidR="006E6794">
        <w:rPr>
          <w:rFonts w:ascii="Times New Roman" w:hAnsi="Times New Roman" w:cs="Times New Roman"/>
          <w:sz w:val="24"/>
          <w:szCs w:val="24"/>
        </w:rPr>
        <w:t>7</w:t>
      </w:r>
      <w:r w:rsidR="003E1095" w:rsidRPr="000851EF">
        <w:rPr>
          <w:rFonts w:ascii="Times New Roman" w:hAnsi="Times New Roman" w:cs="Times New Roman"/>
          <w:sz w:val="24"/>
          <w:szCs w:val="24"/>
        </w:rPr>
        <w:t xml:space="preserve"> din</w:t>
      </w:r>
      <w:r w:rsidR="006E6794">
        <w:rPr>
          <w:rFonts w:ascii="Times New Roman" w:hAnsi="Times New Roman" w:cs="Times New Roman"/>
          <w:sz w:val="24"/>
          <w:szCs w:val="24"/>
        </w:rPr>
        <w:t xml:space="preserve"> Ordinul MS</w:t>
      </w:r>
      <w:r w:rsidR="003E1095" w:rsidRPr="000851EF">
        <w:rPr>
          <w:rFonts w:ascii="Times New Roman" w:hAnsi="Times New Roman" w:cs="Times New Roman"/>
          <w:sz w:val="24"/>
          <w:szCs w:val="24"/>
        </w:rPr>
        <w:t xml:space="preserve"> nr.</w:t>
      </w:r>
      <w:r w:rsidR="00482E4D" w:rsidRPr="000851EF">
        <w:rPr>
          <w:rFonts w:ascii="Times New Roman" w:hAnsi="Times New Roman" w:cs="Times New Roman"/>
          <w:sz w:val="24"/>
          <w:szCs w:val="24"/>
        </w:rPr>
        <w:t xml:space="preserve"> </w:t>
      </w:r>
      <w:r w:rsidR="006E6794">
        <w:rPr>
          <w:rFonts w:ascii="Times New Roman" w:hAnsi="Times New Roman" w:cs="Times New Roman"/>
          <w:sz w:val="24"/>
          <w:szCs w:val="24"/>
        </w:rPr>
        <w:t>166/2023</w:t>
      </w:r>
      <w:r w:rsidR="00482E4D" w:rsidRPr="000851EF">
        <w:rPr>
          <w:rFonts w:ascii="Times New Roman" w:hAnsi="Times New Roman" w:cs="Times New Roman"/>
          <w:sz w:val="24"/>
          <w:szCs w:val="24"/>
        </w:rPr>
        <w:t xml:space="preserve"> </w:t>
      </w:r>
      <w:r w:rsidR="006E6794">
        <w:rPr>
          <w:rFonts w:ascii="Times New Roman" w:hAnsi="Times New Roman" w:cs="Times New Roman"/>
          <w:sz w:val="24"/>
          <w:szCs w:val="24"/>
        </w:rPr>
        <w:t xml:space="preserve">pentru </w:t>
      </w:r>
      <w:r w:rsidR="006E6794" w:rsidRPr="006E6794">
        <w:rPr>
          <w:rFonts w:ascii="Times New Roman" w:hAnsi="Times New Roman" w:cs="Times New Roman"/>
          <w:sz w:val="24"/>
          <w:szCs w:val="24"/>
        </w:rPr>
        <w:t>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482E4D" w:rsidRPr="000851EF">
        <w:rPr>
          <w:rFonts w:ascii="Times New Roman" w:hAnsi="Times New Roman" w:cs="Times New Roman"/>
          <w:sz w:val="24"/>
          <w:szCs w:val="24"/>
        </w:rPr>
        <w:t>, se aduce la cunoștința</w:t>
      </w:r>
      <w:r w:rsidR="00BE577F" w:rsidRPr="000851EF">
        <w:rPr>
          <w:rFonts w:ascii="Times New Roman" w:hAnsi="Times New Roman" w:cs="Times New Roman"/>
          <w:sz w:val="24"/>
          <w:szCs w:val="24"/>
        </w:rPr>
        <w:t xml:space="preserve"> persoanelor interesate</w:t>
      </w:r>
      <w:r w:rsidR="003E1095" w:rsidRPr="000851EF">
        <w:rPr>
          <w:rFonts w:ascii="Times New Roman" w:hAnsi="Times New Roman" w:cs="Times New Roman"/>
          <w:sz w:val="24"/>
          <w:szCs w:val="24"/>
        </w:rPr>
        <w:t xml:space="preserve"> că Primăria  Orașului Sovata</w:t>
      </w:r>
      <w:r w:rsidR="00482E4D" w:rsidRPr="000851EF">
        <w:rPr>
          <w:rFonts w:ascii="Times New Roman" w:hAnsi="Times New Roman" w:cs="Times New Roman"/>
          <w:sz w:val="24"/>
          <w:szCs w:val="24"/>
        </w:rPr>
        <w:t>,</w:t>
      </w:r>
      <w:r w:rsidR="003E1095" w:rsidRPr="000851EF">
        <w:rPr>
          <w:rFonts w:ascii="Times New Roman" w:hAnsi="Times New Roman" w:cs="Times New Roman"/>
          <w:sz w:val="24"/>
          <w:szCs w:val="24"/>
        </w:rPr>
        <w:t xml:space="preserve"> județul Mureș</w:t>
      </w:r>
      <w:r w:rsidR="00482E4D" w:rsidRPr="000851EF">
        <w:rPr>
          <w:rFonts w:ascii="Times New Roman" w:hAnsi="Times New Roman" w:cs="Times New Roman"/>
          <w:sz w:val="24"/>
          <w:szCs w:val="24"/>
        </w:rPr>
        <w:t>,</w:t>
      </w:r>
      <w:r w:rsidR="008129ED" w:rsidRPr="000851EF">
        <w:rPr>
          <w:rFonts w:ascii="Times New Roman" w:hAnsi="Times New Roman" w:cs="Times New Roman"/>
          <w:sz w:val="24"/>
          <w:szCs w:val="24"/>
        </w:rPr>
        <w:t xml:space="preserve"> </w:t>
      </w:r>
      <w:r w:rsidR="003E1095" w:rsidRPr="000851EF">
        <w:rPr>
          <w:rFonts w:ascii="Times New Roman" w:hAnsi="Times New Roman" w:cs="Times New Roman"/>
          <w:sz w:val="24"/>
          <w:szCs w:val="24"/>
        </w:rPr>
        <w:t>CUI 4436895</w:t>
      </w:r>
      <w:r w:rsidR="00BE577F" w:rsidRPr="000851EF">
        <w:rPr>
          <w:rFonts w:ascii="Times New Roman" w:hAnsi="Times New Roman" w:cs="Times New Roman"/>
          <w:sz w:val="24"/>
          <w:szCs w:val="24"/>
        </w:rPr>
        <w:t xml:space="preserve"> </w:t>
      </w:r>
      <w:r w:rsidR="00482E4D" w:rsidRPr="000851EF">
        <w:rPr>
          <w:rFonts w:ascii="Times New Roman" w:hAnsi="Times New Roman" w:cs="Times New Roman"/>
          <w:sz w:val="24"/>
          <w:szCs w:val="24"/>
        </w:rPr>
        <w:t xml:space="preserve">organizează </w:t>
      </w:r>
      <w:r w:rsidR="00C27D94">
        <w:rPr>
          <w:rFonts w:ascii="Times New Roman" w:hAnsi="Times New Roman" w:cs="Times New Roman"/>
          <w:sz w:val="24"/>
          <w:szCs w:val="24"/>
        </w:rPr>
        <w:t xml:space="preserve">în data de </w:t>
      </w:r>
      <w:r w:rsidR="007368D8">
        <w:rPr>
          <w:rFonts w:ascii="Times New Roman" w:hAnsi="Times New Roman" w:cs="Times New Roman"/>
          <w:b/>
          <w:sz w:val="24"/>
          <w:szCs w:val="24"/>
        </w:rPr>
        <w:t>22.05.2023</w:t>
      </w:r>
      <w:r w:rsidR="003C1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E4D" w:rsidRPr="000851EF">
        <w:rPr>
          <w:rFonts w:ascii="Times New Roman" w:hAnsi="Times New Roman" w:cs="Times New Roman"/>
          <w:sz w:val="24"/>
          <w:szCs w:val="24"/>
        </w:rPr>
        <w:t xml:space="preserve">concurs </w:t>
      </w:r>
      <w:r w:rsidR="003E1095" w:rsidRPr="000851EF">
        <w:rPr>
          <w:rFonts w:ascii="Times New Roman" w:hAnsi="Times New Roman" w:cs="Times New Roman"/>
          <w:sz w:val="24"/>
          <w:szCs w:val="24"/>
        </w:rPr>
        <w:t>pentru ocuparea</w:t>
      </w:r>
      <w:r w:rsidR="005779C8" w:rsidRPr="000851EF">
        <w:rPr>
          <w:rFonts w:ascii="Times New Roman" w:hAnsi="Times New Roman" w:cs="Times New Roman"/>
          <w:sz w:val="24"/>
          <w:szCs w:val="24"/>
        </w:rPr>
        <w:t xml:space="preserve"> </w:t>
      </w:r>
      <w:r w:rsidR="00A159F9" w:rsidRPr="000851EF">
        <w:rPr>
          <w:rFonts w:ascii="Times New Roman" w:hAnsi="Times New Roman" w:cs="Times New Roman"/>
          <w:sz w:val="24"/>
          <w:szCs w:val="24"/>
        </w:rPr>
        <w:t xml:space="preserve">pe perioadă nedeterminată </w:t>
      </w:r>
      <w:r w:rsidR="00674CF2">
        <w:rPr>
          <w:rFonts w:ascii="Times New Roman" w:hAnsi="Times New Roman" w:cs="Times New Roman"/>
          <w:sz w:val="24"/>
          <w:szCs w:val="24"/>
        </w:rPr>
        <w:t xml:space="preserve">a următorului post contractual de execuție vacant </w:t>
      </w:r>
      <w:r w:rsidR="00A159F9" w:rsidRPr="000851EF">
        <w:rPr>
          <w:rFonts w:ascii="Times New Roman" w:hAnsi="Times New Roman" w:cs="Times New Roman"/>
          <w:sz w:val="24"/>
          <w:szCs w:val="24"/>
        </w:rPr>
        <w:t xml:space="preserve"> </w:t>
      </w:r>
      <w:r w:rsidR="00621F09" w:rsidRPr="000851EF">
        <w:rPr>
          <w:rFonts w:ascii="Times New Roman" w:hAnsi="Times New Roman" w:cs="Times New Roman"/>
          <w:sz w:val="24"/>
          <w:szCs w:val="24"/>
        </w:rPr>
        <w:t>din cadrul aparatului de specialitate al primarului</w:t>
      </w:r>
      <w:r w:rsidR="00A159F9" w:rsidRPr="000851EF">
        <w:rPr>
          <w:rFonts w:ascii="Times New Roman" w:hAnsi="Times New Roman" w:cs="Times New Roman"/>
          <w:sz w:val="24"/>
          <w:szCs w:val="24"/>
        </w:rPr>
        <w:t>, cu o durată a timpului de lucru de 8ore/zi și 40 ore/săptămână</w:t>
      </w:r>
      <w:r w:rsidR="006F0586" w:rsidRPr="000851EF">
        <w:rPr>
          <w:rFonts w:ascii="Times New Roman" w:hAnsi="Times New Roman" w:cs="Times New Roman"/>
          <w:sz w:val="24"/>
          <w:szCs w:val="24"/>
        </w:rPr>
        <w:t>:</w:t>
      </w:r>
    </w:p>
    <w:p w:rsidR="009272D5" w:rsidRPr="009272D5" w:rsidRDefault="00566551" w:rsidP="009272D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272D5">
        <w:rPr>
          <w:rFonts w:ascii="Times New Roman" w:hAnsi="Times New Roman" w:cs="Times New Roman"/>
          <w:sz w:val="24"/>
          <w:szCs w:val="24"/>
        </w:rPr>
        <w:t xml:space="preserve">1 post de </w:t>
      </w:r>
      <w:r w:rsidR="003C1887">
        <w:rPr>
          <w:rFonts w:ascii="Times New Roman" w:hAnsi="Times New Roman" w:cs="Times New Roman"/>
          <w:sz w:val="24"/>
          <w:szCs w:val="24"/>
        </w:rPr>
        <w:t>medic școlar</w:t>
      </w:r>
      <w:r w:rsidR="00674CF2">
        <w:rPr>
          <w:rFonts w:ascii="Times New Roman" w:hAnsi="Times New Roman" w:cs="Times New Roman"/>
          <w:sz w:val="24"/>
          <w:szCs w:val="24"/>
        </w:rPr>
        <w:t xml:space="preserve"> în cadrul </w:t>
      </w:r>
      <w:r w:rsidR="003C1887">
        <w:rPr>
          <w:rFonts w:ascii="Times New Roman" w:hAnsi="Times New Roman" w:cs="Times New Roman"/>
          <w:sz w:val="24"/>
          <w:szCs w:val="24"/>
        </w:rPr>
        <w:t>Direcției de Asistență socială</w:t>
      </w:r>
      <w:r w:rsidR="009272D5" w:rsidRPr="009272D5">
        <w:rPr>
          <w:rFonts w:ascii="Times New Roman" w:hAnsi="Times New Roman" w:cs="Times New Roman"/>
          <w:sz w:val="24"/>
          <w:szCs w:val="24"/>
        </w:rPr>
        <w:t>;</w:t>
      </w:r>
    </w:p>
    <w:p w:rsidR="00482E4D" w:rsidRPr="000851EF" w:rsidRDefault="00482E4D" w:rsidP="00606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EF">
        <w:rPr>
          <w:rFonts w:ascii="Times New Roman" w:hAnsi="Times New Roman" w:cs="Times New Roman"/>
          <w:sz w:val="24"/>
          <w:szCs w:val="24"/>
        </w:rPr>
        <w:t>Dosarele de înscriere la concurs</w:t>
      </w:r>
      <w:r w:rsidR="00481EC6" w:rsidRPr="000851EF">
        <w:rPr>
          <w:rFonts w:ascii="Times New Roman" w:hAnsi="Times New Roman" w:cs="Times New Roman"/>
          <w:sz w:val="24"/>
          <w:szCs w:val="24"/>
        </w:rPr>
        <w:t xml:space="preserve"> se depun la sediul Primăriei Oraș</w:t>
      </w:r>
      <w:r w:rsidR="00F25AD5" w:rsidRPr="000851EF">
        <w:rPr>
          <w:rFonts w:ascii="Times New Roman" w:hAnsi="Times New Roman" w:cs="Times New Roman"/>
          <w:sz w:val="24"/>
          <w:szCs w:val="24"/>
        </w:rPr>
        <w:t>ului</w:t>
      </w:r>
      <w:r w:rsidR="00481EC6" w:rsidRPr="000851EF">
        <w:rPr>
          <w:rFonts w:ascii="Times New Roman" w:hAnsi="Times New Roman" w:cs="Times New Roman"/>
          <w:sz w:val="24"/>
          <w:szCs w:val="24"/>
        </w:rPr>
        <w:t xml:space="preserve"> Sovata, str. Principală, nr. 155, cam. </w:t>
      </w:r>
      <w:r w:rsidR="0060686B" w:rsidRPr="000851EF">
        <w:rPr>
          <w:rFonts w:ascii="Times New Roman" w:hAnsi="Times New Roman" w:cs="Times New Roman"/>
          <w:sz w:val="24"/>
          <w:szCs w:val="24"/>
        </w:rPr>
        <w:t>1</w:t>
      </w:r>
      <w:r w:rsidR="00481EC6" w:rsidRPr="000851EF">
        <w:rPr>
          <w:rFonts w:ascii="Times New Roman" w:hAnsi="Times New Roman" w:cs="Times New Roman"/>
          <w:sz w:val="24"/>
          <w:szCs w:val="24"/>
        </w:rPr>
        <w:t>4</w:t>
      </w:r>
      <w:r w:rsidR="00C34F53" w:rsidRPr="000851EF">
        <w:rPr>
          <w:rFonts w:ascii="Times New Roman" w:hAnsi="Times New Roman" w:cs="Times New Roman"/>
          <w:sz w:val="24"/>
          <w:szCs w:val="24"/>
        </w:rPr>
        <w:t xml:space="preserve">, </w:t>
      </w:r>
      <w:r w:rsidR="00B31A42" w:rsidRPr="000851EF">
        <w:rPr>
          <w:rFonts w:ascii="Times New Roman" w:hAnsi="Times New Roman" w:cs="Times New Roman"/>
          <w:sz w:val="24"/>
          <w:szCs w:val="24"/>
        </w:rPr>
        <w:t>în termen de 10 zile luc</w:t>
      </w:r>
      <w:r w:rsidR="004F31D6" w:rsidRPr="000851EF">
        <w:rPr>
          <w:rFonts w:ascii="Times New Roman" w:hAnsi="Times New Roman" w:cs="Times New Roman"/>
          <w:sz w:val="24"/>
          <w:szCs w:val="24"/>
        </w:rPr>
        <w:t>r</w:t>
      </w:r>
      <w:r w:rsidR="00B31A42" w:rsidRPr="000851EF">
        <w:rPr>
          <w:rFonts w:ascii="Times New Roman" w:hAnsi="Times New Roman" w:cs="Times New Roman"/>
          <w:sz w:val="24"/>
          <w:szCs w:val="24"/>
        </w:rPr>
        <w:t xml:space="preserve">ătoare de la data  </w:t>
      </w:r>
      <w:r w:rsidR="008773E7" w:rsidRPr="000851EF">
        <w:rPr>
          <w:rFonts w:ascii="Times New Roman" w:hAnsi="Times New Roman" w:cs="Times New Roman"/>
          <w:sz w:val="24"/>
          <w:szCs w:val="24"/>
        </w:rPr>
        <w:t>publicării</w:t>
      </w:r>
      <w:r w:rsidR="001422C5" w:rsidRPr="000851EF">
        <w:rPr>
          <w:rFonts w:ascii="Times New Roman" w:hAnsi="Times New Roman" w:cs="Times New Roman"/>
          <w:sz w:val="24"/>
          <w:szCs w:val="24"/>
        </w:rPr>
        <w:t xml:space="preserve"> anunțului</w:t>
      </w:r>
      <w:r w:rsidR="0054650D" w:rsidRPr="000851EF">
        <w:rPr>
          <w:rFonts w:ascii="Times New Roman" w:hAnsi="Times New Roman" w:cs="Times New Roman"/>
          <w:sz w:val="24"/>
          <w:szCs w:val="24"/>
        </w:rPr>
        <w:t>,</w:t>
      </w:r>
      <w:r w:rsidR="00290693" w:rsidRPr="000851EF">
        <w:rPr>
          <w:rFonts w:ascii="Times New Roman" w:hAnsi="Times New Roman" w:cs="Times New Roman"/>
          <w:sz w:val="24"/>
          <w:szCs w:val="24"/>
        </w:rPr>
        <w:t xml:space="preserve"> </w:t>
      </w:r>
      <w:r w:rsidR="0060686B" w:rsidRPr="000851EF">
        <w:rPr>
          <w:rFonts w:ascii="Times New Roman" w:hAnsi="Times New Roman" w:cs="Times New Roman"/>
          <w:sz w:val="24"/>
          <w:szCs w:val="24"/>
        </w:rPr>
        <w:t xml:space="preserve">respectiv în perioada </w:t>
      </w:r>
      <w:r w:rsidR="007368D8">
        <w:rPr>
          <w:rFonts w:ascii="Times New Roman" w:hAnsi="Times New Roman" w:cs="Times New Roman"/>
          <w:b/>
          <w:sz w:val="24"/>
          <w:szCs w:val="24"/>
        </w:rPr>
        <w:t>2</w:t>
      </w:r>
      <w:r w:rsidR="00A36BC7">
        <w:rPr>
          <w:rFonts w:ascii="Times New Roman" w:hAnsi="Times New Roman" w:cs="Times New Roman"/>
          <w:b/>
          <w:sz w:val="24"/>
          <w:szCs w:val="24"/>
        </w:rPr>
        <w:t>7</w:t>
      </w:r>
      <w:r w:rsidR="007368D8">
        <w:rPr>
          <w:rFonts w:ascii="Times New Roman" w:hAnsi="Times New Roman" w:cs="Times New Roman"/>
          <w:b/>
          <w:sz w:val="24"/>
          <w:szCs w:val="24"/>
        </w:rPr>
        <w:t>.04 – 1</w:t>
      </w:r>
      <w:r w:rsidR="00A36BC7">
        <w:rPr>
          <w:rFonts w:ascii="Times New Roman" w:hAnsi="Times New Roman" w:cs="Times New Roman"/>
          <w:b/>
          <w:sz w:val="24"/>
          <w:szCs w:val="24"/>
        </w:rPr>
        <w:t>1</w:t>
      </w:r>
      <w:r w:rsidR="007368D8">
        <w:rPr>
          <w:rFonts w:ascii="Times New Roman" w:hAnsi="Times New Roman" w:cs="Times New Roman"/>
          <w:b/>
          <w:sz w:val="24"/>
          <w:szCs w:val="24"/>
        </w:rPr>
        <w:t>.05.2023</w:t>
      </w:r>
      <w:r w:rsidR="0060686B" w:rsidRPr="000851EF">
        <w:rPr>
          <w:rFonts w:ascii="Times New Roman" w:hAnsi="Times New Roman" w:cs="Times New Roman"/>
          <w:sz w:val="24"/>
          <w:szCs w:val="24"/>
        </w:rPr>
        <w:t xml:space="preserve"> </w:t>
      </w:r>
      <w:r w:rsidR="00481EC6" w:rsidRPr="000851EF">
        <w:rPr>
          <w:rFonts w:ascii="Times New Roman" w:hAnsi="Times New Roman" w:cs="Times New Roman"/>
          <w:sz w:val="24"/>
          <w:szCs w:val="24"/>
        </w:rPr>
        <w:t>și</w:t>
      </w:r>
      <w:r w:rsidR="00636CA0" w:rsidRPr="000851EF">
        <w:rPr>
          <w:rFonts w:ascii="Times New Roman" w:hAnsi="Times New Roman" w:cs="Times New Roman"/>
          <w:sz w:val="24"/>
          <w:szCs w:val="24"/>
        </w:rPr>
        <w:t xml:space="preserve"> vor conține următoarele documente</w:t>
      </w:r>
      <w:r w:rsidR="0060686B" w:rsidRPr="000851EF">
        <w:rPr>
          <w:rFonts w:ascii="Times New Roman" w:hAnsi="Times New Roman" w:cs="Times New Roman"/>
          <w:sz w:val="24"/>
          <w:szCs w:val="24"/>
        </w:rPr>
        <w:t xml:space="preserve">, conform prevederilor </w:t>
      </w:r>
      <w:r w:rsidR="006E6794">
        <w:rPr>
          <w:rFonts w:ascii="Times New Roman" w:hAnsi="Times New Roman" w:cs="Times New Roman"/>
          <w:sz w:val="24"/>
          <w:szCs w:val="24"/>
        </w:rPr>
        <w:t>a</w:t>
      </w:r>
      <w:r w:rsidR="00A36BC7">
        <w:rPr>
          <w:rFonts w:ascii="Times New Roman" w:hAnsi="Times New Roman" w:cs="Times New Roman"/>
          <w:sz w:val="24"/>
          <w:szCs w:val="24"/>
        </w:rPr>
        <w:t>rt. 8 din Ordinul MS nr. 166/20</w:t>
      </w:r>
      <w:r w:rsidR="006E6794">
        <w:rPr>
          <w:rFonts w:ascii="Times New Roman" w:hAnsi="Times New Roman" w:cs="Times New Roman"/>
          <w:sz w:val="24"/>
          <w:szCs w:val="24"/>
        </w:rPr>
        <w:t>23</w:t>
      </w:r>
      <w:r w:rsidR="00636CA0" w:rsidRPr="000851EF">
        <w:rPr>
          <w:rFonts w:ascii="Times New Roman" w:hAnsi="Times New Roman" w:cs="Times New Roman"/>
          <w:sz w:val="24"/>
          <w:szCs w:val="24"/>
        </w:rPr>
        <w:t>:</w:t>
      </w:r>
    </w:p>
    <w:p w:rsidR="006E6794" w:rsidRPr="006E6794" w:rsidRDefault="006E6794" w:rsidP="006E67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formularul</w:t>
      </w:r>
      <w:proofErr w:type="spellEnd"/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la concurs, conform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modelului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6BC7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A36BC7">
        <w:rPr>
          <w:rFonts w:ascii="Times New Roman" w:hAnsi="Times New Roman" w:cs="Times New Roman"/>
          <w:sz w:val="24"/>
          <w:szCs w:val="24"/>
          <w:lang w:val="en-US"/>
        </w:rPr>
        <w:t xml:space="preserve"> nr. 2</w:t>
      </w:r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nr. 1.336/2022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bug</w:t>
      </w:r>
      <w:r w:rsidR="00A36BC7">
        <w:rPr>
          <w:rFonts w:ascii="Times New Roman" w:hAnsi="Times New Roman" w:cs="Times New Roman"/>
          <w:sz w:val="24"/>
          <w:szCs w:val="24"/>
          <w:lang w:val="en-US"/>
        </w:rPr>
        <w:t>etar</w:t>
      </w:r>
      <w:proofErr w:type="spellEnd"/>
      <w:r w:rsidR="00A36B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6BC7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="00A36BC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A36BC7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A36B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6BC7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A36BC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E6794" w:rsidRPr="006E6794" w:rsidRDefault="006E6794" w:rsidP="006E67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diploma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licenţă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specialist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medici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medici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stomatologi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farmacişti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adeverinţă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confirmare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profesional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biologi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biochimişti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chimişti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05D36" w:rsidRDefault="006E6794" w:rsidP="006E67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copie</w:t>
      </w:r>
      <w:proofErr w:type="spellEnd"/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organizaţiei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viza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curs;</w:t>
      </w:r>
    </w:p>
    <w:p w:rsidR="006E6794" w:rsidRPr="006E6794" w:rsidRDefault="006E6794" w:rsidP="006E67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dovada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înscrisul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din care </w:t>
      </w:r>
      <w:proofErr w:type="spellStart"/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rezulte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nu i-a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aplicată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sancţiunile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la art. </w:t>
      </w:r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455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. e) </w:t>
      </w:r>
      <w:proofErr w:type="spellStart"/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f), la art. </w:t>
      </w:r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541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. d) </w:t>
      </w:r>
      <w:proofErr w:type="spellStart"/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e),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la art. </w:t>
      </w:r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628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. d) </w:t>
      </w:r>
      <w:proofErr w:type="spellStart"/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e) din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95/2006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reforma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sănătăţii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la art.</w:t>
      </w:r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39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. c) </w:t>
      </w:r>
      <w:proofErr w:type="spellStart"/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d) din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nr. 460/2003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profesiunilor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biochimist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biolog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chimist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înfiinţarea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Ordinului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Biochimiştilor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Biologilor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Chimiştilor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sanitar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România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E6794" w:rsidRPr="006E6794" w:rsidRDefault="006E6794" w:rsidP="006E67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doveditoare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calcularea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punctajului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nr. 3 la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E6794" w:rsidRPr="006E6794" w:rsidRDefault="006E6794" w:rsidP="006E67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f) </w:t>
      </w:r>
      <w:proofErr w:type="spellStart"/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certificat</w:t>
      </w:r>
      <w:proofErr w:type="spellEnd"/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cazier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extrasul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cazierul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E6794" w:rsidRPr="006E6794" w:rsidRDefault="006E6794" w:rsidP="006E67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g) </w:t>
      </w:r>
      <w:proofErr w:type="spellStart"/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integritate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comportamentală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din care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reiasă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nu s-au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la art. </w:t>
      </w:r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118/2019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76/2008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candidaţii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înscrişi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posturile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protecţie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entitate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privată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cărei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presupune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contactul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direct cu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vârstă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dizabilităţi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categorii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lastRenderedPageBreak/>
        <w:t>persoane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vulnerabile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presupune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psihologică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E6794" w:rsidRPr="006E6794" w:rsidRDefault="006E6794" w:rsidP="006E67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h) </w:t>
      </w:r>
      <w:proofErr w:type="spellStart"/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adeverinţă</w:t>
      </w:r>
      <w:proofErr w:type="spellEnd"/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ateste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eliberată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candidatului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anterior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concursului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E6794" w:rsidRPr="006E6794" w:rsidRDefault="006E6794" w:rsidP="006E67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i)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alt document care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atestă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identitatea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valabilitate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; j)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căsătorie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altui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document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care s-a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realizat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schimbarea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E6794" w:rsidRPr="006E6794" w:rsidRDefault="006E6794" w:rsidP="006E67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k) </w:t>
      </w:r>
      <w:proofErr w:type="gram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curriculum</w:t>
      </w:r>
      <w:proofErr w:type="gram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vitae, model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794"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r w:rsidRPr="006E679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63CDF" w:rsidRPr="000851EF" w:rsidRDefault="006F1A39" w:rsidP="006068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EF">
        <w:rPr>
          <w:rFonts w:ascii="Times New Roman" w:hAnsi="Times New Roman" w:cs="Times New Roman"/>
          <w:sz w:val="24"/>
          <w:szCs w:val="24"/>
        </w:rPr>
        <w:t>Î</w:t>
      </w:r>
      <w:r w:rsidR="000D48A4" w:rsidRPr="000851EF">
        <w:rPr>
          <w:rFonts w:ascii="Times New Roman" w:hAnsi="Times New Roman" w:cs="Times New Roman"/>
          <w:sz w:val="24"/>
          <w:szCs w:val="24"/>
        </w:rPr>
        <w:t xml:space="preserve">n vederea participării la concurs candidații trebuie să îndeplinescă </w:t>
      </w:r>
      <w:r w:rsidR="000D48A4" w:rsidRPr="00AB109B">
        <w:rPr>
          <w:rFonts w:ascii="Times New Roman" w:hAnsi="Times New Roman" w:cs="Times New Roman"/>
          <w:b/>
          <w:sz w:val="24"/>
          <w:szCs w:val="24"/>
        </w:rPr>
        <w:t xml:space="preserve">condițiile </w:t>
      </w:r>
      <w:r w:rsidR="003D0487" w:rsidRPr="00AB109B">
        <w:rPr>
          <w:rFonts w:ascii="Times New Roman" w:hAnsi="Times New Roman" w:cs="Times New Roman"/>
          <w:b/>
          <w:sz w:val="24"/>
          <w:szCs w:val="24"/>
        </w:rPr>
        <w:t xml:space="preserve">generale </w:t>
      </w:r>
      <w:r w:rsidR="000D48A4" w:rsidRPr="00AB109B">
        <w:rPr>
          <w:rFonts w:ascii="Times New Roman" w:hAnsi="Times New Roman" w:cs="Times New Roman"/>
          <w:b/>
          <w:sz w:val="24"/>
          <w:szCs w:val="24"/>
        </w:rPr>
        <w:t xml:space="preserve">prevăzute </w:t>
      </w:r>
      <w:r w:rsidRPr="00AB109B">
        <w:rPr>
          <w:rFonts w:ascii="Times New Roman" w:hAnsi="Times New Roman" w:cs="Times New Roman"/>
          <w:b/>
          <w:sz w:val="24"/>
          <w:szCs w:val="24"/>
        </w:rPr>
        <w:t>la</w:t>
      </w:r>
      <w:r w:rsidR="003D0487" w:rsidRPr="00AB109B">
        <w:rPr>
          <w:rFonts w:ascii="Times New Roman" w:hAnsi="Times New Roman" w:cs="Times New Roman"/>
          <w:b/>
          <w:sz w:val="24"/>
          <w:szCs w:val="24"/>
        </w:rPr>
        <w:t xml:space="preserve"> art.</w:t>
      </w:r>
      <w:r w:rsidRPr="00AB1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BC7">
        <w:rPr>
          <w:rFonts w:ascii="Times New Roman" w:hAnsi="Times New Roman" w:cs="Times New Roman"/>
          <w:b/>
          <w:sz w:val="24"/>
          <w:szCs w:val="24"/>
        </w:rPr>
        <w:t xml:space="preserve">3 din Ordinul MS nr. </w:t>
      </w:r>
      <w:r w:rsidR="006E6794">
        <w:rPr>
          <w:rFonts w:ascii="Times New Roman" w:hAnsi="Times New Roman" w:cs="Times New Roman"/>
          <w:b/>
          <w:sz w:val="24"/>
          <w:szCs w:val="24"/>
        </w:rPr>
        <w:t>166/2023</w:t>
      </w:r>
      <w:r w:rsidR="006E6794">
        <w:rPr>
          <w:rFonts w:ascii="Times New Roman" w:hAnsi="Times New Roman" w:cs="Times New Roman"/>
          <w:sz w:val="24"/>
          <w:szCs w:val="24"/>
        </w:rPr>
        <w:t>, cerințele specifice prevăzute în fișa de post</w:t>
      </w:r>
      <w:r w:rsidR="003D0487">
        <w:rPr>
          <w:rFonts w:ascii="Times New Roman" w:hAnsi="Times New Roman" w:cs="Times New Roman"/>
          <w:sz w:val="24"/>
          <w:szCs w:val="24"/>
        </w:rPr>
        <w:t>, precum și cerințele specifice prevăzute la art. 542 alin. (1) și (2) din O.U.G. nr. 57/2019:</w:t>
      </w:r>
    </w:p>
    <w:p w:rsidR="0060686B" w:rsidRPr="000851EF" w:rsidRDefault="0060686B" w:rsidP="006068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51E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0851EF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085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51EF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085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51EF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085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51E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085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51EF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085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51EF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0851EF">
        <w:rPr>
          <w:rFonts w:ascii="Times New Roman" w:hAnsi="Times New Roman" w:cs="Times New Roman"/>
          <w:sz w:val="24"/>
          <w:szCs w:val="24"/>
          <w:lang w:val="en-US"/>
        </w:rPr>
        <w:t xml:space="preserve"> alt stat </w:t>
      </w:r>
      <w:proofErr w:type="spellStart"/>
      <w:r w:rsidRPr="000851EF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0851E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0851EF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085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51EF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0851EF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0851EF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0851EF">
        <w:rPr>
          <w:rFonts w:ascii="Times New Roman" w:hAnsi="Times New Roman" w:cs="Times New Roman"/>
          <w:sz w:val="24"/>
          <w:szCs w:val="24"/>
          <w:lang w:val="en-US"/>
        </w:rPr>
        <w:t xml:space="preserve"> stat parte la </w:t>
      </w:r>
      <w:proofErr w:type="spellStart"/>
      <w:r w:rsidRPr="000851EF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085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51E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85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51EF">
        <w:rPr>
          <w:rFonts w:ascii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0851EF">
        <w:rPr>
          <w:rFonts w:ascii="Times New Roman" w:hAnsi="Times New Roman" w:cs="Times New Roman"/>
          <w:sz w:val="24"/>
          <w:szCs w:val="24"/>
          <w:lang w:val="en-US"/>
        </w:rPr>
        <w:t xml:space="preserve"> Economic European (SEE) </w:t>
      </w:r>
      <w:proofErr w:type="spellStart"/>
      <w:r w:rsidRPr="000851E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085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51EF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085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51EF">
        <w:rPr>
          <w:rFonts w:ascii="Times New Roman" w:hAnsi="Times New Roman" w:cs="Times New Roman"/>
          <w:sz w:val="24"/>
          <w:szCs w:val="24"/>
          <w:lang w:val="en-US"/>
        </w:rPr>
        <w:t>Confederaţiei</w:t>
      </w:r>
      <w:proofErr w:type="spellEnd"/>
      <w:r w:rsidRPr="00085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51EF">
        <w:rPr>
          <w:rFonts w:ascii="Times New Roman" w:hAnsi="Times New Roman" w:cs="Times New Roman"/>
          <w:sz w:val="24"/>
          <w:szCs w:val="24"/>
          <w:lang w:val="en-US"/>
        </w:rPr>
        <w:t>Elveţiene</w:t>
      </w:r>
      <w:proofErr w:type="spellEnd"/>
      <w:r w:rsidRPr="000851E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05D36" w:rsidRPr="00105D36" w:rsidRDefault="00105D36" w:rsidP="00105D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105D36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alt stat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stat parte la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Economic European (SEE)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Confederaţiei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Elveţiene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05D36" w:rsidRPr="00105D36" w:rsidRDefault="00105D36" w:rsidP="00105D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proofErr w:type="gram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cunoaşte</w:t>
      </w:r>
      <w:proofErr w:type="spellEnd"/>
      <w:proofErr w:type="gram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05D36" w:rsidRPr="00105D36" w:rsidRDefault="00105D36" w:rsidP="00105D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105D36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capacitate de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nr. 53/2003 -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05D36" w:rsidRPr="00105D36" w:rsidRDefault="00105D36" w:rsidP="00105D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proofErr w:type="gramStart"/>
      <w:r w:rsidRPr="00105D36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o stare de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atestată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adeverinţei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eliberate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05D36" w:rsidRPr="00105D36" w:rsidRDefault="00105D36" w:rsidP="00105D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proofErr w:type="gramStart"/>
      <w:r w:rsidRPr="00105D36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proofErr w:type="gram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scos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la concurs,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exercitare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profesiei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05D36" w:rsidRPr="00105D36" w:rsidRDefault="00105D36" w:rsidP="00105D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f) nu 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condamnată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definitiv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umanităţii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corupţie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înfăptuirii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săvârşite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intenţie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face o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candidată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la post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incompatibilă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05D36" w:rsidRPr="00105D36" w:rsidRDefault="00105D36" w:rsidP="00105D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g) nu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pedeapsă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complementară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care i-a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interzisă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profesia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meseria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desfăşura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de care s-a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infracţiunii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nu s-a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siguranţă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interzicerii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ocupării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exercitării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profesii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05D36" w:rsidRPr="00105D36" w:rsidRDefault="00105D36" w:rsidP="00105D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h) </w:t>
      </w:r>
      <w:proofErr w:type="gramStart"/>
      <w:r w:rsidRPr="00105D36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gram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infracţiunile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la art. </w:t>
      </w:r>
      <w:proofErr w:type="gramStart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105D36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118/2019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76/2008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la art.</w:t>
      </w:r>
      <w:proofErr w:type="gram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35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gramStart"/>
      <w:r w:rsidRPr="00105D36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. h) </w:t>
      </w:r>
      <w:proofErr w:type="gramStart"/>
      <w:r w:rsidRPr="00105D36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1336/2022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D36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105D3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C6889" w:rsidRDefault="00DA68B9" w:rsidP="000C68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09B">
        <w:rPr>
          <w:rFonts w:ascii="Times New Roman" w:hAnsi="Times New Roman" w:cs="Times New Roman"/>
          <w:b/>
          <w:sz w:val="24"/>
          <w:szCs w:val="24"/>
        </w:rPr>
        <w:lastRenderedPageBreak/>
        <w:t>Condiții specifice</w:t>
      </w:r>
      <w:r w:rsidRPr="000851EF">
        <w:rPr>
          <w:rFonts w:ascii="Times New Roman" w:hAnsi="Times New Roman" w:cs="Times New Roman"/>
          <w:sz w:val="24"/>
          <w:szCs w:val="24"/>
        </w:rPr>
        <w:t xml:space="preserve"> necesare în vederea participării l</w:t>
      </w:r>
      <w:r w:rsidR="008A1E34" w:rsidRPr="000851EF">
        <w:rPr>
          <w:rFonts w:ascii="Times New Roman" w:hAnsi="Times New Roman" w:cs="Times New Roman"/>
          <w:sz w:val="24"/>
          <w:szCs w:val="24"/>
        </w:rPr>
        <w:t>a</w:t>
      </w:r>
      <w:r w:rsidR="00FE399E" w:rsidRPr="000851EF">
        <w:rPr>
          <w:rFonts w:ascii="Times New Roman" w:hAnsi="Times New Roman" w:cs="Times New Roman"/>
          <w:sz w:val="24"/>
          <w:szCs w:val="24"/>
        </w:rPr>
        <w:t xml:space="preserve"> concurs și a ocupării </w:t>
      </w:r>
      <w:r w:rsidR="00674CF2">
        <w:rPr>
          <w:rFonts w:ascii="Times New Roman" w:hAnsi="Times New Roman" w:cs="Times New Roman"/>
          <w:sz w:val="24"/>
          <w:szCs w:val="24"/>
        </w:rPr>
        <w:t>postului contractual vacant:</w:t>
      </w:r>
    </w:p>
    <w:p w:rsidR="00674CF2" w:rsidRDefault="002A65ED" w:rsidP="002A65ED">
      <w:pPr>
        <w:pStyle w:val="ListParagraph"/>
        <w:numPr>
          <w:ilvl w:val="0"/>
          <w:numId w:val="2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Studii: absolvent al </w:t>
      </w:r>
      <w:r w:rsidR="007368D8">
        <w:rPr>
          <w:rFonts w:ascii="Times New Roman" w:hAnsi="Times New Roman" w:cs="Times New Roman"/>
          <w:sz w:val="24"/>
          <w:szCs w:val="24"/>
        </w:rPr>
        <w:t xml:space="preserve">facultății de medicină generală, specializarea medicină </w:t>
      </w:r>
      <w:r>
        <w:rPr>
          <w:rFonts w:ascii="Times New Roman" w:hAnsi="Times New Roman" w:cs="Times New Roman"/>
          <w:sz w:val="24"/>
          <w:szCs w:val="24"/>
        </w:rPr>
        <w:t>de familie cu diplomă de medic sau diplomă de licență în medicină;</w:t>
      </w:r>
    </w:p>
    <w:p w:rsidR="002A65ED" w:rsidRPr="007F3C28" w:rsidRDefault="00630073" w:rsidP="00674CF2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F3C28">
        <w:rPr>
          <w:rFonts w:ascii="Times New Roman" w:hAnsi="Times New Roman" w:cs="Times New Roman"/>
          <w:sz w:val="24"/>
          <w:szCs w:val="24"/>
        </w:rPr>
        <w:t xml:space="preserve">Vechime în specialitatea studiilor: </w:t>
      </w:r>
      <w:r w:rsidR="007F3C28">
        <w:rPr>
          <w:rFonts w:ascii="Times New Roman" w:hAnsi="Times New Roman" w:cs="Times New Roman"/>
          <w:sz w:val="24"/>
          <w:szCs w:val="24"/>
        </w:rPr>
        <w:t>minimum 10 ani;</w:t>
      </w:r>
    </w:p>
    <w:p w:rsidR="00630073" w:rsidRDefault="00630073" w:rsidP="00674CF2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Membru în Colegiul Medicilor din România</w:t>
      </w:r>
      <w:r w:rsidR="007F3C28">
        <w:rPr>
          <w:rFonts w:ascii="Times New Roman" w:hAnsi="Times New Roman" w:cs="Times New Roman"/>
          <w:sz w:val="24"/>
          <w:szCs w:val="24"/>
        </w:rPr>
        <w:t>;</w:t>
      </w:r>
    </w:p>
    <w:p w:rsidR="00F3775C" w:rsidRPr="00674CF2" w:rsidRDefault="00F3775C" w:rsidP="00674CF2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3775C">
        <w:rPr>
          <w:rFonts w:ascii="Times New Roman" w:hAnsi="Times New Roman" w:cs="Times New Roman"/>
          <w:sz w:val="24"/>
          <w:szCs w:val="24"/>
        </w:rPr>
        <w:t>Asigurarea de malpraxis în termen de valabilitate</w:t>
      </w:r>
      <w:r w:rsidR="007F3C28">
        <w:rPr>
          <w:rFonts w:ascii="Times New Roman" w:hAnsi="Times New Roman" w:cs="Times New Roman"/>
          <w:sz w:val="24"/>
          <w:szCs w:val="24"/>
        </w:rPr>
        <w:t>.</w:t>
      </w:r>
    </w:p>
    <w:p w:rsidR="000851EF" w:rsidRDefault="00AA1459" w:rsidP="000851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Bibliografia</w:t>
      </w:r>
      <w:r w:rsidR="00CC5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1EF" w:rsidRPr="00AB109B">
        <w:rPr>
          <w:rFonts w:ascii="Times New Roman" w:hAnsi="Times New Roman" w:cs="Times New Roman"/>
          <w:b/>
          <w:sz w:val="24"/>
          <w:szCs w:val="24"/>
        </w:rPr>
        <w:t>concursului:</w:t>
      </w:r>
    </w:p>
    <w:p w:rsidR="00062010" w:rsidRDefault="00062010" w:rsidP="00062010">
      <w:pPr>
        <w:pStyle w:val="ListParagraph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2010">
        <w:rPr>
          <w:rFonts w:ascii="Times New Roman" w:hAnsi="Times New Roman" w:cs="Times New Roman"/>
          <w:sz w:val="24"/>
          <w:szCs w:val="24"/>
        </w:rPr>
        <w:t>Ordinul M.S./M.E. nr. 438/4629/2021 privind asistența medicală a preșcolarilor, din unitățile de învățământ preuniversitar și studenților din instituțiile de învățământ superior pentru menținerea stării de sănătate a colectivităților și pentru promovarea unui stil de viață sănătos;</w:t>
      </w:r>
    </w:p>
    <w:p w:rsidR="00062010" w:rsidRDefault="00062010" w:rsidP="00062010">
      <w:pPr>
        <w:pStyle w:val="ListParagraph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2010">
        <w:rPr>
          <w:rFonts w:ascii="Times New Roman" w:hAnsi="Times New Roman" w:cs="Times New Roman"/>
          <w:sz w:val="24"/>
          <w:szCs w:val="24"/>
        </w:rPr>
        <w:t>Ordinul nr. 1456/2020 pentru aprobarea Normelor de igienă din unitățile pentru ocrotirea, educarea, instruirea, odihna și recreearea copiilor și tinerilor, cu modificările și completările ulterioare;</w:t>
      </w:r>
    </w:p>
    <w:p w:rsidR="00062010" w:rsidRDefault="00062010" w:rsidP="00062010">
      <w:pPr>
        <w:pStyle w:val="ListParagraph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2010">
        <w:rPr>
          <w:rFonts w:ascii="Times New Roman" w:hAnsi="Times New Roman" w:cs="Times New Roman"/>
          <w:sz w:val="24"/>
          <w:szCs w:val="24"/>
        </w:rPr>
        <w:t>Ordinul M.S.P. nr. 1563/2008 pentru aprobarea Listei alimentelor nerecomandate preşcolarilor şi şcolarilor şi a principiilor care stau la baza unei alimentaţii sănătoase pentru copii şi adolescent;</w:t>
      </w:r>
    </w:p>
    <w:p w:rsidR="00062010" w:rsidRDefault="00062010" w:rsidP="00062010">
      <w:pPr>
        <w:pStyle w:val="ListParagraph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2010">
        <w:rPr>
          <w:rFonts w:ascii="Times New Roman" w:hAnsi="Times New Roman" w:cs="Times New Roman"/>
          <w:sz w:val="24"/>
          <w:szCs w:val="24"/>
        </w:rPr>
        <w:t>Ordinul nr. 1226/2012 pentru aprobarea Normelor tehnice privind gestionarea deşeurilor rezultate din activităţi medicale şi a Metodologiei de culegere a datelor pentru baza naţională de date privind deşeurile rezultate din activităţi medicale;</w:t>
      </w:r>
    </w:p>
    <w:p w:rsidR="00062010" w:rsidRDefault="00062010" w:rsidP="00062010">
      <w:pPr>
        <w:pStyle w:val="ListParagraph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2010">
        <w:rPr>
          <w:rFonts w:ascii="Times New Roman" w:hAnsi="Times New Roman" w:cs="Times New Roman"/>
          <w:sz w:val="24"/>
          <w:szCs w:val="24"/>
        </w:rPr>
        <w:t>O.U.G. nr. 57/2019 privind Codul administrativ, cu modificările și completările ulterioare – Partea a VI-a – Titlul III – Personalul contractual din autoritățile și instituțiile publice;</w:t>
      </w:r>
    </w:p>
    <w:p w:rsidR="00062010" w:rsidRDefault="00062010" w:rsidP="00062010">
      <w:pPr>
        <w:pStyle w:val="ListParagraph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2010">
        <w:rPr>
          <w:rFonts w:ascii="Times New Roman" w:hAnsi="Times New Roman" w:cs="Times New Roman"/>
          <w:sz w:val="24"/>
          <w:szCs w:val="24"/>
        </w:rPr>
        <w:t>Legea nr. 53/2003 – Codul muncii, republicată, cu modificările și completările ulterioare – Titlul XI – Cap. II – Răspunderea disciplinară;</w:t>
      </w:r>
    </w:p>
    <w:p w:rsidR="00062010" w:rsidRPr="00A36BC7" w:rsidRDefault="00062010" w:rsidP="00A36BC7">
      <w:pPr>
        <w:pStyle w:val="ListParagraph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2010">
        <w:rPr>
          <w:rFonts w:ascii="Times New Roman" w:hAnsi="Times New Roman" w:cs="Times New Roman"/>
          <w:sz w:val="24"/>
          <w:szCs w:val="24"/>
        </w:rPr>
        <w:t>Legea nr. 319/2006 – Legea securității și sănătății în muncă,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010">
        <w:rPr>
          <w:rFonts w:ascii="Times New Roman" w:hAnsi="Times New Roman" w:cs="Times New Roman"/>
          <w:sz w:val="24"/>
          <w:szCs w:val="24"/>
        </w:rPr>
        <w:t>cu modificările și completările ulterioare.</w:t>
      </w:r>
    </w:p>
    <w:p w:rsidR="000851EF" w:rsidRDefault="000851EF" w:rsidP="00C34F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09B">
        <w:rPr>
          <w:rFonts w:ascii="Times New Roman" w:hAnsi="Times New Roman" w:cs="Times New Roman"/>
          <w:b/>
          <w:sz w:val="24"/>
          <w:szCs w:val="24"/>
        </w:rPr>
        <w:t>Calendarul de desfășurare a concursului:</w:t>
      </w:r>
    </w:p>
    <w:p w:rsidR="007817E4" w:rsidRPr="00BA4E9C" w:rsidRDefault="006A6213" w:rsidP="00C34F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Publicare anunț</w:t>
      </w:r>
      <w:r w:rsidR="00105D36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BA4E9C">
        <w:rPr>
          <w:rFonts w:ascii="Times New Roman" w:hAnsi="Times New Roman" w:cs="Times New Roman"/>
          <w:sz w:val="24"/>
          <w:szCs w:val="24"/>
        </w:rPr>
        <w:t>2</w:t>
      </w:r>
      <w:r w:rsidR="00A36BC7">
        <w:rPr>
          <w:rFonts w:ascii="Times New Roman" w:hAnsi="Times New Roman" w:cs="Times New Roman"/>
          <w:sz w:val="24"/>
          <w:szCs w:val="24"/>
        </w:rPr>
        <w:t>7</w:t>
      </w:r>
      <w:r w:rsidR="00BA4E9C">
        <w:rPr>
          <w:rFonts w:ascii="Times New Roman" w:hAnsi="Times New Roman" w:cs="Times New Roman"/>
          <w:sz w:val="24"/>
          <w:szCs w:val="24"/>
        </w:rPr>
        <w:t>.04.2023</w:t>
      </w:r>
    </w:p>
    <w:p w:rsidR="007817E4" w:rsidRPr="007817E4" w:rsidRDefault="007817E4" w:rsidP="00C34F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Termen depunere dosare: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FBD">
        <w:rPr>
          <w:rFonts w:ascii="Times New Roman" w:hAnsi="Times New Roman" w:cs="Times New Roman"/>
          <w:sz w:val="24"/>
          <w:szCs w:val="24"/>
        </w:rPr>
        <w:t>1</w:t>
      </w:r>
      <w:r w:rsidR="00A36BC7">
        <w:rPr>
          <w:rFonts w:ascii="Times New Roman" w:hAnsi="Times New Roman" w:cs="Times New Roman"/>
          <w:sz w:val="24"/>
          <w:szCs w:val="24"/>
        </w:rPr>
        <w:t>1</w:t>
      </w:r>
      <w:r w:rsidR="00414FBD">
        <w:rPr>
          <w:rFonts w:ascii="Times New Roman" w:hAnsi="Times New Roman" w:cs="Times New Roman"/>
          <w:sz w:val="24"/>
          <w:szCs w:val="24"/>
        </w:rPr>
        <w:t>.05.2023</w:t>
      </w:r>
      <w:r w:rsidR="00725B41">
        <w:rPr>
          <w:rFonts w:ascii="Times New Roman" w:hAnsi="Times New Roman" w:cs="Times New Roman"/>
          <w:sz w:val="24"/>
          <w:szCs w:val="24"/>
        </w:rPr>
        <w:t xml:space="preserve">, ora </w:t>
      </w:r>
      <w:r w:rsidR="00062010">
        <w:rPr>
          <w:rFonts w:ascii="Times New Roman" w:hAnsi="Times New Roman" w:cs="Times New Roman"/>
          <w:sz w:val="24"/>
          <w:szCs w:val="24"/>
        </w:rPr>
        <w:t>16.30</w:t>
      </w:r>
      <w:r w:rsidR="00105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41C" w:rsidRPr="008D441C" w:rsidRDefault="008D441C" w:rsidP="00C34F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Selecția dosarelor</w:t>
      </w:r>
      <w:r w:rsidR="00105D36">
        <w:rPr>
          <w:rFonts w:ascii="Times New Roman" w:hAnsi="Times New Roman" w:cs="Times New Roman"/>
          <w:sz w:val="24"/>
          <w:szCs w:val="24"/>
          <w:u w:val="single"/>
        </w:rPr>
        <w:t xml:space="preserve"> de înscriere</w:t>
      </w:r>
      <w:r w:rsidR="00921C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punctajului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rezultat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ştiinţifice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proba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suplimentară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departajare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proba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D),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prevăzută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 xml:space="preserve"> nr. 3 la </w:t>
      </w:r>
      <w:proofErr w:type="spellStart"/>
      <w:r w:rsidR="00921CF2" w:rsidRPr="00921CF2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Pr="00921CF2">
        <w:rPr>
          <w:rFonts w:ascii="Times New Roman" w:hAnsi="Times New Roman" w:cs="Times New Roman"/>
          <w:sz w:val="24"/>
          <w:szCs w:val="24"/>
        </w:rPr>
        <w:t>:</w:t>
      </w:r>
      <w:r w:rsidR="00760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 termen de două zile lucrătoare de la data expirării termenului de depunere a dosarelor</w:t>
      </w:r>
    </w:p>
    <w:p w:rsidR="008D441C" w:rsidRDefault="008D441C" w:rsidP="00C34F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Proba scrisă:</w:t>
      </w:r>
      <w:r w:rsidR="00414FBD">
        <w:rPr>
          <w:rFonts w:ascii="Times New Roman" w:hAnsi="Times New Roman" w:cs="Times New Roman"/>
          <w:sz w:val="24"/>
          <w:szCs w:val="24"/>
        </w:rPr>
        <w:t xml:space="preserve"> 22.05.2023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ora </w:t>
      </w:r>
      <w:r w:rsidR="00414FBD">
        <w:rPr>
          <w:rFonts w:ascii="Times New Roman" w:hAnsi="Times New Roman" w:cs="Times New Roman"/>
          <w:sz w:val="24"/>
          <w:szCs w:val="24"/>
        </w:rPr>
        <w:t>10.00</w:t>
      </w:r>
      <w:r w:rsidR="006A6213">
        <w:rPr>
          <w:rFonts w:ascii="Times New Roman" w:hAnsi="Times New Roman" w:cs="Times New Roman"/>
          <w:sz w:val="24"/>
          <w:szCs w:val="24"/>
        </w:rPr>
        <w:t>, la sediul Primăriei orașului Sovata, str. Principală nr. 155</w:t>
      </w:r>
    </w:p>
    <w:p w:rsidR="008D441C" w:rsidRDefault="00760677" w:rsidP="00C34F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Proba practică:</w:t>
      </w:r>
      <w:r w:rsidR="008D441C">
        <w:rPr>
          <w:rFonts w:ascii="Times New Roman" w:hAnsi="Times New Roman" w:cs="Times New Roman"/>
          <w:sz w:val="24"/>
          <w:szCs w:val="24"/>
        </w:rPr>
        <w:t xml:space="preserve"> </w:t>
      </w:r>
      <w:r w:rsidR="00AA1459">
        <w:rPr>
          <w:rFonts w:ascii="Times New Roman" w:hAnsi="Times New Roman" w:cs="Times New Roman"/>
          <w:sz w:val="24"/>
          <w:szCs w:val="24"/>
        </w:rPr>
        <w:t>24.05.2023</w:t>
      </w:r>
    </w:p>
    <w:p w:rsidR="008D441C" w:rsidRDefault="008D441C" w:rsidP="00C34F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Comunicarea rezultatelor</w:t>
      </w:r>
      <w:r>
        <w:rPr>
          <w:rFonts w:ascii="Times New Roman" w:hAnsi="Times New Roman" w:cs="Times New Roman"/>
          <w:sz w:val="24"/>
          <w:szCs w:val="24"/>
        </w:rPr>
        <w:t>, la fiecare probă</w:t>
      </w:r>
      <w:r w:rsidR="0094474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în termen de o zi lucrătoare de la data finalizării probei</w:t>
      </w:r>
    </w:p>
    <w:p w:rsidR="008D441C" w:rsidRDefault="008D441C" w:rsidP="00C34F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Depunere contestații</w:t>
      </w:r>
      <w:r>
        <w:rPr>
          <w:rFonts w:ascii="Times New Roman" w:hAnsi="Times New Roman" w:cs="Times New Roman"/>
          <w:sz w:val="24"/>
          <w:szCs w:val="24"/>
        </w:rPr>
        <w:t>, la fiecare probă</w:t>
      </w:r>
      <w:r w:rsidR="0094474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în termen de o zi lucrătoare de la data afisării rezultatelor</w:t>
      </w:r>
    </w:p>
    <w:p w:rsidR="008D441C" w:rsidRPr="008D441C" w:rsidRDefault="008D441C" w:rsidP="00C34F5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Comunicarea rezultatelor contestațiilor</w:t>
      </w:r>
      <w:r w:rsidR="0094474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în termen de o zi lucrătoare de la data depunerii contestațiilor.</w:t>
      </w:r>
    </w:p>
    <w:p w:rsidR="00CE61DD" w:rsidRPr="00AB109B" w:rsidRDefault="000D48A4" w:rsidP="00AB109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851EF">
        <w:rPr>
          <w:rFonts w:ascii="Times New Roman" w:hAnsi="Times New Roman" w:cs="Times New Roman"/>
          <w:sz w:val="24"/>
          <w:szCs w:val="24"/>
        </w:rPr>
        <w:t>Informații suplimentare se pot obține la numărul de telefon 0265</w:t>
      </w:r>
      <w:r w:rsidR="00D63CDF" w:rsidRPr="000851EF">
        <w:rPr>
          <w:rFonts w:ascii="Times New Roman" w:hAnsi="Times New Roman" w:cs="Times New Roman"/>
          <w:sz w:val="24"/>
          <w:szCs w:val="24"/>
        </w:rPr>
        <w:t>.</w:t>
      </w:r>
      <w:r w:rsidRPr="000851EF">
        <w:rPr>
          <w:rFonts w:ascii="Times New Roman" w:hAnsi="Times New Roman" w:cs="Times New Roman"/>
          <w:sz w:val="24"/>
          <w:szCs w:val="24"/>
        </w:rPr>
        <w:t>570</w:t>
      </w:r>
      <w:r w:rsidR="00D63CDF" w:rsidRPr="000851EF">
        <w:rPr>
          <w:rFonts w:ascii="Times New Roman" w:hAnsi="Times New Roman" w:cs="Times New Roman"/>
          <w:sz w:val="24"/>
          <w:szCs w:val="24"/>
        </w:rPr>
        <w:t>.</w:t>
      </w:r>
      <w:r w:rsidR="00760677">
        <w:rPr>
          <w:rFonts w:ascii="Times New Roman" w:hAnsi="Times New Roman" w:cs="Times New Roman"/>
          <w:sz w:val="24"/>
          <w:szCs w:val="24"/>
        </w:rPr>
        <w:t>218, int. 127, adresa de e-mail: sovata@cjmures.ro.</w:t>
      </w:r>
    </w:p>
    <w:p w:rsidR="00CE61DD" w:rsidRPr="000851EF" w:rsidRDefault="00CE61DD" w:rsidP="00CE61DD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366F73" w:rsidRPr="000851EF" w:rsidRDefault="00366F73" w:rsidP="00CE61DD">
      <w:pPr>
        <w:pStyle w:val="ListParagraph"/>
        <w:ind w:left="10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1EF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3E1095" w:rsidRPr="000851EF" w:rsidRDefault="00387047" w:rsidP="00AB109B">
      <w:pPr>
        <w:pStyle w:val="ListParagraph"/>
        <w:ind w:left="1065"/>
        <w:jc w:val="center"/>
        <w:rPr>
          <w:rFonts w:ascii="Times New Roman" w:hAnsi="Times New Roman" w:cs="Times New Roman"/>
          <w:sz w:val="24"/>
          <w:szCs w:val="24"/>
        </w:rPr>
      </w:pPr>
      <w:r w:rsidRPr="000851EF">
        <w:rPr>
          <w:rFonts w:ascii="Times New Roman" w:hAnsi="Times New Roman" w:cs="Times New Roman"/>
          <w:sz w:val="24"/>
          <w:szCs w:val="24"/>
        </w:rPr>
        <w:t>FULOP LASZLO ZSOLT</w:t>
      </w:r>
    </w:p>
    <w:sectPr w:rsidR="003E1095" w:rsidRPr="0008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6AD"/>
    <w:multiLevelType w:val="hybridMultilevel"/>
    <w:tmpl w:val="AACCC728"/>
    <w:lvl w:ilvl="0" w:tplc="7108CC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577BC"/>
    <w:multiLevelType w:val="hybridMultilevel"/>
    <w:tmpl w:val="57805166"/>
    <w:lvl w:ilvl="0" w:tplc="B066C2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A740C"/>
    <w:multiLevelType w:val="hybridMultilevel"/>
    <w:tmpl w:val="749C2962"/>
    <w:lvl w:ilvl="0" w:tplc="DDDE4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7148E"/>
    <w:multiLevelType w:val="hybridMultilevel"/>
    <w:tmpl w:val="64768CD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5541E"/>
    <w:multiLevelType w:val="hybridMultilevel"/>
    <w:tmpl w:val="AB2C3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4192B"/>
    <w:multiLevelType w:val="hybridMultilevel"/>
    <w:tmpl w:val="95AEB096"/>
    <w:lvl w:ilvl="0" w:tplc="BB1494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741BD"/>
    <w:multiLevelType w:val="hybridMultilevel"/>
    <w:tmpl w:val="73F4D5FC"/>
    <w:lvl w:ilvl="0" w:tplc="2160A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3D2E10"/>
    <w:multiLevelType w:val="hybridMultilevel"/>
    <w:tmpl w:val="BF1C2B72"/>
    <w:lvl w:ilvl="0" w:tplc="BB1494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06E096C"/>
    <w:multiLevelType w:val="hybridMultilevel"/>
    <w:tmpl w:val="D2383DC0"/>
    <w:lvl w:ilvl="0" w:tplc="9E6E716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64B71C0"/>
    <w:multiLevelType w:val="hybridMultilevel"/>
    <w:tmpl w:val="674405A8"/>
    <w:lvl w:ilvl="0" w:tplc="BB1494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3128FA"/>
    <w:multiLevelType w:val="hybridMultilevel"/>
    <w:tmpl w:val="97D8E7B0"/>
    <w:lvl w:ilvl="0" w:tplc="BB1494C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8F50158"/>
    <w:multiLevelType w:val="hybridMultilevel"/>
    <w:tmpl w:val="0BA65694"/>
    <w:lvl w:ilvl="0" w:tplc="DDDE4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B3A62"/>
    <w:multiLevelType w:val="hybridMultilevel"/>
    <w:tmpl w:val="01825A74"/>
    <w:lvl w:ilvl="0" w:tplc="2160A3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CF210C"/>
    <w:multiLevelType w:val="hybridMultilevel"/>
    <w:tmpl w:val="D448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5719C"/>
    <w:multiLevelType w:val="hybridMultilevel"/>
    <w:tmpl w:val="1AF0B628"/>
    <w:lvl w:ilvl="0" w:tplc="40FA1F2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D1C2A25"/>
    <w:multiLevelType w:val="hybridMultilevel"/>
    <w:tmpl w:val="6A1404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5435D"/>
    <w:multiLevelType w:val="hybridMultilevel"/>
    <w:tmpl w:val="21CE3F96"/>
    <w:lvl w:ilvl="0" w:tplc="DDDE4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30C10"/>
    <w:multiLevelType w:val="hybridMultilevel"/>
    <w:tmpl w:val="2E9EC13C"/>
    <w:lvl w:ilvl="0" w:tplc="2160A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B63A78"/>
    <w:multiLevelType w:val="hybridMultilevel"/>
    <w:tmpl w:val="218C7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540F4"/>
    <w:multiLevelType w:val="hybridMultilevel"/>
    <w:tmpl w:val="496C4CA2"/>
    <w:lvl w:ilvl="0" w:tplc="BB1494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A0D0C"/>
    <w:multiLevelType w:val="hybridMultilevel"/>
    <w:tmpl w:val="6EC88B88"/>
    <w:lvl w:ilvl="0" w:tplc="DDDE4C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E73659"/>
    <w:multiLevelType w:val="hybridMultilevel"/>
    <w:tmpl w:val="5112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D105C0"/>
    <w:multiLevelType w:val="hybridMultilevel"/>
    <w:tmpl w:val="AEAA36C6"/>
    <w:lvl w:ilvl="0" w:tplc="719CFC7A">
      <w:start w:val="1"/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>
    <w:nsid w:val="78B3370D"/>
    <w:multiLevelType w:val="hybridMultilevel"/>
    <w:tmpl w:val="5DE6A4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5D1102"/>
    <w:multiLevelType w:val="hybridMultilevel"/>
    <w:tmpl w:val="40BE2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765064"/>
    <w:multiLevelType w:val="hybridMultilevel"/>
    <w:tmpl w:val="9E9681C2"/>
    <w:lvl w:ilvl="0" w:tplc="BB1494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F60E15"/>
    <w:multiLevelType w:val="hybridMultilevel"/>
    <w:tmpl w:val="95F0BFC4"/>
    <w:lvl w:ilvl="0" w:tplc="BB1494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0"/>
  </w:num>
  <w:num w:numId="5">
    <w:abstractNumId w:val="17"/>
  </w:num>
  <w:num w:numId="6">
    <w:abstractNumId w:val="23"/>
  </w:num>
  <w:num w:numId="7">
    <w:abstractNumId w:val="1"/>
  </w:num>
  <w:num w:numId="8">
    <w:abstractNumId w:val="26"/>
  </w:num>
  <w:num w:numId="9">
    <w:abstractNumId w:val="15"/>
  </w:num>
  <w:num w:numId="10">
    <w:abstractNumId w:val="21"/>
  </w:num>
  <w:num w:numId="11">
    <w:abstractNumId w:val="13"/>
  </w:num>
  <w:num w:numId="12">
    <w:abstractNumId w:val="20"/>
  </w:num>
  <w:num w:numId="13">
    <w:abstractNumId w:val="9"/>
  </w:num>
  <w:num w:numId="14">
    <w:abstractNumId w:val="5"/>
  </w:num>
  <w:num w:numId="15">
    <w:abstractNumId w:val="10"/>
  </w:num>
  <w:num w:numId="16">
    <w:abstractNumId w:val="25"/>
  </w:num>
  <w:num w:numId="17">
    <w:abstractNumId w:val="7"/>
  </w:num>
  <w:num w:numId="18">
    <w:abstractNumId w:val="19"/>
  </w:num>
  <w:num w:numId="19">
    <w:abstractNumId w:val="22"/>
  </w:num>
  <w:num w:numId="20">
    <w:abstractNumId w:val="11"/>
  </w:num>
  <w:num w:numId="21">
    <w:abstractNumId w:val="12"/>
  </w:num>
  <w:num w:numId="22">
    <w:abstractNumId w:val="6"/>
  </w:num>
  <w:num w:numId="23">
    <w:abstractNumId w:val="16"/>
  </w:num>
  <w:num w:numId="24">
    <w:abstractNumId w:val="18"/>
  </w:num>
  <w:num w:numId="25">
    <w:abstractNumId w:val="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95"/>
    <w:rsid w:val="00015431"/>
    <w:rsid w:val="000207DD"/>
    <w:rsid w:val="00020EC3"/>
    <w:rsid w:val="0002552C"/>
    <w:rsid w:val="00032C34"/>
    <w:rsid w:val="00062010"/>
    <w:rsid w:val="0007557A"/>
    <w:rsid w:val="000851EF"/>
    <w:rsid w:val="00092373"/>
    <w:rsid w:val="000C5D0E"/>
    <w:rsid w:val="000C6889"/>
    <w:rsid w:val="000D48A4"/>
    <w:rsid w:val="000D565D"/>
    <w:rsid w:val="000F0198"/>
    <w:rsid w:val="00105D36"/>
    <w:rsid w:val="001268EF"/>
    <w:rsid w:val="00140470"/>
    <w:rsid w:val="001422C5"/>
    <w:rsid w:val="001745D6"/>
    <w:rsid w:val="00184B0C"/>
    <w:rsid w:val="001B28D4"/>
    <w:rsid w:val="001D1AF8"/>
    <w:rsid w:val="002153B2"/>
    <w:rsid w:val="0022143C"/>
    <w:rsid w:val="002453D8"/>
    <w:rsid w:val="00277950"/>
    <w:rsid w:val="00290693"/>
    <w:rsid w:val="002A4239"/>
    <w:rsid w:val="002A65ED"/>
    <w:rsid w:val="002E0057"/>
    <w:rsid w:val="002F09BD"/>
    <w:rsid w:val="00315A91"/>
    <w:rsid w:val="0033647E"/>
    <w:rsid w:val="003532C2"/>
    <w:rsid w:val="00366F73"/>
    <w:rsid w:val="00387047"/>
    <w:rsid w:val="003C1887"/>
    <w:rsid w:val="003D0487"/>
    <w:rsid w:val="003D68F5"/>
    <w:rsid w:val="003E1095"/>
    <w:rsid w:val="00414FBD"/>
    <w:rsid w:val="004431FA"/>
    <w:rsid w:val="0044431F"/>
    <w:rsid w:val="00462721"/>
    <w:rsid w:val="00463164"/>
    <w:rsid w:val="00481EC6"/>
    <w:rsid w:val="00482250"/>
    <w:rsid w:val="00482E4D"/>
    <w:rsid w:val="00484C6D"/>
    <w:rsid w:val="00497FF1"/>
    <w:rsid w:val="004C7B95"/>
    <w:rsid w:val="004F31D6"/>
    <w:rsid w:val="00501E88"/>
    <w:rsid w:val="00510EE9"/>
    <w:rsid w:val="0054650D"/>
    <w:rsid w:val="00566551"/>
    <w:rsid w:val="00567DF9"/>
    <w:rsid w:val="005779C8"/>
    <w:rsid w:val="005A3269"/>
    <w:rsid w:val="005C3C83"/>
    <w:rsid w:val="005D5898"/>
    <w:rsid w:val="005E2066"/>
    <w:rsid w:val="005E562F"/>
    <w:rsid w:val="0060686B"/>
    <w:rsid w:val="00611894"/>
    <w:rsid w:val="006143A0"/>
    <w:rsid w:val="00621F09"/>
    <w:rsid w:val="00630073"/>
    <w:rsid w:val="00636CA0"/>
    <w:rsid w:val="006417EE"/>
    <w:rsid w:val="00646611"/>
    <w:rsid w:val="00674CF2"/>
    <w:rsid w:val="00686EB8"/>
    <w:rsid w:val="006A2424"/>
    <w:rsid w:val="006A2602"/>
    <w:rsid w:val="006A6213"/>
    <w:rsid w:val="006D78D6"/>
    <w:rsid w:val="006E6794"/>
    <w:rsid w:val="006F0586"/>
    <w:rsid w:val="006F1A39"/>
    <w:rsid w:val="007214F4"/>
    <w:rsid w:val="00725B41"/>
    <w:rsid w:val="007368D8"/>
    <w:rsid w:val="00760677"/>
    <w:rsid w:val="0076212D"/>
    <w:rsid w:val="00771D18"/>
    <w:rsid w:val="007817E4"/>
    <w:rsid w:val="00783FF4"/>
    <w:rsid w:val="007A2FFA"/>
    <w:rsid w:val="007C7BB5"/>
    <w:rsid w:val="007E30DF"/>
    <w:rsid w:val="007F3C28"/>
    <w:rsid w:val="008129ED"/>
    <w:rsid w:val="00823FA4"/>
    <w:rsid w:val="00835873"/>
    <w:rsid w:val="008773E7"/>
    <w:rsid w:val="008A1E34"/>
    <w:rsid w:val="008B02A4"/>
    <w:rsid w:val="008C4B04"/>
    <w:rsid w:val="008D1B50"/>
    <w:rsid w:val="008D441C"/>
    <w:rsid w:val="00921CF2"/>
    <w:rsid w:val="0092459D"/>
    <w:rsid w:val="009272D5"/>
    <w:rsid w:val="009372E3"/>
    <w:rsid w:val="00944741"/>
    <w:rsid w:val="00973291"/>
    <w:rsid w:val="00974C4C"/>
    <w:rsid w:val="009C028D"/>
    <w:rsid w:val="009D313B"/>
    <w:rsid w:val="009E5E3A"/>
    <w:rsid w:val="009F1A00"/>
    <w:rsid w:val="009F4B1A"/>
    <w:rsid w:val="009F5956"/>
    <w:rsid w:val="00A159F9"/>
    <w:rsid w:val="00A36BC7"/>
    <w:rsid w:val="00A41668"/>
    <w:rsid w:val="00A751BA"/>
    <w:rsid w:val="00AA1459"/>
    <w:rsid w:val="00AB109B"/>
    <w:rsid w:val="00AD6A01"/>
    <w:rsid w:val="00AF5892"/>
    <w:rsid w:val="00B00AEB"/>
    <w:rsid w:val="00B05553"/>
    <w:rsid w:val="00B31A42"/>
    <w:rsid w:val="00B62EAE"/>
    <w:rsid w:val="00B7279C"/>
    <w:rsid w:val="00B80FD6"/>
    <w:rsid w:val="00B903C8"/>
    <w:rsid w:val="00BA4E9C"/>
    <w:rsid w:val="00BE577F"/>
    <w:rsid w:val="00BE683D"/>
    <w:rsid w:val="00C27D94"/>
    <w:rsid w:val="00C305AE"/>
    <w:rsid w:val="00C34F53"/>
    <w:rsid w:val="00C44A10"/>
    <w:rsid w:val="00CC31F0"/>
    <w:rsid w:val="00CC58C0"/>
    <w:rsid w:val="00CD3A1C"/>
    <w:rsid w:val="00CE61DD"/>
    <w:rsid w:val="00CF1734"/>
    <w:rsid w:val="00D17302"/>
    <w:rsid w:val="00D344E6"/>
    <w:rsid w:val="00D63CDF"/>
    <w:rsid w:val="00DA4490"/>
    <w:rsid w:val="00DA48A1"/>
    <w:rsid w:val="00DA68B9"/>
    <w:rsid w:val="00DB55A0"/>
    <w:rsid w:val="00DB7C46"/>
    <w:rsid w:val="00DD53AF"/>
    <w:rsid w:val="00DE5734"/>
    <w:rsid w:val="00DE6E36"/>
    <w:rsid w:val="00E0789A"/>
    <w:rsid w:val="00E26C77"/>
    <w:rsid w:val="00E45640"/>
    <w:rsid w:val="00E523F3"/>
    <w:rsid w:val="00E812D0"/>
    <w:rsid w:val="00E81385"/>
    <w:rsid w:val="00ED175A"/>
    <w:rsid w:val="00ED5AB4"/>
    <w:rsid w:val="00F12319"/>
    <w:rsid w:val="00F25AD5"/>
    <w:rsid w:val="00F3775C"/>
    <w:rsid w:val="00F44A7F"/>
    <w:rsid w:val="00F47A91"/>
    <w:rsid w:val="00F5096C"/>
    <w:rsid w:val="00FB6E44"/>
    <w:rsid w:val="00FC241C"/>
    <w:rsid w:val="00FC59C9"/>
    <w:rsid w:val="00FE399E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9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3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9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3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contabilitate3</dc:creator>
  <cp:lastModifiedBy>Silion Ramona</cp:lastModifiedBy>
  <cp:revision>173</cp:revision>
  <cp:lastPrinted>2023-04-24T06:51:00Z</cp:lastPrinted>
  <dcterms:created xsi:type="dcterms:W3CDTF">2018-03-13T06:52:00Z</dcterms:created>
  <dcterms:modified xsi:type="dcterms:W3CDTF">2023-04-24T06:51:00Z</dcterms:modified>
</cp:coreProperties>
</file>