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1E284" w14:textId="77777777" w:rsidR="007670F3" w:rsidRPr="007670F3" w:rsidRDefault="007670F3" w:rsidP="007670F3">
      <w:pPr>
        <w:jc w:val="center"/>
        <w:rPr>
          <w:rFonts w:ascii="Times New Roman" w:eastAsia="Times New Roman" w:hAnsi="Times New Roman"/>
          <w:b/>
          <w:sz w:val="28"/>
          <w:szCs w:val="28"/>
        </w:rPr>
      </w:pPr>
      <w:r w:rsidRPr="007670F3">
        <w:rPr>
          <w:rFonts w:ascii="Times New Roman" w:eastAsia="Times New Roman" w:hAnsi="Times New Roman"/>
          <w:b/>
          <w:sz w:val="28"/>
          <w:szCs w:val="28"/>
        </w:rPr>
        <w:t>ROMÂNIA</w:t>
      </w:r>
    </w:p>
    <w:p w14:paraId="5DBBCD8C" w14:textId="77777777" w:rsidR="007670F3" w:rsidRPr="007670F3" w:rsidRDefault="007670F3" w:rsidP="007670F3">
      <w:pPr>
        <w:jc w:val="center"/>
        <w:rPr>
          <w:rFonts w:ascii="Times New Roman" w:eastAsia="Times New Roman" w:hAnsi="Times New Roman"/>
          <w:b/>
          <w:sz w:val="28"/>
          <w:szCs w:val="28"/>
        </w:rPr>
      </w:pPr>
      <w:r w:rsidRPr="007670F3">
        <w:rPr>
          <w:rFonts w:ascii="Times New Roman" w:eastAsia="Times New Roman" w:hAnsi="Times New Roman"/>
          <w:b/>
          <w:sz w:val="28"/>
          <w:szCs w:val="28"/>
        </w:rPr>
        <w:t>JUDEŢUL ARAD</w:t>
      </w:r>
    </w:p>
    <w:p w14:paraId="08C96DC5" w14:textId="77777777" w:rsidR="007670F3" w:rsidRPr="007670F3" w:rsidRDefault="007670F3" w:rsidP="007670F3">
      <w:pPr>
        <w:jc w:val="center"/>
        <w:rPr>
          <w:rFonts w:ascii="Times New Roman" w:eastAsia="Times New Roman" w:hAnsi="Times New Roman"/>
          <w:b/>
          <w:sz w:val="28"/>
          <w:szCs w:val="28"/>
        </w:rPr>
      </w:pPr>
      <w:r w:rsidRPr="007670F3">
        <w:rPr>
          <w:rFonts w:ascii="Times New Roman" w:eastAsia="Times New Roman" w:hAnsi="Times New Roman"/>
          <w:b/>
          <w:sz w:val="28"/>
          <w:szCs w:val="28"/>
        </w:rPr>
        <w:t>COMUNA ZIMANDU NOU</w:t>
      </w:r>
    </w:p>
    <w:p w14:paraId="3284E659" w14:textId="77777777" w:rsidR="007670F3" w:rsidRPr="007670F3" w:rsidRDefault="007670F3" w:rsidP="007670F3">
      <w:pPr>
        <w:jc w:val="center"/>
        <w:rPr>
          <w:rFonts w:ascii="Times New Roman" w:eastAsia="Times New Roman" w:hAnsi="Times New Roman"/>
          <w:szCs w:val="24"/>
        </w:rPr>
      </w:pPr>
      <w:r w:rsidRPr="007670F3">
        <w:rPr>
          <w:rFonts w:ascii="Times New Roman" w:eastAsia="Times New Roman" w:hAnsi="Times New Roman"/>
          <w:szCs w:val="24"/>
        </w:rPr>
        <w:t xml:space="preserve">com. Zimandu Nou, Nr.248, tel. </w:t>
      </w:r>
      <w:bookmarkStart w:id="0" w:name="_Hlk130475664"/>
      <w:r w:rsidRPr="007670F3">
        <w:rPr>
          <w:rFonts w:ascii="Times New Roman" w:eastAsia="Times New Roman" w:hAnsi="Times New Roman"/>
          <w:szCs w:val="24"/>
        </w:rPr>
        <w:t>0257380141</w:t>
      </w:r>
      <w:bookmarkEnd w:id="0"/>
      <w:r w:rsidRPr="007670F3">
        <w:rPr>
          <w:rFonts w:ascii="Times New Roman" w:eastAsia="Times New Roman" w:hAnsi="Times New Roman"/>
          <w:szCs w:val="24"/>
        </w:rPr>
        <w:t>-fax 0257380135, jud. ARAD</w:t>
      </w:r>
    </w:p>
    <w:p w14:paraId="2F85BE9F" w14:textId="77777777" w:rsidR="007670F3" w:rsidRPr="007670F3" w:rsidRDefault="007670F3" w:rsidP="007670F3">
      <w:pPr>
        <w:jc w:val="center"/>
        <w:rPr>
          <w:rFonts w:ascii="Times New Roman" w:eastAsia="Times New Roman" w:hAnsi="Times New Roman"/>
          <w:szCs w:val="24"/>
        </w:rPr>
      </w:pPr>
      <w:r w:rsidRPr="007670F3">
        <w:rPr>
          <w:rFonts w:ascii="Times New Roman" w:eastAsia="Times New Roman" w:hAnsi="Times New Roman"/>
          <w:szCs w:val="24"/>
        </w:rPr>
        <w:t xml:space="preserve">e-mail:  </w:t>
      </w:r>
      <w:hyperlink r:id="rId7" w:history="1">
        <w:r w:rsidRPr="007670F3">
          <w:rPr>
            <w:rFonts w:ascii="Times New Roman" w:eastAsia="Times New Roman" w:hAnsi="Times New Roman"/>
            <w:color w:val="0000FF"/>
            <w:szCs w:val="24"/>
            <w:u w:val="single"/>
          </w:rPr>
          <w:t>primariazimandunou</w:t>
        </w:r>
        <w:r w:rsidRPr="007670F3">
          <w:rPr>
            <w:rFonts w:ascii="Times New Roman" w:eastAsia="Times New Roman" w:hAnsi="Times New Roman"/>
            <w:color w:val="0000FF"/>
            <w:szCs w:val="24"/>
            <w:u w:val="single"/>
            <w:lang w:val="fr-FR"/>
          </w:rPr>
          <w:t>@</w:t>
        </w:r>
        <w:r w:rsidRPr="007670F3">
          <w:rPr>
            <w:rFonts w:ascii="Times New Roman" w:eastAsia="Times New Roman" w:hAnsi="Times New Roman"/>
            <w:color w:val="0000FF"/>
            <w:szCs w:val="24"/>
            <w:u w:val="single"/>
          </w:rPr>
          <w:t>yahoo.ro</w:t>
        </w:r>
      </w:hyperlink>
    </w:p>
    <w:p w14:paraId="28044783" w14:textId="77777777" w:rsidR="00D61AC9" w:rsidRDefault="00D61AC9" w:rsidP="00D61AC9">
      <w:pPr>
        <w:rPr>
          <w:rFonts w:ascii="Times New Roman" w:hAnsi="Times New Roman"/>
          <w:szCs w:val="24"/>
        </w:rPr>
      </w:pPr>
      <w:r>
        <w:rPr>
          <w:rFonts w:ascii="Times New Roman" w:hAnsi="Times New Roman"/>
          <w:noProof/>
          <w:szCs w:val="24"/>
          <w:lang w:val="en-US" w:eastAsia="en-US"/>
        </w:rPr>
        <mc:AlternateContent>
          <mc:Choice Requires="wps">
            <w:drawing>
              <wp:anchor distT="0" distB="0" distL="114300" distR="114300" simplePos="0" relativeHeight="251660288" behindDoc="0" locked="0" layoutInCell="1" allowOverlap="1" wp14:anchorId="56B146EE" wp14:editId="69FB034E">
                <wp:simplePos x="0" y="0"/>
                <wp:positionH relativeFrom="column">
                  <wp:posOffset>90805</wp:posOffset>
                </wp:positionH>
                <wp:positionV relativeFrom="paragraph">
                  <wp:posOffset>167640</wp:posOffset>
                </wp:positionV>
                <wp:extent cx="6303645" cy="0"/>
                <wp:effectExtent l="0" t="0" r="20955" b="1905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B3F0A"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3.2pt" to="50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RwsQEAAEgDAAAOAAAAZHJzL2Uyb0RvYy54bWysU8tu2zAQvBfoPxC815Kd2mgFyzk4TS9p&#10;ayDpB6z5kIhQXIJLW/Lfl2RsJ2hvRXQguNzd4cxwtb6dBsuOKpBB1/L5rOZMOYHSuK7lv5/uP33h&#10;jCI4CRadavlJEb/dfPywHn2jFtijlSqwBOKoGX3L+xh9U1UkejUAzdArl5IawwAxhaGrZIAxoQ+2&#10;WtT1qhoxSB9QKKJ0eveS5JuCr7US8ZfWpCKzLU/cYllDWfd5rTZraLoAvjfiTAP+g8UAxqVLr1B3&#10;EIEdgvkHajAiIKGOM4FDhVoboYqGpGZe/6XmsQevipZkDvmrTfR+sOLncet2IVMXk3v0DyieiTnc&#10;9uA6VQg8nXx6uHm2qho9NdeWHJDfBbYff6BMNXCIWFyYdBgyZNLHpmL26Wq2miIT6XB1U9+sPi85&#10;E5dcBc2l0QeK3xUOLG9abo3LPkADxweKmQg0l5J87PDeWFve0jo2tvzrcrEsDYTWyJzMZRS6/dYG&#10;doQ8DeUrqlLmbVnAg5MFrFcgv533EYx92afLrTubkfXnYaNmj/K0CxeT0nMVlufRyvPwNi7drz/A&#10;5g8AAAD//wMAUEsDBBQABgAIAAAAIQDTVNeR3AAAAAkBAAAPAAAAZHJzL2Rvd25yZXYueG1sTI/B&#10;TsMwEETvSPyDtUhcqtYmrVoU4lQIyI0LBcR1myxJRLxOY7cNfD1b9QDH2RnNvsnWo+vUgYbQerZw&#10;MzOgiEtftVxbeHstpregQkSusPNMFr4pwDq/vMgwrfyRX+iwibWSEg4pWmhi7FOtQ9mQwzDzPbF4&#10;n35wGEUOta4GPEq563RizFI7bFk+NNjTQ0Pl12bvLITinXbFz6ScmI957SnZPT4/obXXV+P9HahI&#10;Y/wLwwlf0CEXpq3fcxVUJ3oxl6SFZLkAdfKNWcm47fmi80z/X5D/AgAA//8DAFBLAQItABQABgAI&#10;AAAAIQC2gziS/gAAAOEBAAATAAAAAAAAAAAAAAAAAAAAAABbQ29udGVudF9UeXBlc10ueG1sUEsB&#10;Ai0AFAAGAAgAAAAhADj9If/WAAAAlAEAAAsAAAAAAAAAAAAAAAAALwEAAF9yZWxzLy5yZWxzUEsB&#10;Ai0AFAAGAAgAAAAhAMjJ1HCxAQAASAMAAA4AAAAAAAAAAAAAAAAALgIAAGRycy9lMm9Eb2MueG1s&#10;UEsBAi0AFAAGAAgAAAAhANNU15HcAAAACQEAAA8AAAAAAAAAAAAAAAAACwQAAGRycy9kb3ducmV2&#10;LnhtbFBLBQYAAAAABAAEAPMAAAAUBQAAAAA=&#10;"/>
            </w:pict>
          </mc:Fallback>
        </mc:AlternateContent>
      </w:r>
    </w:p>
    <w:p w14:paraId="4738362B" w14:textId="77777777" w:rsidR="008B3B7C" w:rsidRDefault="008B3B7C" w:rsidP="00996ADE">
      <w:pPr>
        <w:jc w:val="both"/>
        <w:rPr>
          <w:rFonts w:ascii="Times New Roman" w:hAnsi="Times New Roman"/>
          <w:sz w:val="28"/>
          <w:szCs w:val="28"/>
        </w:rPr>
      </w:pPr>
    </w:p>
    <w:p w14:paraId="5282F7B2" w14:textId="77777777" w:rsidR="00D61AC9" w:rsidRDefault="00D61AC9" w:rsidP="00996ADE">
      <w:pPr>
        <w:jc w:val="both"/>
        <w:rPr>
          <w:rFonts w:ascii="Times New Roman" w:hAnsi="Times New Roman"/>
          <w:sz w:val="28"/>
          <w:szCs w:val="28"/>
        </w:rPr>
      </w:pPr>
    </w:p>
    <w:p w14:paraId="05654CF9" w14:textId="4E3B4ED1" w:rsidR="00AE6C0C" w:rsidRPr="00AE6C0C" w:rsidRDefault="00FD6411" w:rsidP="00AE6C0C">
      <w:pPr>
        <w:jc w:val="center"/>
        <w:rPr>
          <w:rFonts w:ascii="Times New Roman" w:eastAsia="Times New Roman" w:hAnsi="Times New Roman"/>
          <w:b/>
          <w:szCs w:val="24"/>
          <w:lang w:eastAsia="en-US"/>
        </w:rPr>
      </w:pPr>
      <w:r>
        <w:rPr>
          <w:rFonts w:ascii="Times New Roman" w:eastAsia="Times New Roman" w:hAnsi="Times New Roman"/>
          <w:b/>
          <w:szCs w:val="24"/>
          <w:lang w:eastAsia="en-US"/>
        </w:rPr>
        <w:t>Unitatea Administrativ-Teritorială Comuna Zimandu Nou</w:t>
      </w:r>
    </w:p>
    <w:p w14:paraId="1A468FC0" w14:textId="77777777" w:rsidR="00AE6C0C" w:rsidRPr="00AE6C0C" w:rsidRDefault="00AE6C0C" w:rsidP="00AE6C0C">
      <w:pPr>
        <w:jc w:val="center"/>
        <w:rPr>
          <w:rFonts w:ascii="Times New Roman" w:eastAsia="Times New Roman" w:hAnsi="Times New Roman"/>
          <w:szCs w:val="24"/>
          <w:lang w:eastAsia="en-US"/>
        </w:rPr>
      </w:pPr>
    </w:p>
    <w:p w14:paraId="2005816F" w14:textId="77777777" w:rsidR="00AE6C0C" w:rsidRPr="00AE6C0C" w:rsidRDefault="00AE6C0C" w:rsidP="00AE6C0C">
      <w:pPr>
        <w:jc w:val="center"/>
        <w:rPr>
          <w:rFonts w:ascii="Times New Roman" w:eastAsia="Times New Roman" w:hAnsi="Times New Roman"/>
          <w:szCs w:val="24"/>
          <w:lang w:eastAsia="en-US"/>
        </w:rPr>
      </w:pPr>
      <w:r w:rsidRPr="00AE6C0C">
        <w:rPr>
          <w:rFonts w:ascii="Times New Roman" w:eastAsia="Times New Roman" w:hAnsi="Times New Roman"/>
          <w:szCs w:val="24"/>
          <w:lang w:eastAsia="en-US"/>
        </w:rPr>
        <w:t>Scoate la CONCURS</w:t>
      </w:r>
    </w:p>
    <w:p w14:paraId="0E433A25" w14:textId="77777777" w:rsidR="00AE6C0C" w:rsidRPr="00AE6C0C" w:rsidRDefault="00AE6C0C" w:rsidP="00AE6C0C">
      <w:pPr>
        <w:jc w:val="center"/>
        <w:rPr>
          <w:rFonts w:ascii="Times New Roman" w:eastAsia="Times New Roman" w:hAnsi="Times New Roman"/>
          <w:szCs w:val="24"/>
          <w:lang w:eastAsia="en-US"/>
        </w:rPr>
      </w:pPr>
      <w:r w:rsidRPr="00AE6C0C">
        <w:rPr>
          <w:rFonts w:ascii="Times New Roman" w:eastAsia="Times New Roman" w:hAnsi="Times New Roman"/>
          <w:szCs w:val="24"/>
          <w:lang w:eastAsia="en-US"/>
        </w:rPr>
        <w:t>În conformitate cu prevederile O.M.S. nr.</w:t>
      </w:r>
      <w:r w:rsidR="00B445EB">
        <w:rPr>
          <w:rFonts w:ascii="Times New Roman" w:eastAsia="Times New Roman" w:hAnsi="Times New Roman"/>
          <w:szCs w:val="24"/>
          <w:lang w:eastAsia="en-US"/>
        </w:rPr>
        <w:t>166/2023</w:t>
      </w:r>
      <w:r w:rsidRPr="00AE6C0C">
        <w:rPr>
          <w:rFonts w:ascii="Times New Roman" w:eastAsia="Times New Roman" w:hAnsi="Times New Roman"/>
          <w:szCs w:val="24"/>
          <w:lang w:eastAsia="en-US"/>
        </w:rPr>
        <w:t xml:space="preserve"> </w:t>
      </w:r>
    </w:p>
    <w:p w14:paraId="441A6778" w14:textId="77777777" w:rsidR="00AE6C0C" w:rsidRDefault="00AE6C0C" w:rsidP="00AE6C0C">
      <w:pPr>
        <w:jc w:val="center"/>
        <w:rPr>
          <w:rFonts w:ascii="Times New Roman" w:eastAsia="Times New Roman" w:hAnsi="Times New Roman"/>
          <w:szCs w:val="24"/>
          <w:lang w:eastAsia="en-US"/>
        </w:rPr>
      </w:pPr>
    </w:p>
    <w:p w14:paraId="5B5B1579" w14:textId="62A847EE" w:rsidR="00DA6B7C" w:rsidRPr="00FD6411" w:rsidRDefault="00843AAF" w:rsidP="00DA6B7C">
      <w:pPr>
        <w:pStyle w:val="ListParagraph"/>
        <w:numPr>
          <w:ilvl w:val="0"/>
          <w:numId w:val="10"/>
        </w:numPr>
        <w:jc w:val="both"/>
        <w:rPr>
          <w:rFonts w:ascii="Times New Roman" w:eastAsia="Times New Roman" w:hAnsi="Times New Roman"/>
          <w:szCs w:val="24"/>
          <w:lang w:eastAsia="en-US"/>
        </w:rPr>
      </w:pPr>
      <w:r w:rsidRPr="00FD6411">
        <w:rPr>
          <w:rFonts w:ascii="Times New Roman" w:eastAsia="Times New Roman" w:hAnsi="Times New Roman"/>
          <w:szCs w:val="24"/>
          <w:lang w:eastAsia="en-US"/>
        </w:rPr>
        <w:t xml:space="preserve">un post </w:t>
      </w:r>
      <w:r w:rsidR="001C3B7D" w:rsidRPr="00FD6411">
        <w:rPr>
          <w:rFonts w:ascii="Times New Roman" w:eastAsia="Times New Roman" w:hAnsi="Times New Roman"/>
          <w:szCs w:val="24"/>
          <w:lang w:eastAsia="en-US"/>
        </w:rPr>
        <w:t xml:space="preserve">cu normă întreagă </w:t>
      </w:r>
      <w:r w:rsidRPr="00FD6411">
        <w:rPr>
          <w:rFonts w:ascii="Times New Roman" w:eastAsia="Times New Roman" w:hAnsi="Times New Roman"/>
          <w:szCs w:val="24"/>
          <w:lang w:eastAsia="en-US"/>
        </w:rPr>
        <w:t>de medic specialist</w:t>
      </w:r>
      <w:r w:rsidR="001C3B7D" w:rsidRPr="00FD6411">
        <w:rPr>
          <w:rFonts w:ascii="Times New Roman" w:eastAsia="Times New Roman" w:hAnsi="Times New Roman"/>
          <w:szCs w:val="24"/>
          <w:lang w:eastAsia="en-US"/>
        </w:rPr>
        <w:t xml:space="preserve"> confirmat în</w:t>
      </w:r>
      <w:r w:rsidRPr="00FD6411">
        <w:rPr>
          <w:rFonts w:ascii="Times New Roman" w:eastAsia="Times New Roman" w:hAnsi="Times New Roman"/>
          <w:szCs w:val="24"/>
          <w:lang w:eastAsia="en-US"/>
        </w:rPr>
        <w:t xml:space="preserve"> specialitatea </w:t>
      </w:r>
      <w:r w:rsidR="00FD6411" w:rsidRPr="00FD6411">
        <w:rPr>
          <w:rFonts w:ascii="Times New Roman" w:eastAsia="Times New Roman" w:hAnsi="Times New Roman"/>
          <w:szCs w:val="24"/>
          <w:lang w:eastAsia="en-US"/>
        </w:rPr>
        <w:t>medicină de familie</w:t>
      </w:r>
      <w:r w:rsidR="001C3B7D" w:rsidRPr="00FD6411">
        <w:rPr>
          <w:rFonts w:ascii="Times New Roman" w:eastAsia="Times New Roman" w:hAnsi="Times New Roman"/>
          <w:szCs w:val="24"/>
          <w:lang w:eastAsia="en-US"/>
        </w:rPr>
        <w:t xml:space="preserve"> la</w:t>
      </w:r>
      <w:r w:rsidRPr="00FD6411">
        <w:rPr>
          <w:rFonts w:ascii="Times New Roman" w:eastAsia="Times New Roman" w:hAnsi="Times New Roman"/>
          <w:szCs w:val="24"/>
          <w:lang w:eastAsia="en-US"/>
        </w:rPr>
        <w:t xml:space="preserve"> </w:t>
      </w:r>
      <w:r w:rsidR="00FD6411" w:rsidRPr="00FD6411">
        <w:rPr>
          <w:rFonts w:ascii="Times New Roman" w:eastAsia="Times New Roman" w:hAnsi="Times New Roman"/>
          <w:szCs w:val="24"/>
          <w:lang w:eastAsia="en-US"/>
        </w:rPr>
        <w:t>Compartimentul de asistență medicală școlară</w:t>
      </w:r>
      <w:r w:rsidR="00A77E73" w:rsidRPr="00FD6411">
        <w:rPr>
          <w:rFonts w:ascii="Times New Roman" w:eastAsia="Times New Roman" w:hAnsi="Times New Roman"/>
          <w:szCs w:val="24"/>
          <w:lang w:eastAsia="en-US"/>
        </w:rPr>
        <w:t xml:space="preserve"> </w:t>
      </w:r>
      <w:r w:rsidR="00FD6411">
        <w:rPr>
          <w:rFonts w:ascii="Times New Roman" w:eastAsia="Times New Roman" w:hAnsi="Times New Roman"/>
          <w:szCs w:val="24"/>
          <w:lang w:eastAsia="en-US"/>
        </w:rPr>
        <w:t>din cadrul Primăriei Comunei Zimandu Nou</w:t>
      </w:r>
      <w:r w:rsidR="00000000">
        <w:rPr>
          <w:rFonts w:ascii="Times New Roman" w:eastAsia="Times New Roman" w:hAnsi="Times New Roman"/>
          <w:szCs w:val="24"/>
        </w:rPr>
        <w:pict w14:anchorId="5DBAC849">
          <v:rect id="_x0000_i1025" style="width:0;height:.75pt" o:hralign="center" o:hrstd="t" o:hrnoshade="t" o:hr="t" fillcolor="#4b4f58" stroked="f"/>
        </w:pict>
      </w:r>
    </w:p>
    <w:p w14:paraId="5053B539" w14:textId="77777777" w:rsidR="00DA6B7C" w:rsidRPr="00DA6B7C" w:rsidRDefault="00DA6B7C" w:rsidP="00DA6B7C">
      <w:pPr>
        <w:jc w:val="both"/>
        <w:rPr>
          <w:rFonts w:ascii="Times New Roman" w:eastAsia="Times New Roman" w:hAnsi="Times New Roman"/>
          <w:szCs w:val="24"/>
          <w:u w:val="single"/>
          <w:lang w:eastAsia="en-US"/>
        </w:rPr>
      </w:pPr>
      <w:r>
        <w:rPr>
          <w:rFonts w:ascii="Times New Roman" w:eastAsia="Times New Roman" w:hAnsi="Times New Roman"/>
          <w:szCs w:val="24"/>
          <w:lang w:eastAsia="en-US"/>
        </w:rPr>
        <w:tab/>
      </w:r>
      <w:r w:rsidRPr="00DA6B7C">
        <w:rPr>
          <w:rFonts w:ascii="Times New Roman" w:eastAsia="Times New Roman" w:hAnsi="Times New Roman"/>
          <w:szCs w:val="24"/>
          <w:u w:val="single"/>
          <w:lang w:eastAsia="en-US"/>
        </w:rPr>
        <w:t>Condiții generale și cerințe specifice pentru ocuparea postului</w:t>
      </w:r>
    </w:p>
    <w:p w14:paraId="365C259F" w14:textId="77777777" w:rsidR="001173EA" w:rsidRPr="001173EA" w:rsidRDefault="00DA6B7C" w:rsidP="001173EA">
      <w:pPr>
        <w:shd w:val="clear" w:color="auto" w:fill="FFFFFF"/>
        <w:jc w:val="both"/>
        <w:textAlignment w:val="baseline"/>
        <w:rPr>
          <w:rFonts w:ascii="Times New Roman" w:eastAsia="Times New Roman" w:hAnsi="Times New Roman"/>
          <w:szCs w:val="24"/>
          <w:lang w:val="en-US" w:eastAsia="en-US"/>
        </w:rPr>
      </w:pPr>
      <w:r w:rsidRPr="00DA6B7C">
        <w:rPr>
          <w:rFonts w:ascii="Times New Roman" w:eastAsia="Times New Roman" w:hAnsi="Times New Roman"/>
          <w:szCs w:val="24"/>
          <w:lang w:eastAsia="en-US"/>
        </w:rPr>
        <w:t xml:space="preserve">         </w:t>
      </w:r>
      <w:r>
        <w:rPr>
          <w:rFonts w:ascii="Times New Roman" w:eastAsia="Times New Roman" w:hAnsi="Times New Roman"/>
          <w:szCs w:val="24"/>
          <w:lang w:eastAsia="en-US"/>
        </w:rPr>
        <w:tab/>
      </w:r>
      <w:r w:rsidR="001173EA" w:rsidRPr="001173EA">
        <w:rPr>
          <w:rFonts w:ascii="Times New Roman" w:eastAsia="Times New Roman" w:hAnsi="Times New Roman"/>
          <w:szCs w:val="24"/>
          <w:lang w:val="en-US" w:eastAsia="en-US"/>
        </w:rPr>
        <w:t>ART. 3. Poate ocupa un post vacant sau temporar vacant dintre cele prevăzute la art. 1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14:paraId="081C1D68" w14:textId="77777777" w:rsidR="00DA6B7C" w:rsidRPr="001173EA" w:rsidRDefault="001173EA" w:rsidP="00DA6B7C">
      <w:pPr>
        <w:jc w:val="both"/>
        <w:rPr>
          <w:rFonts w:ascii="Times New Roman" w:eastAsia="Times New Roman" w:hAnsi="Times New Roman"/>
          <w:szCs w:val="24"/>
          <w:u w:val="single"/>
          <w:lang w:eastAsia="en-US"/>
        </w:rPr>
      </w:pPr>
      <w:r w:rsidRPr="001173EA">
        <w:rPr>
          <w:rFonts w:ascii="Times New Roman" w:eastAsia="Times New Roman" w:hAnsi="Times New Roman"/>
          <w:szCs w:val="24"/>
          <w:lang w:eastAsia="en-US"/>
        </w:rPr>
        <w:tab/>
      </w:r>
      <w:r w:rsidR="00DA6B7C" w:rsidRPr="001173EA">
        <w:rPr>
          <w:rFonts w:ascii="Times New Roman" w:eastAsia="Times New Roman" w:hAnsi="Times New Roman"/>
          <w:szCs w:val="24"/>
          <w:u w:val="single"/>
          <w:lang w:eastAsia="en-US"/>
        </w:rPr>
        <w:t>Condiții generale</w:t>
      </w:r>
    </w:p>
    <w:p w14:paraId="39A0CDB0" w14:textId="77777777" w:rsidR="00DA6B7C" w:rsidRPr="00DA6B7C" w:rsidRDefault="00DA6B7C"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Pr="00DA6B7C">
        <w:rPr>
          <w:rFonts w:ascii="Times New Roman" w:eastAsia="Times New Roman" w:hAnsi="Times New Roman"/>
          <w:szCs w:val="24"/>
          <w:lang w:eastAsia="en-US"/>
        </w:rPr>
        <w:t>a) are cetăţenia română sau cetăţenia unui alt stat membru al Uniunii Europene, a unui stat parte la Acordul privind Spaţiul Economic European (SEE) sau cetăţenia Confederaţiei Elveţiene;</w:t>
      </w:r>
    </w:p>
    <w:p w14:paraId="68FFA789" w14:textId="77777777" w:rsidR="00DA6B7C" w:rsidRPr="00DA6B7C" w:rsidRDefault="00DA6B7C"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Pr="00DA6B7C">
        <w:rPr>
          <w:rFonts w:ascii="Times New Roman" w:eastAsia="Times New Roman" w:hAnsi="Times New Roman"/>
          <w:szCs w:val="24"/>
          <w:lang w:eastAsia="en-US"/>
        </w:rPr>
        <w:t>b) cunoaşte limba română, scris şi vorbit;</w:t>
      </w:r>
    </w:p>
    <w:p w14:paraId="32CB215D" w14:textId="77777777" w:rsidR="00DA6B7C" w:rsidRPr="00DA6B7C" w:rsidRDefault="00DA6B7C"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Pr="00DA6B7C">
        <w:rPr>
          <w:rFonts w:ascii="Times New Roman" w:eastAsia="Times New Roman" w:hAnsi="Times New Roman"/>
          <w:szCs w:val="24"/>
          <w:lang w:eastAsia="en-US"/>
        </w:rPr>
        <w:t>c) are capacitate de muncă în conformitate cu prevederile Legii nr. 53/2003 - Codul muncii, republicată, cu modificările şi completările ulterioare;</w:t>
      </w:r>
    </w:p>
    <w:p w14:paraId="35CBCA85" w14:textId="77777777" w:rsidR="00DA6B7C" w:rsidRPr="00DA6B7C" w:rsidRDefault="001173EA"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00DA6B7C" w:rsidRPr="00DA6B7C">
        <w:rPr>
          <w:rFonts w:ascii="Times New Roman" w:eastAsia="Times New Roman" w:hAnsi="Times New Roman"/>
          <w:szCs w:val="24"/>
          <w:lang w:eastAsia="en-US"/>
        </w:rPr>
        <w:t>d) are o stare de sănătate corespunzătoare postului pentru care candidează, atestată pe baza adeverinţei medicale eliberate de medicul de familie sau de unităţile sanitare abilitate;</w:t>
      </w:r>
    </w:p>
    <w:p w14:paraId="66253312" w14:textId="77777777" w:rsidR="00DA6B7C" w:rsidRPr="00DA6B7C" w:rsidRDefault="001173EA"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00DA6B7C" w:rsidRPr="00DA6B7C">
        <w:rPr>
          <w:rFonts w:ascii="Times New Roman" w:eastAsia="Times New Roman" w:hAnsi="Times New Roman"/>
          <w:szCs w:val="24"/>
          <w:lang w:eastAsia="en-US"/>
        </w:rPr>
        <w:t>e) îndeplineşte condiţiile de studii, de vechime în specialitate şi, după caz, alte condiţii specifice potrivit cerinţelor postului scos la concurs, inclusiv condiţiile de exercitare a profesiei;</w:t>
      </w:r>
    </w:p>
    <w:p w14:paraId="3C2522D0" w14:textId="77777777" w:rsidR="00DA6B7C" w:rsidRPr="00DA6B7C" w:rsidRDefault="001173EA"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00DA6B7C" w:rsidRPr="00DA6B7C">
        <w:rPr>
          <w:rFonts w:ascii="Times New Roman" w:eastAsia="Times New Roman" w:hAnsi="Times New Roman"/>
          <w:szCs w:val="24"/>
          <w:lang w:eastAsia="en-U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7B56744" w14:textId="77777777" w:rsidR="00DA6B7C" w:rsidRPr="00DA6B7C" w:rsidRDefault="001173EA"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00DA6B7C" w:rsidRPr="00DA6B7C">
        <w:rPr>
          <w:rFonts w:ascii="Times New Roman" w:eastAsia="Times New Roman" w:hAnsi="Times New Roman"/>
          <w:szCs w:val="24"/>
          <w:lang w:eastAsia="en-U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5479684" w14:textId="77777777" w:rsidR="00DA6B7C" w:rsidRPr="00DA6B7C" w:rsidRDefault="001173EA"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00DA6B7C" w:rsidRPr="00DA6B7C">
        <w:rPr>
          <w:rFonts w:ascii="Times New Roman" w:eastAsia="Times New Roman" w:hAnsi="Times New Roman"/>
          <w:szCs w:val="24"/>
          <w:lang w:eastAsia="en-US"/>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 </w:t>
      </w:r>
    </w:p>
    <w:p w14:paraId="2665EE57" w14:textId="77777777" w:rsidR="00DA6B7C" w:rsidRPr="00DA6B7C" w:rsidRDefault="00DA6B7C" w:rsidP="00DA6B7C">
      <w:pPr>
        <w:jc w:val="both"/>
        <w:rPr>
          <w:rFonts w:ascii="Times New Roman" w:eastAsia="Times New Roman" w:hAnsi="Times New Roman"/>
          <w:szCs w:val="24"/>
          <w:u w:val="single"/>
          <w:lang w:eastAsia="en-US"/>
        </w:rPr>
      </w:pPr>
      <w:r w:rsidRPr="00DA6B7C">
        <w:rPr>
          <w:rFonts w:ascii="Times New Roman" w:eastAsia="Times New Roman" w:hAnsi="Times New Roman"/>
          <w:szCs w:val="24"/>
          <w:lang w:eastAsia="en-US"/>
        </w:rPr>
        <w:tab/>
      </w:r>
      <w:r w:rsidRPr="00DA6B7C">
        <w:rPr>
          <w:rFonts w:ascii="Times New Roman" w:eastAsia="Times New Roman" w:hAnsi="Times New Roman"/>
          <w:szCs w:val="24"/>
          <w:u w:val="single"/>
          <w:lang w:eastAsia="en-US"/>
        </w:rPr>
        <w:t>Cerințe specifice</w:t>
      </w:r>
    </w:p>
    <w:p w14:paraId="2F7555C6" w14:textId="77777777"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xml:space="preserve">       a) persoana să aibă cetăţenie română, cetăţenie a altor state membre ale Uniunii Europene sau a statelor aparţinând Spaţiului Economic European şi domiciliul în România;</w:t>
      </w:r>
    </w:p>
    <w:p w14:paraId="4368626C" w14:textId="77777777"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  b) persoana să cunoască limba română, scris şi vorbit;</w:t>
      </w:r>
    </w:p>
    <w:p w14:paraId="1694ACBE" w14:textId="77777777"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  c) persoana să aibă capacitate deplină de exerciţiu;</w:t>
      </w:r>
    </w:p>
    <w:p w14:paraId="60B3B0E4" w14:textId="77777777"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  d) persoana să îndeplinească condiţiile de studii necesare ocupării postului;</w:t>
      </w:r>
    </w:p>
    <w:p w14:paraId="6895F9AF" w14:textId="77777777"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lastRenderedPageBreak/>
        <w:t>  e) persoana să îndeplinească condiţiile de vechime, respectiv de experienţă necesare ocupării postului, după caz;</w:t>
      </w:r>
    </w:p>
    <w:p w14:paraId="5C98AD20" w14:textId="77777777"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  f)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w:t>
      </w:r>
    </w:p>
    <w:p w14:paraId="68369CCF" w14:textId="77777777"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  g)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22A9887" w14:textId="77777777" w:rsidR="00EE7C35" w:rsidRDefault="00DA6B7C" w:rsidP="00CC19F8">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  h) contractul să nu conţină clauze de confidenţialitate sau, după caz, clauze de neconcurenţă.</w:t>
      </w:r>
    </w:p>
    <w:p w14:paraId="072A3908" w14:textId="77777777" w:rsidR="00CC19F8" w:rsidRDefault="00000000" w:rsidP="00CC19F8">
      <w:pPr>
        <w:jc w:val="both"/>
        <w:rPr>
          <w:rFonts w:ascii="Times New Roman" w:eastAsia="Times New Roman" w:hAnsi="Times New Roman"/>
          <w:szCs w:val="24"/>
          <w:lang w:eastAsia="en-US"/>
        </w:rPr>
      </w:pPr>
      <w:r>
        <w:rPr>
          <w:rFonts w:ascii="Times New Roman" w:eastAsia="Times New Roman" w:hAnsi="Times New Roman"/>
          <w:szCs w:val="24"/>
        </w:rPr>
        <w:pict w14:anchorId="61A28982">
          <v:rect id="_x0000_i1026" style="width:0;height:.75pt" o:hralign="center" o:hrstd="t" o:hrnoshade="t" o:hr="t" fillcolor="#4b4f58" stroked="f"/>
        </w:pict>
      </w:r>
    </w:p>
    <w:p w14:paraId="79DA8E0B" w14:textId="77777777" w:rsidR="00680A18" w:rsidRPr="00680A18" w:rsidRDefault="00680A18" w:rsidP="00680A18">
      <w:pPr>
        <w:shd w:val="clear" w:color="auto" w:fill="FFFFFF"/>
        <w:jc w:val="both"/>
        <w:textAlignment w:val="baseline"/>
        <w:outlineLvl w:val="3"/>
        <w:rPr>
          <w:rFonts w:ascii="Times New Roman" w:eastAsia="Times New Roman" w:hAnsi="Times New Roman"/>
          <w:b/>
          <w:bCs/>
          <w:sz w:val="16"/>
          <w:szCs w:val="16"/>
          <w:lang w:eastAsia="en-US"/>
        </w:rPr>
      </w:pPr>
    </w:p>
    <w:p w14:paraId="5088274B" w14:textId="77777777" w:rsidR="00680A18" w:rsidRPr="00680A18" w:rsidRDefault="00680A18" w:rsidP="00680A18">
      <w:pPr>
        <w:shd w:val="clear" w:color="auto" w:fill="FFFFFF"/>
        <w:jc w:val="both"/>
        <w:textAlignment w:val="baseline"/>
        <w:outlineLvl w:val="3"/>
        <w:rPr>
          <w:rFonts w:ascii="Times New Roman" w:eastAsia="Times New Roman" w:hAnsi="Times New Roman"/>
          <w:b/>
          <w:bCs/>
          <w:szCs w:val="24"/>
          <w:lang w:eastAsia="en-US"/>
        </w:rPr>
      </w:pPr>
      <w:r w:rsidRPr="00680A18">
        <w:rPr>
          <w:rFonts w:ascii="Times New Roman" w:eastAsia="Times New Roman" w:hAnsi="Times New Roman"/>
          <w:b/>
          <w:bCs/>
          <w:szCs w:val="24"/>
          <w:lang w:eastAsia="en-US"/>
        </w:rPr>
        <w:t>Condiţiile specifice necesare în vederea participării la concurs şi a ocupării funcției contractuale sunt:</w:t>
      </w:r>
    </w:p>
    <w:p w14:paraId="12584649" w14:textId="77777777" w:rsidR="00680A18" w:rsidRPr="00680A18" w:rsidRDefault="00680A18" w:rsidP="00680A18">
      <w:pPr>
        <w:numPr>
          <w:ilvl w:val="1"/>
          <w:numId w:val="11"/>
        </w:numPr>
        <w:shd w:val="clear" w:color="auto" w:fill="FFFFFF"/>
        <w:ind w:left="660"/>
        <w:jc w:val="both"/>
        <w:textAlignment w:val="baseline"/>
        <w:rPr>
          <w:rFonts w:ascii="Times New Roman" w:eastAsia="Times New Roman" w:hAnsi="Times New Roman"/>
          <w:szCs w:val="24"/>
          <w:lang w:eastAsia="en-US"/>
        </w:rPr>
      </w:pPr>
      <w:r w:rsidRPr="00680A18">
        <w:rPr>
          <w:rFonts w:ascii="Times New Roman" w:eastAsia="Times New Roman" w:hAnsi="Times New Roman"/>
          <w:szCs w:val="24"/>
          <w:lang w:eastAsia="en-US"/>
        </w:rPr>
        <w:t>Diploma de medic sau diploma de licența în medicina;</w:t>
      </w:r>
    </w:p>
    <w:p w14:paraId="5F8D106C" w14:textId="3847F9C1" w:rsidR="00680A18" w:rsidRPr="00680A18" w:rsidRDefault="00680A18" w:rsidP="00680A18">
      <w:pPr>
        <w:numPr>
          <w:ilvl w:val="1"/>
          <w:numId w:val="11"/>
        </w:numPr>
        <w:shd w:val="clear" w:color="auto" w:fill="FFFFFF"/>
        <w:ind w:left="660"/>
        <w:jc w:val="both"/>
        <w:textAlignment w:val="baseline"/>
        <w:rPr>
          <w:rFonts w:ascii="Times New Roman" w:eastAsia="Times New Roman" w:hAnsi="Times New Roman"/>
          <w:szCs w:val="24"/>
          <w:lang w:eastAsia="en-US"/>
        </w:rPr>
      </w:pPr>
      <w:r>
        <w:rPr>
          <w:rFonts w:ascii="Times New Roman" w:eastAsia="Times New Roman" w:hAnsi="Times New Roman"/>
          <w:szCs w:val="24"/>
          <w:lang w:eastAsia="en-US"/>
        </w:rPr>
        <w:t xml:space="preserve">Certificat </w:t>
      </w:r>
      <w:r w:rsidRPr="00680A18">
        <w:rPr>
          <w:rFonts w:ascii="Times New Roman" w:eastAsia="Times New Roman" w:hAnsi="Times New Roman"/>
          <w:szCs w:val="24"/>
          <w:lang w:eastAsia="en-US"/>
        </w:rPr>
        <w:t>de medic specialist</w:t>
      </w:r>
      <w:r>
        <w:rPr>
          <w:rFonts w:ascii="Times New Roman" w:eastAsia="Times New Roman" w:hAnsi="Times New Roman"/>
          <w:szCs w:val="24"/>
          <w:lang w:eastAsia="en-US"/>
        </w:rPr>
        <w:t xml:space="preserve">, specialitatea </w:t>
      </w:r>
      <w:r w:rsidR="00D613F2">
        <w:rPr>
          <w:rFonts w:ascii="Times New Roman" w:eastAsia="Times New Roman" w:hAnsi="Times New Roman"/>
          <w:szCs w:val="24"/>
          <w:lang w:eastAsia="en-US"/>
        </w:rPr>
        <w:t>medicină de familie</w:t>
      </w:r>
      <w:r w:rsidRPr="00680A18">
        <w:rPr>
          <w:rFonts w:ascii="Times New Roman" w:eastAsia="Times New Roman" w:hAnsi="Times New Roman"/>
          <w:szCs w:val="24"/>
          <w:lang w:eastAsia="en-US"/>
        </w:rPr>
        <w:t>;</w:t>
      </w:r>
    </w:p>
    <w:p w14:paraId="41BBD806" w14:textId="77777777" w:rsidR="00680A18" w:rsidRPr="00680A18" w:rsidRDefault="00680A18" w:rsidP="00680A18">
      <w:pPr>
        <w:numPr>
          <w:ilvl w:val="1"/>
          <w:numId w:val="11"/>
        </w:numPr>
        <w:shd w:val="clear" w:color="auto" w:fill="FFFFFF"/>
        <w:ind w:left="660"/>
        <w:jc w:val="both"/>
        <w:textAlignment w:val="baseline"/>
        <w:rPr>
          <w:rFonts w:ascii="Times New Roman" w:eastAsia="Times New Roman" w:hAnsi="Times New Roman"/>
          <w:szCs w:val="24"/>
          <w:lang w:eastAsia="en-US"/>
        </w:rPr>
      </w:pPr>
      <w:r w:rsidRPr="00680A18">
        <w:rPr>
          <w:rFonts w:ascii="Times New Roman" w:eastAsia="Times New Roman" w:hAnsi="Times New Roman"/>
          <w:szCs w:val="24"/>
          <w:lang w:eastAsia="en-US"/>
        </w:rPr>
        <w:t>Stagiu de rezidentiat finalizat;</w:t>
      </w:r>
    </w:p>
    <w:p w14:paraId="5E5B4162" w14:textId="77777777" w:rsidR="00680A18" w:rsidRPr="00680A18" w:rsidRDefault="00000000" w:rsidP="00680A18">
      <w:pPr>
        <w:jc w:val="both"/>
        <w:rPr>
          <w:rFonts w:ascii="Times New Roman" w:eastAsia="Times New Roman" w:hAnsi="Times New Roman"/>
          <w:szCs w:val="24"/>
          <w:lang w:eastAsia="en-US"/>
        </w:rPr>
      </w:pPr>
      <w:r>
        <w:rPr>
          <w:rFonts w:ascii="Times New Roman" w:eastAsia="Times New Roman" w:hAnsi="Times New Roman"/>
          <w:szCs w:val="24"/>
          <w:lang w:eastAsia="en-US"/>
        </w:rPr>
        <w:pict w14:anchorId="33823D22">
          <v:rect id="_x0000_i1027" style="width:0;height:.75pt" o:hralign="center" o:hrstd="t" o:hrnoshade="t" o:hr="t" fillcolor="#4b4f58" stroked="f"/>
        </w:pict>
      </w:r>
    </w:p>
    <w:p w14:paraId="6DE83952" w14:textId="77777777" w:rsidR="00680A18" w:rsidRPr="00B45927" w:rsidRDefault="00680A18" w:rsidP="00680A18">
      <w:pPr>
        <w:shd w:val="clear" w:color="auto" w:fill="FFFFFF"/>
        <w:jc w:val="both"/>
        <w:textAlignment w:val="baseline"/>
        <w:outlineLvl w:val="4"/>
        <w:rPr>
          <w:rFonts w:ascii="Times New Roman" w:eastAsia="Times New Roman" w:hAnsi="Times New Roman"/>
          <w:b/>
          <w:bCs/>
          <w:szCs w:val="24"/>
          <w:lang w:eastAsia="en-US"/>
        </w:rPr>
      </w:pPr>
      <w:r w:rsidRPr="00B45927">
        <w:rPr>
          <w:rFonts w:ascii="Times New Roman" w:eastAsia="Times New Roman" w:hAnsi="Times New Roman"/>
          <w:b/>
          <w:bCs/>
          <w:szCs w:val="24"/>
          <w:lang w:eastAsia="en-US"/>
        </w:rPr>
        <w:t>Concursul se va organiza conform calendarului următor:</w:t>
      </w:r>
    </w:p>
    <w:p w14:paraId="00EBEE23" w14:textId="1737C635" w:rsidR="00680A18" w:rsidRPr="00B45927" w:rsidRDefault="00B45927" w:rsidP="00680A18">
      <w:pPr>
        <w:numPr>
          <w:ilvl w:val="0"/>
          <w:numId w:val="12"/>
        </w:numPr>
        <w:shd w:val="clear" w:color="auto" w:fill="FFFFFF"/>
        <w:tabs>
          <w:tab w:val="clear" w:pos="720"/>
          <w:tab w:val="num" w:pos="0"/>
        </w:tabs>
        <w:ind w:left="300" w:hanging="30"/>
        <w:jc w:val="both"/>
        <w:textAlignment w:val="baseline"/>
        <w:rPr>
          <w:rFonts w:ascii="Times New Roman" w:eastAsia="Times New Roman" w:hAnsi="Times New Roman"/>
          <w:szCs w:val="24"/>
          <w:lang w:eastAsia="en-US"/>
        </w:rPr>
      </w:pPr>
      <w:r w:rsidRPr="00B45927">
        <w:rPr>
          <w:rFonts w:ascii="Times New Roman" w:eastAsia="Times New Roman" w:hAnsi="Times New Roman"/>
          <w:szCs w:val="24"/>
          <w:lang w:eastAsia="en-US"/>
        </w:rPr>
        <w:t>18</w:t>
      </w:r>
      <w:r w:rsidR="00EB6BA8" w:rsidRPr="00B45927">
        <w:rPr>
          <w:rFonts w:ascii="Times New Roman" w:eastAsia="Times New Roman" w:hAnsi="Times New Roman"/>
          <w:szCs w:val="24"/>
          <w:lang w:eastAsia="en-US"/>
        </w:rPr>
        <w:t xml:space="preserve"> aprilie</w:t>
      </w:r>
      <w:r w:rsidR="00680A18" w:rsidRPr="00B45927">
        <w:rPr>
          <w:rFonts w:ascii="Times New Roman" w:eastAsia="Times New Roman" w:hAnsi="Times New Roman"/>
          <w:szCs w:val="24"/>
          <w:lang w:eastAsia="en-US"/>
        </w:rPr>
        <w:t xml:space="preserve"> 2023, ora 15:00: termenul limită de depunere a dosarelor;</w:t>
      </w:r>
    </w:p>
    <w:p w14:paraId="761B6531" w14:textId="0628B7A9" w:rsidR="00680A18" w:rsidRPr="00B45927" w:rsidRDefault="00B45927" w:rsidP="00680A18">
      <w:pPr>
        <w:numPr>
          <w:ilvl w:val="0"/>
          <w:numId w:val="12"/>
        </w:numPr>
        <w:shd w:val="clear" w:color="auto" w:fill="FFFFFF"/>
        <w:tabs>
          <w:tab w:val="clear" w:pos="720"/>
          <w:tab w:val="num" w:pos="0"/>
        </w:tabs>
        <w:ind w:left="300" w:hanging="30"/>
        <w:jc w:val="both"/>
        <w:textAlignment w:val="baseline"/>
        <w:rPr>
          <w:rFonts w:ascii="Times New Roman" w:eastAsia="Times New Roman" w:hAnsi="Times New Roman"/>
          <w:szCs w:val="24"/>
          <w:lang w:eastAsia="en-US"/>
        </w:rPr>
      </w:pPr>
      <w:r w:rsidRPr="00B45927">
        <w:rPr>
          <w:rFonts w:ascii="Times New Roman" w:eastAsia="Times New Roman" w:hAnsi="Times New Roman"/>
          <w:szCs w:val="24"/>
          <w:lang w:eastAsia="en-US"/>
        </w:rPr>
        <w:t>20</w:t>
      </w:r>
      <w:r w:rsidR="00680A18" w:rsidRPr="00B45927">
        <w:rPr>
          <w:rFonts w:ascii="Times New Roman" w:eastAsia="Times New Roman" w:hAnsi="Times New Roman"/>
          <w:szCs w:val="24"/>
          <w:lang w:eastAsia="en-US"/>
        </w:rPr>
        <w:t xml:space="preserve"> </w:t>
      </w:r>
      <w:r w:rsidRPr="00B45927">
        <w:rPr>
          <w:rFonts w:ascii="Times New Roman" w:eastAsia="Times New Roman" w:hAnsi="Times New Roman"/>
          <w:szCs w:val="24"/>
          <w:lang w:eastAsia="en-US"/>
        </w:rPr>
        <w:t>aprilie</w:t>
      </w:r>
      <w:r w:rsidR="00680A18" w:rsidRPr="00B45927">
        <w:rPr>
          <w:rFonts w:ascii="Times New Roman" w:eastAsia="Times New Roman" w:hAnsi="Times New Roman"/>
          <w:szCs w:val="24"/>
          <w:lang w:eastAsia="en-US"/>
        </w:rPr>
        <w:t xml:space="preserve"> 2023, ora </w:t>
      </w:r>
      <w:r w:rsidRPr="00B45927">
        <w:rPr>
          <w:rFonts w:ascii="Times New Roman" w:eastAsia="Times New Roman" w:hAnsi="Times New Roman"/>
          <w:szCs w:val="24"/>
          <w:lang w:eastAsia="en-US"/>
        </w:rPr>
        <w:t>09</w:t>
      </w:r>
      <w:r w:rsidR="00680A18" w:rsidRPr="00B45927">
        <w:rPr>
          <w:rFonts w:ascii="Times New Roman" w:eastAsia="Times New Roman" w:hAnsi="Times New Roman"/>
          <w:szCs w:val="24"/>
          <w:lang w:eastAsia="en-US"/>
        </w:rPr>
        <w:t>.00: proba scrisă;</w:t>
      </w:r>
    </w:p>
    <w:p w14:paraId="1405F6A6" w14:textId="6013E5A0" w:rsidR="00680A18" w:rsidRPr="00B45927" w:rsidRDefault="00B45927" w:rsidP="00680A18">
      <w:pPr>
        <w:numPr>
          <w:ilvl w:val="0"/>
          <w:numId w:val="12"/>
        </w:numPr>
        <w:shd w:val="clear" w:color="auto" w:fill="FFFFFF"/>
        <w:tabs>
          <w:tab w:val="clear" w:pos="720"/>
          <w:tab w:val="num" w:pos="0"/>
        </w:tabs>
        <w:ind w:left="300" w:hanging="30"/>
        <w:jc w:val="both"/>
        <w:textAlignment w:val="baseline"/>
        <w:rPr>
          <w:rFonts w:ascii="Times New Roman" w:eastAsia="Times New Roman" w:hAnsi="Times New Roman"/>
          <w:szCs w:val="24"/>
          <w:lang w:eastAsia="en-US"/>
        </w:rPr>
      </w:pPr>
      <w:r w:rsidRPr="00B45927">
        <w:rPr>
          <w:rFonts w:ascii="Times New Roman" w:eastAsia="Times New Roman" w:hAnsi="Times New Roman"/>
          <w:szCs w:val="24"/>
          <w:lang w:eastAsia="en-US"/>
        </w:rPr>
        <w:t>24 aprilie</w:t>
      </w:r>
      <w:r w:rsidR="00680A18" w:rsidRPr="00B45927">
        <w:rPr>
          <w:rFonts w:ascii="Times New Roman" w:eastAsia="Times New Roman" w:hAnsi="Times New Roman"/>
          <w:szCs w:val="24"/>
          <w:lang w:eastAsia="en-US"/>
        </w:rPr>
        <w:t xml:space="preserve"> 2023, ora 10.00: proba practică.</w:t>
      </w:r>
    </w:p>
    <w:p w14:paraId="43D40842" w14:textId="77777777" w:rsidR="00CC19F8" w:rsidRPr="00EB6BA8" w:rsidRDefault="00000000" w:rsidP="00680A18">
      <w:pPr>
        <w:autoSpaceDE w:val="0"/>
        <w:autoSpaceDN w:val="0"/>
        <w:adjustRightInd w:val="0"/>
        <w:jc w:val="both"/>
        <w:rPr>
          <w:rFonts w:ascii="Times New Roman" w:eastAsia="Times New Roman" w:hAnsi="Times New Roman"/>
          <w:color w:val="FF0000"/>
          <w:szCs w:val="24"/>
          <w:lang w:eastAsia="en-US"/>
        </w:rPr>
      </w:pPr>
      <w:r>
        <w:rPr>
          <w:rFonts w:ascii="Times New Roman" w:eastAsia="Times New Roman" w:hAnsi="Times New Roman"/>
          <w:szCs w:val="24"/>
          <w:lang w:eastAsia="en-US"/>
        </w:rPr>
        <w:pict w14:anchorId="26701353">
          <v:rect id="_x0000_i1028" style="width:0;height:.75pt" o:hralign="center" o:hrstd="t" o:hrnoshade="t" o:hr="t" fillcolor="#4b4f58" stroked="f"/>
        </w:pict>
      </w:r>
    </w:p>
    <w:p w14:paraId="384DB088" w14:textId="77777777" w:rsidR="00AE6C0C" w:rsidRPr="00AE6C0C" w:rsidRDefault="00AE6C0C" w:rsidP="00EC6511">
      <w:pPr>
        <w:autoSpaceDE w:val="0"/>
        <w:autoSpaceDN w:val="0"/>
        <w:adjustRightInd w:val="0"/>
        <w:ind w:firstLine="708"/>
        <w:jc w:val="both"/>
        <w:rPr>
          <w:rFonts w:ascii="Times New Roman" w:eastAsia="Times New Roman" w:hAnsi="Times New Roman"/>
          <w:szCs w:val="24"/>
          <w:lang w:eastAsia="en-US"/>
        </w:rPr>
      </w:pPr>
      <w:r w:rsidRPr="00AE6C0C">
        <w:rPr>
          <w:rFonts w:ascii="Times New Roman" w:eastAsia="Times New Roman" w:hAnsi="Times New Roman"/>
          <w:szCs w:val="24"/>
          <w:lang w:eastAsia="en-US"/>
        </w:rPr>
        <w:t>Dosarul de concurs va cuprinde următoarele acte:</w:t>
      </w:r>
    </w:p>
    <w:p w14:paraId="177A221B"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        a</w:t>
      </w:r>
      <w:r w:rsidRPr="00B445EB">
        <w:rPr>
          <w:rFonts w:ascii="Times New Roman" w:eastAsia="Times New Roman" w:hAnsi="Times New Roman"/>
          <w:szCs w:val="24"/>
          <w:lang w:eastAsia="en-US"/>
        </w:rPr>
        <w:t>) formularul de înscriere la concurs</w:t>
      </w:r>
      <w:r w:rsidR="00CC19F8">
        <w:rPr>
          <w:rFonts w:ascii="Times New Roman" w:eastAsia="Times New Roman" w:hAnsi="Times New Roman"/>
          <w:szCs w:val="24"/>
          <w:lang w:eastAsia="en-US"/>
        </w:rPr>
        <w:t xml:space="preserve">, </w:t>
      </w:r>
      <w:r w:rsidRPr="00B445EB">
        <w:rPr>
          <w:rFonts w:ascii="Times New Roman" w:eastAsia="Times New Roman" w:hAnsi="Times New Roman"/>
          <w:szCs w:val="24"/>
          <w:lang w:eastAsia="en-US"/>
        </w:rPr>
        <w:t>conform modelului prevăzut în anexa nr. 2 la HG nr. 1.336/2022</w:t>
      </w:r>
      <w:r w:rsidR="00CC19F8">
        <w:rPr>
          <w:rFonts w:ascii="Times New Roman" w:eastAsia="Times New Roman" w:hAnsi="Times New Roman"/>
          <w:szCs w:val="24"/>
          <w:lang w:eastAsia="en-US"/>
        </w:rPr>
        <w:t xml:space="preserve"> (model pe site</w:t>
      </w:r>
      <w:r w:rsidR="008C4F68">
        <w:rPr>
          <w:rFonts w:ascii="Times New Roman" w:eastAsia="Times New Roman" w:hAnsi="Times New Roman"/>
          <w:szCs w:val="24"/>
          <w:lang w:eastAsia="en-US"/>
        </w:rPr>
        <w:t xml:space="preserve"> instituție</w:t>
      </w:r>
      <w:r w:rsidR="00CC19F8">
        <w:rPr>
          <w:rFonts w:ascii="Times New Roman" w:eastAsia="Times New Roman" w:hAnsi="Times New Roman"/>
          <w:szCs w:val="24"/>
          <w:lang w:eastAsia="en-US"/>
        </w:rPr>
        <w:t>)</w:t>
      </w:r>
      <w:r w:rsidRPr="00B445EB">
        <w:rPr>
          <w:rFonts w:ascii="Times New Roman" w:eastAsia="Times New Roman" w:hAnsi="Times New Roman"/>
          <w:szCs w:val="24"/>
          <w:lang w:eastAsia="en-US"/>
        </w:rPr>
        <w:t>;</w:t>
      </w:r>
    </w:p>
    <w:p w14:paraId="437B3156"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  b) copia de pe diploma de licenţă şi certificatul de specialist sau primar pentru medici, medici stomatologi, farmacişti şi, respectiv, adeverinţă de confirmare în gradul profesional pentru biologi, biochimişti sau chimişti;</w:t>
      </w:r>
    </w:p>
    <w:p w14:paraId="68208DAD"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  c) copie a certificatului de membru al organizaţiei profesionale cu viza pe anul în curs;</w:t>
      </w:r>
    </w:p>
    <w:p w14:paraId="43E81318"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14:paraId="3931531D"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  e) acte doveditoare pentru calcularea punctajului prevăzut în anexa nr. 3 la ordin;</w:t>
      </w:r>
    </w:p>
    <w:p w14:paraId="344E5FBE"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  f) certificat de cazier judiciar sau, după caz, extrasul de pe cazierul judiciar;</w:t>
      </w:r>
    </w:p>
    <w:p w14:paraId="3DBBDE8E"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B55C1F4"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  h) adeverinţă medicală care să ateste starea de sănătate corespunzătoare, eliberată de către medicul de familie al candidatului sau de către unităţile sanitare abilitate cu cel mult 6 luni anterior derulării concursului;</w:t>
      </w:r>
    </w:p>
    <w:p w14:paraId="53FE9BB6"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  i) copia actului de identitate sau orice alt document care atestă identitatea, potrivit legii, aflate în termen de valabilitate;</w:t>
      </w:r>
    </w:p>
    <w:p w14:paraId="69A86883"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  j) curriculum vitae, model comun european;</w:t>
      </w:r>
    </w:p>
    <w:p w14:paraId="7CBE49CB"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  k) copia certificatului de căsătorie sau a altui document prin care s-a realizat schimbarea de nume, după caz;</w:t>
      </w:r>
    </w:p>
    <w:p w14:paraId="2B21F9A4"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lastRenderedPageBreak/>
        <w:t>  l) copia carnetului de muncă, a adeverinţei eliberate de angajator pentru perioada lucrată, care să ateste vechimea în muncă şi în specialitatea studiilor solicitate pentru ocuparea postului</w:t>
      </w:r>
      <w:r w:rsidR="00CC19F8">
        <w:rPr>
          <w:rFonts w:ascii="Times New Roman" w:eastAsia="Times New Roman" w:hAnsi="Times New Roman"/>
          <w:szCs w:val="24"/>
          <w:lang w:eastAsia="en-US"/>
        </w:rPr>
        <w:t xml:space="preserve"> (model adeverință pe site</w:t>
      </w:r>
      <w:r w:rsidR="008C4F68">
        <w:rPr>
          <w:rFonts w:ascii="Times New Roman" w:eastAsia="Times New Roman" w:hAnsi="Times New Roman"/>
          <w:szCs w:val="24"/>
          <w:lang w:eastAsia="en-US"/>
        </w:rPr>
        <w:t xml:space="preserve"> instituție</w:t>
      </w:r>
      <w:r w:rsidR="00CC19F8">
        <w:rPr>
          <w:rFonts w:ascii="Times New Roman" w:eastAsia="Times New Roman" w:hAnsi="Times New Roman"/>
          <w:szCs w:val="24"/>
          <w:lang w:eastAsia="en-US"/>
        </w:rPr>
        <w:t>)</w:t>
      </w:r>
      <w:r w:rsidRPr="00B445EB">
        <w:rPr>
          <w:rFonts w:ascii="Times New Roman" w:eastAsia="Times New Roman" w:hAnsi="Times New Roman"/>
          <w:szCs w:val="24"/>
          <w:lang w:eastAsia="en-US"/>
        </w:rPr>
        <w:t>;</w:t>
      </w:r>
    </w:p>
    <w:p w14:paraId="5172DD06" w14:textId="77777777" w:rsid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w:t>
      </w:r>
      <w:r w:rsidR="0032661F">
        <w:rPr>
          <w:rFonts w:ascii="Times New Roman" w:eastAsia="Times New Roman" w:hAnsi="Times New Roman"/>
          <w:szCs w:val="24"/>
          <w:lang w:eastAsia="en-US"/>
        </w:rPr>
        <w:t xml:space="preserve">   </w:t>
      </w:r>
      <w:r w:rsidRPr="00B445EB">
        <w:rPr>
          <w:rFonts w:ascii="Times New Roman" w:eastAsia="Times New Roman" w:hAnsi="Times New Roman"/>
          <w:szCs w:val="24"/>
          <w:lang w:eastAsia="en-US"/>
        </w:rPr>
        <w:t>Documentele prevăzute la lit. d) şi f) sunt valabile trei luni şi se depun la dosar în termen de valabilitate.</w:t>
      </w:r>
    </w:p>
    <w:p w14:paraId="3E95FDDB"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ab/>
      </w:r>
      <w:r w:rsidRPr="00B445EB">
        <w:rPr>
          <w:rFonts w:ascii="Times New Roman" w:eastAsia="Times New Roman" w:hAnsi="Times New Roman"/>
          <w:szCs w:val="24"/>
          <w:lang w:eastAsia="en-U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1B3889C3" w14:textId="77777777" w:rsid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ab/>
      </w:r>
      <w:r w:rsidRPr="00B445EB">
        <w:rPr>
          <w:rFonts w:ascii="Times New Roman" w:eastAsia="Times New Roman" w:hAnsi="Times New Roman"/>
          <w:szCs w:val="24"/>
          <w:lang w:eastAsia="en-US"/>
        </w:rPr>
        <w:t>Copiile de pe actele prevăzute la lit. b), c), i) şi k), precum şi copia certificatului de încadrare într-un grad de handicap</w:t>
      </w:r>
      <w:r>
        <w:rPr>
          <w:rFonts w:ascii="Times New Roman" w:eastAsia="Times New Roman" w:hAnsi="Times New Roman"/>
          <w:szCs w:val="24"/>
          <w:lang w:eastAsia="en-US"/>
        </w:rPr>
        <w:t>,</w:t>
      </w:r>
      <w:r w:rsidRPr="00B445EB">
        <w:rPr>
          <w:rFonts w:ascii="Times New Roman" w:eastAsia="Times New Roman" w:hAnsi="Times New Roman"/>
          <w:szCs w:val="24"/>
          <w:lang w:eastAsia="en-US"/>
        </w:rPr>
        <w:t xml:space="preserve"> se prezintă însoţite de documentele originale, care se certifică cu menţiunea „conform cu originalul“ de către secretarul comisiei de concurs.</w:t>
      </w:r>
    </w:p>
    <w:p w14:paraId="6309B117" w14:textId="77777777" w:rsid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ab/>
      </w:r>
      <w:r w:rsidRPr="00B445EB">
        <w:rPr>
          <w:rFonts w:ascii="Times New Roman" w:eastAsia="Times New Roman" w:hAnsi="Times New Roman"/>
          <w:szCs w:val="24"/>
          <w:lang w:eastAsia="en-US"/>
        </w:rPr>
        <w:t>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05DBA27D" w14:textId="77777777" w:rsidR="00A62CD9" w:rsidRDefault="00DA6B7C" w:rsidP="00DA6B7C">
      <w:pPr>
        <w:jc w:val="both"/>
        <w:rPr>
          <w:rFonts w:ascii="Times New Roman" w:hAnsi="Times New Roman"/>
          <w:sz w:val="20"/>
        </w:rPr>
      </w:pPr>
      <w:r>
        <w:rPr>
          <w:rFonts w:ascii="Times New Roman" w:hAnsi="Times New Roman"/>
          <w:sz w:val="20"/>
        </w:rPr>
        <w:tab/>
      </w:r>
    </w:p>
    <w:p w14:paraId="55F554CC" w14:textId="6C625D77" w:rsidR="00DA6B7C" w:rsidRPr="00B45927" w:rsidRDefault="00DA6B7C" w:rsidP="00DA6B7C">
      <w:pPr>
        <w:autoSpaceDE w:val="0"/>
        <w:autoSpaceDN w:val="0"/>
        <w:adjustRightInd w:val="0"/>
        <w:ind w:firstLine="720"/>
        <w:jc w:val="both"/>
        <w:rPr>
          <w:rFonts w:ascii="Times New Roman" w:eastAsia="Times New Roman" w:hAnsi="Times New Roman"/>
          <w:szCs w:val="24"/>
          <w:lang w:eastAsia="en-US"/>
        </w:rPr>
      </w:pPr>
      <w:r w:rsidRPr="00B45927">
        <w:rPr>
          <w:rFonts w:ascii="Times New Roman" w:eastAsia="Times New Roman" w:hAnsi="Times New Roman"/>
          <w:szCs w:val="24"/>
          <w:lang w:eastAsia="en-US"/>
        </w:rPr>
        <w:t xml:space="preserve">Înscrierile la concurs se fac la sediul unității, </w:t>
      </w:r>
      <w:r w:rsidR="008C4F68" w:rsidRPr="00B45927">
        <w:rPr>
          <w:rFonts w:ascii="Times New Roman" w:eastAsia="Times New Roman" w:hAnsi="Times New Roman"/>
          <w:szCs w:val="24"/>
          <w:lang w:eastAsia="en-US"/>
        </w:rPr>
        <w:t xml:space="preserve">până în data de </w:t>
      </w:r>
      <w:r w:rsidR="00B45927" w:rsidRPr="00B45927">
        <w:rPr>
          <w:rFonts w:ascii="Times New Roman" w:eastAsia="Times New Roman" w:hAnsi="Times New Roman"/>
          <w:szCs w:val="24"/>
          <w:lang w:eastAsia="en-US"/>
        </w:rPr>
        <w:t>18.04</w:t>
      </w:r>
      <w:r w:rsidR="008C4F68" w:rsidRPr="00B45927">
        <w:rPr>
          <w:rFonts w:ascii="Times New Roman" w:eastAsia="Times New Roman" w:hAnsi="Times New Roman"/>
          <w:szCs w:val="24"/>
          <w:lang w:eastAsia="en-US"/>
        </w:rPr>
        <w:t>.2023, ora 15,00</w:t>
      </w:r>
      <w:r w:rsidRPr="00B45927">
        <w:rPr>
          <w:rFonts w:ascii="Times New Roman" w:eastAsia="Times New Roman" w:hAnsi="Times New Roman"/>
          <w:szCs w:val="24"/>
          <w:lang w:eastAsia="en-US"/>
        </w:rPr>
        <w:t>.</w:t>
      </w:r>
    </w:p>
    <w:p w14:paraId="3FC30993" w14:textId="77777777" w:rsidR="00DA6B7C" w:rsidRDefault="00DA6B7C" w:rsidP="00DA6B7C">
      <w:pPr>
        <w:autoSpaceDE w:val="0"/>
        <w:autoSpaceDN w:val="0"/>
        <w:adjustRightInd w:val="0"/>
        <w:ind w:firstLine="720"/>
        <w:jc w:val="both"/>
        <w:rPr>
          <w:rFonts w:ascii="Times New Roman" w:eastAsia="Times New Roman" w:hAnsi="Times New Roman"/>
          <w:szCs w:val="24"/>
          <w:lang w:eastAsia="en-US"/>
        </w:rPr>
      </w:pPr>
    </w:p>
    <w:p w14:paraId="385322B8" w14:textId="25E07E58" w:rsidR="00DA6B7C" w:rsidRPr="00AE6C0C" w:rsidRDefault="00DA6B7C" w:rsidP="00DA6B7C">
      <w:pPr>
        <w:autoSpaceDE w:val="0"/>
        <w:autoSpaceDN w:val="0"/>
        <w:adjustRightInd w:val="0"/>
        <w:ind w:firstLine="720"/>
        <w:jc w:val="both"/>
        <w:rPr>
          <w:rFonts w:ascii="Times New Roman" w:eastAsia="Times New Roman" w:hAnsi="Times New Roman"/>
          <w:szCs w:val="24"/>
          <w:lang w:eastAsia="en-US"/>
        </w:rPr>
      </w:pPr>
      <w:r w:rsidRPr="00AE6C0C">
        <w:rPr>
          <w:rFonts w:ascii="Times New Roman" w:eastAsia="Times New Roman" w:hAnsi="Times New Roman"/>
          <w:szCs w:val="24"/>
          <w:lang w:eastAsia="en-US"/>
        </w:rPr>
        <w:t xml:space="preserve">Tematica de concurs şi relaţii suplimentare se pot obţine la sediul instituţiei </w:t>
      </w:r>
      <w:r w:rsidR="00EB6BA8">
        <w:rPr>
          <w:rFonts w:ascii="Times New Roman" w:eastAsia="Times New Roman" w:hAnsi="Times New Roman"/>
          <w:szCs w:val="24"/>
          <w:lang w:eastAsia="en-US"/>
        </w:rPr>
        <w:t xml:space="preserve">Unitatea Administrativ-Teritorială Comuna Zimandu Nou, </w:t>
      </w:r>
      <w:r w:rsidRPr="00AE6C0C">
        <w:rPr>
          <w:rFonts w:ascii="Times New Roman" w:eastAsia="Times New Roman" w:hAnsi="Times New Roman"/>
          <w:szCs w:val="24"/>
          <w:lang w:eastAsia="en-US"/>
        </w:rPr>
        <w:t xml:space="preserve">din </w:t>
      </w:r>
      <w:r w:rsidR="00EB6BA8">
        <w:rPr>
          <w:rFonts w:ascii="Times New Roman" w:eastAsia="Times New Roman" w:hAnsi="Times New Roman"/>
          <w:szCs w:val="24"/>
          <w:lang w:eastAsia="en-US"/>
        </w:rPr>
        <w:t>Zimandu Nou, nr. 248, județul Arad, Compartimentul juridic</w:t>
      </w:r>
      <w:r w:rsidRPr="00AE6C0C">
        <w:rPr>
          <w:rFonts w:ascii="Times New Roman" w:eastAsia="Times New Roman" w:hAnsi="Times New Roman"/>
          <w:szCs w:val="24"/>
          <w:lang w:eastAsia="en-US"/>
        </w:rPr>
        <w:t xml:space="preserve">, telefon </w:t>
      </w:r>
      <w:r w:rsidR="00EB6BA8" w:rsidRPr="00EB6BA8">
        <w:rPr>
          <w:rFonts w:ascii="Times New Roman" w:eastAsia="Times New Roman" w:hAnsi="Times New Roman"/>
          <w:szCs w:val="24"/>
          <w:lang w:eastAsia="en-US"/>
        </w:rPr>
        <w:t>0257380141</w:t>
      </w:r>
      <w:r w:rsidRPr="00AE6C0C">
        <w:rPr>
          <w:rFonts w:ascii="Times New Roman" w:eastAsia="Times New Roman" w:hAnsi="Times New Roman"/>
          <w:szCs w:val="24"/>
          <w:lang w:eastAsia="en-US"/>
        </w:rPr>
        <w:t>sau pe site-ul www.</w:t>
      </w:r>
      <w:r w:rsidR="00EB6BA8">
        <w:rPr>
          <w:rFonts w:ascii="Times New Roman" w:eastAsia="Times New Roman" w:hAnsi="Times New Roman"/>
          <w:szCs w:val="24"/>
          <w:lang w:eastAsia="en-US"/>
        </w:rPr>
        <w:t>ziman</w:t>
      </w:r>
      <w:r w:rsidR="00FF12DF">
        <w:rPr>
          <w:rFonts w:ascii="Times New Roman" w:eastAsia="Times New Roman" w:hAnsi="Times New Roman"/>
          <w:szCs w:val="24"/>
          <w:lang w:eastAsia="en-US"/>
        </w:rPr>
        <w:t>dunou</w:t>
      </w:r>
      <w:r w:rsidRPr="00AE6C0C">
        <w:rPr>
          <w:rFonts w:ascii="Times New Roman" w:eastAsia="Times New Roman" w:hAnsi="Times New Roman"/>
          <w:szCs w:val="24"/>
          <w:lang w:eastAsia="en-US"/>
        </w:rPr>
        <w:t>.ro.</w:t>
      </w:r>
    </w:p>
    <w:p w14:paraId="6867D045" w14:textId="77777777" w:rsidR="00A62CD9" w:rsidRDefault="00A62CD9" w:rsidP="00F5419E">
      <w:pPr>
        <w:jc w:val="both"/>
        <w:rPr>
          <w:rFonts w:ascii="Times New Roman" w:hAnsi="Times New Roman"/>
          <w:sz w:val="20"/>
        </w:rPr>
      </w:pPr>
    </w:p>
    <w:sectPr w:rsidR="00A62CD9" w:rsidSect="00D61AC9">
      <w:pgSz w:w="11906" w:h="16838"/>
      <w:pgMar w:top="568" w:right="566"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BAE27" w14:textId="77777777" w:rsidR="007404A4" w:rsidRDefault="007404A4" w:rsidP="008A70E7">
      <w:r>
        <w:separator/>
      </w:r>
    </w:p>
  </w:endnote>
  <w:endnote w:type="continuationSeparator" w:id="0">
    <w:p w14:paraId="48F570CD" w14:textId="77777777" w:rsidR="007404A4" w:rsidRDefault="007404A4" w:rsidP="008A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4106" w14:textId="77777777" w:rsidR="007404A4" w:rsidRDefault="007404A4" w:rsidP="008A70E7">
      <w:r>
        <w:separator/>
      </w:r>
    </w:p>
  </w:footnote>
  <w:footnote w:type="continuationSeparator" w:id="0">
    <w:p w14:paraId="445A1D47" w14:textId="77777777" w:rsidR="007404A4" w:rsidRDefault="007404A4" w:rsidP="008A7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418B"/>
    <w:multiLevelType w:val="hybridMultilevel"/>
    <w:tmpl w:val="59403E2A"/>
    <w:lvl w:ilvl="0" w:tplc="E300F992">
      <w:start w:val="1"/>
      <w:numFmt w:val="bullet"/>
      <w:lvlText w:val=""/>
      <w:lvlJc w:val="left"/>
      <w:pPr>
        <w:tabs>
          <w:tab w:val="num" w:pos="2880"/>
        </w:tabs>
        <w:ind w:left="2880" w:hanging="2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E51301"/>
    <w:multiLevelType w:val="hybridMultilevel"/>
    <w:tmpl w:val="8850C63E"/>
    <w:lvl w:ilvl="0" w:tplc="D362CCF0">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C10B5"/>
    <w:multiLevelType w:val="hybridMultilevel"/>
    <w:tmpl w:val="6616D9C0"/>
    <w:lvl w:ilvl="0" w:tplc="A538E486">
      <w:start w:val="1"/>
      <w:numFmt w:val="bullet"/>
      <w:lvlText w:val="-"/>
      <w:lvlJc w:val="left"/>
      <w:pPr>
        <w:tabs>
          <w:tab w:val="num" w:pos="2640"/>
        </w:tabs>
        <w:ind w:left="2640" w:hanging="360"/>
      </w:pPr>
      <w:rPr>
        <w:rFonts w:ascii="Times New Roman" w:eastAsia="Tahoma" w:hAnsi="Times New Roman" w:cs="Times New Roman" w:hint="default"/>
      </w:rPr>
    </w:lvl>
    <w:lvl w:ilvl="1" w:tplc="04090003" w:tentative="1">
      <w:start w:val="1"/>
      <w:numFmt w:val="bullet"/>
      <w:lvlText w:val="o"/>
      <w:lvlJc w:val="left"/>
      <w:pPr>
        <w:tabs>
          <w:tab w:val="num" w:pos="3360"/>
        </w:tabs>
        <w:ind w:left="3360" w:hanging="360"/>
      </w:pPr>
      <w:rPr>
        <w:rFonts w:ascii="Courier New" w:hAnsi="Courier New" w:cs="Courier New" w:hint="default"/>
      </w:rPr>
    </w:lvl>
    <w:lvl w:ilvl="2" w:tplc="04090005" w:tentative="1">
      <w:start w:val="1"/>
      <w:numFmt w:val="bullet"/>
      <w:lvlText w:val=""/>
      <w:lvlJc w:val="left"/>
      <w:pPr>
        <w:tabs>
          <w:tab w:val="num" w:pos="4080"/>
        </w:tabs>
        <w:ind w:left="4080" w:hanging="360"/>
      </w:pPr>
      <w:rPr>
        <w:rFonts w:ascii="Wingdings" w:hAnsi="Wingdings" w:hint="default"/>
      </w:rPr>
    </w:lvl>
    <w:lvl w:ilvl="3" w:tplc="04090001" w:tentative="1">
      <w:start w:val="1"/>
      <w:numFmt w:val="bullet"/>
      <w:lvlText w:val=""/>
      <w:lvlJc w:val="left"/>
      <w:pPr>
        <w:tabs>
          <w:tab w:val="num" w:pos="4800"/>
        </w:tabs>
        <w:ind w:left="4800" w:hanging="360"/>
      </w:pPr>
      <w:rPr>
        <w:rFonts w:ascii="Symbol" w:hAnsi="Symbol" w:hint="default"/>
      </w:rPr>
    </w:lvl>
    <w:lvl w:ilvl="4" w:tplc="04090003" w:tentative="1">
      <w:start w:val="1"/>
      <w:numFmt w:val="bullet"/>
      <w:lvlText w:val="o"/>
      <w:lvlJc w:val="left"/>
      <w:pPr>
        <w:tabs>
          <w:tab w:val="num" w:pos="5520"/>
        </w:tabs>
        <w:ind w:left="5520" w:hanging="360"/>
      </w:pPr>
      <w:rPr>
        <w:rFonts w:ascii="Courier New" w:hAnsi="Courier New" w:cs="Courier New" w:hint="default"/>
      </w:rPr>
    </w:lvl>
    <w:lvl w:ilvl="5" w:tplc="04090005" w:tentative="1">
      <w:start w:val="1"/>
      <w:numFmt w:val="bullet"/>
      <w:lvlText w:val=""/>
      <w:lvlJc w:val="left"/>
      <w:pPr>
        <w:tabs>
          <w:tab w:val="num" w:pos="6240"/>
        </w:tabs>
        <w:ind w:left="6240" w:hanging="360"/>
      </w:pPr>
      <w:rPr>
        <w:rFonts w:ascii="Wingdings" w:hAnsi="Wingdings" w:hint="default"/>
      </w:rPr>
    </w:lvl>
    <w:lvl w:ilvl="6" w:tplc="04090001" w:tentative="1">
      <w:start w:val="1"/>
      <w:numFmt w:val="bullet"/>
      <w:lvlText w:val=""/>
      <w:lvlJc w:val="left"/>
      <w:pPr>
        <w:tabs>
          <w:tab w:val="num" w:pos="6960"/>
        </w:tabs>
        <w:ind w:left="6960" w:hanging="360"/>
      </w:pPr>
      <w:rPr>
        <w:rFonts w:ascii="Symbol" w:hAnsi="Symbol" w:hint="default"/>
      </w:rPr>
    </w:lvl>
    <w:lvl w:ilvl="7" w:tplc="04090003" w:tentative="1">
      <w:start w:val="1"/>
      <w:numFmt w:val="bullet"/>
      <w:lvlText w:val="o"/>
      <w:lvlJc w:val="left"/>
      <w:pPr>
        <w:tabs>
          <w:tab w:val="num" w:pos="7680"/>
        </w:tabs>
        <w:ind w:left="7680" w:hanging="360"/>
      </w:pPr>
      <w:rPr>
        <w:rFonts w:ascii="Courier New" w:hAnsi="Courier New" w:cs="Courier New" w:hint="default"/>
      </w:rPr>
    </w:lvl>
    <w:lvl w:ilvl="8" w:tplc="04090005" w:tentative="1">
      <w:start w:val="1"/>
      <w:numFmt w:val="bullet"/>
      <w:lvlText w:val=""/>
      <w:lvlJc w:val="left"/>
      <w:pPr>
        <w:tabs>
          <w:tab w:val="num" w:pos="8400"/>
        </w:tabs>
        <w:ind w:left="8400" w:hanging="360"/>
      </w:pPr>
      <w:rPr>
        <w:rFonts w:ascii="Wingdings" w:hAnsi="Wingdings" w:hint="default"/>
      </w:rPr>
    </w:lvl>
  </w:abstractNum>
  <w:abstractNum w:abstractNumId="3" w15:restartNumberingAfterBreak="0">
    <w:nsid w:val="2C8B13AA"/>
    <w:multiLevelType w:val="hybridMultilevel"/>
    <w:tmpl w:val="2470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62B79"/>
    <w:multiLevelType w:val="hybridMultilevel"/>
    <w:tmpl w:val="43FC863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AD25AF0"/>
    <w:multiLevelType w:val="hybridMultilevel"/>
    <w:tmpl w:val="DF7671F4"/>
    <w:lvl w:ilvl="0" w:tplc="B80E7B4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83007B"/>
    <w:multiLevelType w:val="hybridMultilevel"/>
    <w:tmpl w:val="17B6E366"/>
    <w:lvl w:ilvl="0" w:tplc="F8AA471A">
      <w:start w:val="5"/>
      <w:numFmt w:val="bullet"/>
      <w:lvlText w:val="-"/>
      <w:lvlJc w:val="left"/>
      <w:pPr>
        <w:ind w:left="720" w:hanging="360"/>
      </w:pPr>
      <w:rPr>
        <w:rFonts w:ascii="Times New Roman" w:eastAsia="Tahoma"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5072E6"/>
    <w:multiLevelType w:val="multilevel"/>
    <w:tmpl w:val="7D905C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C864E4"/>
    <w:multiLevelType w:val="hybridMultilevel"/>
    <w:tmpl w:val="B18E1DAE"/>
    <w:lvl w:ilvl="0" w:tplc="80C462B8">
      <w:start w:val="5"/>
      <w:numFmt w:val="bullet"/>
      <w:lvlText w:val="-"/>
      <w:lvlJc w:val="left"/>
      <w:pPr>
        <w:ind w:left="1080" w:hanging="360"/>
      </w:pPr>
      <w:rPr>
        <w:rFonts w:ascii="Times New Roman" w:eastAsia="Tahoma"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2E62866"/>
    <w:multiLevelType w:val="hybridMultilevel"/>
    <w:tmpl w:val="40743494"/>
    <w:lvl w:ilvl="0" w:tplc="B608ED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777075"/>
    <w:multiLevelType w:val="hybridMultilevel"/>
    <w:tmpl w:val="2342E962"/>
    <w:lvl w:ilvl="0" w:tplc="E300F992">
      <w:start w:val="1"/>
      <w:numFmt w:val="bullet"/>
      <w:lvlText w:val=""/>
      <w:lvlJc w:val="left"/>
      <w:pPr>
        <w:tabs>
          <w:tab w:val="num" w:pos="2880"/>
        </w:tabs>
        <w:ind w:left="2880" w:hanging="2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182B63"/>
    <w:multiLevelType w:val="multilevel"/>
    <w:tmpl w:val="4252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9876352">
    <w:abstractNumId w:val="5"/>
  </w:num>
  <w:num w:numId="2" w16cid:durableId="1438795063">
    <w:abstractNumId w:val="2"/>
  </w:num>
  <w:num w:numId="3" w16cid:durableId="1524705309">
    <w:abstractNumId w:val="9"/>
  </w:num>
  <w:num w:numId="4" w16cid:durableId="495415903">
    <w:abstractNumId w:val="6"/>
  </w:num>
  <w:num w:numId="5" w16cid:durableId="1676181175">
    <w:abstractNumId w:val="8"/>
  </w:num>
  <w:num w:numId="6" w16cid:durableId="1875345240">
    <w:abstractNumId w:val="1"/>
  </w:num>
  <w:num w:numId="7" w16cid:durableId="353726569">
    <w:abstractNumId w:val="10"/>
  </w:num>
  <w:num w:numId="8" w16cid:durableId="1938322991">
    <w:abstractNumId w:val="4"/>
  </w:num>
  <w:num w:numId="9" w16cid:durableId="1212496703">
    <w:abstractNumId w:val="0"/>
  </w:num>
  <w:num w:numId="10" w16cid:durableId="1869178910">
    <w:abstractNumId w:val="3"/>
  </w:num>
  <w:num w:numId="11" w16cid:durableId="790518539">
    <w:abstractNumId w:val="7"/>
  </w:num>
  <w:num w:numId="12" w16cid:durableId="17850787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373A"/>
    <w:rsid w:val="00000345"/>
    <w:rsid w:val="00025362"/>
    <w:rsid w:val="000A1F7A"/>
    <w:rsid w:val="000A217F"/>
    <w:rsid w:val="000C0C93"/>
    <w:rsid w:val="000C1677"/>
    <w:rsid w:val="000C373A"/>
    <w:rsid w:val="000C7C09"/>
    <w:rsid w:val="000E77CD"/>
    <w:rsid w:val="00107C0C"/>
    <w:rsid w:val="001173EA"/>
    <w:rsid w:val="00122510"/>
    <w:rsid w:val="001260F1"/>
    <w:rsid w:val="001525C4"/>
    <w:rsid w:val="00161792"/>
    <w:rsid w:val="001649B1"/>
    <w:rsid w:val="001651AD"/>
    <w:rsid w:val="00180EC0"/>
    <w:rsid w:val="0018586C"/>
    <w:rsid w:val="001A15A0"/>
    <w:rsid w:val="001B79C3"/>
    <w:rsid w:val="001B7DA5"/>
    <w:rsid w:val="001C18F6"/>
    <w:rsid w:val="001C3B7D"/>
    <w:rsid w:val="00205C98"/>
    <w:rsid w:val="002131FC"/>
    <w:rsid w:val="00235B6F"/>
    <w:rsid w:val="002433BB"/>
    <w:rsid w:val="00256CCE"/>
    <w:rsid w:val="00274019"/>
    <w:rsid w:val="00280F9D"/>
    <w:rsid w:val="00293048"/>
    <w:rsid w:val="00295996"/>
    <w:rsid w:val="002E31B2"/>
    <w:rsid w:val="00304348"/>
    <w:rsid w:val="00314D9B"/>
    <w:rsid w:val="0031769D"/>
    <w:rsid w:val="00324466"/>
    <w:rsid w:val="0032661F"/>
    <w:rsid w:val="003646CD"/>
    <w:rsid w:val="00367C97"/>
    <w:rsid w:val="0037458F"/>
    <w:rsid w:val="00375E14"/>
    <w:rsid w:val="003B4B03"/>
    <w:rsid w:val="003B597D"/>
    <w:rsid w:val="003B60EF"/>
    <w:rsid w:val="003C0697"/>
    <w:rsid w:val="003D3459"/>
    <w:rsid w:val="003E08D5"/>
    <w:rsid w:val="003E37A0"/>
    <w:rsid w:val="00407A45"/>
    <w:rsid w:val="0041455A"/>
    <w:rsid w:val="00415624"/>
    <w:rsid w:val="004332FC"/>
    <w:rsid w:val="004336AF"/>
    <w:rsid w:val="00453C9B"/>
    <w:rsid w:val="00461412"/>
    <w:rsid w:val="0049668D"/>
    <w:rsid w:val="004B0B47"/>
    <w:rsid w:val="004B39EB"/>
    <w:rsid w:val="004F13F7"/>
    <w:rsid w:val="00512085"/>
    <w:rsid w:val="0051550F"/>
    <w:rsid w:val="0051596A"/>
    <w:rsid w:val="005443B5"/>
    <w:rsid w:val="005507BC"/>
    <w:rsid w:val="00552806"/>
    <w:rsid w:val="005764EF"/>
    <w:rsid w:val="00583121"/>
    <w:rsid w:val="005D41AC"/>
    <w:rsid w:val="005D69A2"/>
    <w:rsid w:val="005E3CC9"/>
    <w:rsid w:val="005E61CF"/>
    <w:rsid w:val="006041A1"/>
    <w:rsid w:val="00607B51"/>
    <w:rsid w:val="00636138"/>
    <w:rsid w:val="006766F1"/>
    <w:rsid w:val="00680A18"/>
    <w:rsid w:val="006A39FD"/>
    <w:rsid w:val="006B0D1D"/>
    <w:rsid w:val="006C3426"/>
    <w:rsid w:val="006D6644"/>
    <w:rsid w:val="00704522"/>
    <w:rsid w:val="007170E5"/>
    <w:rsid w:val="007404A4"/>
    <w:rsid w:val="00747E66"/>
    <w:rsid w:val="00760DBF"/>
    <w:rsid w:val="007670F3"/>
    <w:rsid w:val="007A4C17"/>
    <w:rsid w:val="007B1224"/>
    <w:rsid w:val="007E06A1"/>
    <w:rsid w:val="00814089"/>
    <w:rsid w:val="008244A0"/>
    <w:rsid w:val="00825575"/>
    <w:rsid w:val="00843AAF"/>
    <w:rsid w:val="00850EE7"/>
    <w:rsid w:val="008542A3"/>
    <w:rsid w:val="008723D3"/>
    <w:rsid w:val="00886E2F"/>
    <w:rsid w:val="0089749B"/>
    <w:rsid w:val="00897BFB"/>
    <w:rsid w:val="008A70E7"/>
    <w:rsid w:val="008B3B7C"/>
    <w:rsid w:val="008B48D2"/>
    <w:rsid w:val="008B7513"/>
    <w:rsid w:val="008C4F68"/>
    <w:rsid w:val="008F5154"/>
    <w:rsid w:val="00901F42"/>
    <w:rsid w:val="009367F1"/>
    <w:rsid w:val="009427F2"/>
    <w:rsid w:val="00961DE8"/>
    <w:rsid w:val="009840D7"/>
    <w:rsid w:val="00996ADE"/>
    <w:rsid w:val="00997BC7"/>
    <w:rsid w:val="009A0283"/>
    <w:rsid w:val="009D7F8D"/>
    <w:rsid w:val="009E16D5"/>
    <w:rsid w:val="00A15332"/>
    <w:rsid w:val="00A2369A"/>
    <w:rsid w:val="00A42195"/>
    <w:rsid w:val="00A600A6"/>
    <w:rsid w:val="00A62CD9"/>
    <w:rsid w:val="00A64579"/>
    <w:rsid w:val="00A77E73"/>
    <w:rsid w:val="00AA3959"/>
    <w:rsid w:val="00AB427E"/>
    <w:rsid w:val="00AD792A"/>
    <w:rsid w:val="00AE6C0C"/>
    <w:rsid w:val="00B03ADF"/>
    <w:rsid w:val="00B132B5"/>
    <w:rsid w:val="00B445EB"/>
    <w:rsid w:val="00B45927"/>
    <w:rsid w:val="00B46651"/>
    <w:rsid w:val="00B50920"/>
    <w:rsid w:val="00B65FC3"/>
    <w:rsid w:val="00B864B3"/>
    <w:rsid w:val="00B96D8B"/>
    <w:rsid w:val="00B978F8"/>
    <w:rsid w:val="00BC07A2"/>
    <w:rsid w:val="00BE37A9"/>
    <w:rsid w:val="00C1787A"/>
    <w:rsid w:val="00C50B5B"/>
    <w:rsid w:val="00C52EA3"/>
    <w:rsid w:val="00C5545B"/>
    <w:rsid w:val="00C606C2"/>
    <w:rsid w:val="00C94A03"/>
    <w:rsid w:val="00CA0581"/>
    <w:rsid w:val="00CA5E13"/>
    <w:rsid w:val="00CC19F8"/>
    <w:rsid w:val="00CC1F27"/>
    <w:rsid w:val="00CC7EF2"/>
    <w:rsid w:val="00CD6C46"/>
    <w:rsid w:val="00CE2599"/>
    <w:rsid w:val="00CE622F"/>
    <w:rsid w:val="00CF3574"/>
    <w:rsid w:val="00CF4A75"/>
    <w:rsid w:val="00D01BA3"/>
    <w:rsid w:val="00D41269"/>
    <w:rsid w:val="00D613F2"/>
    <w:rsid w:val="00D61AC9"/>
    <w:rsid w:val="00D6227B"/>
    <w:rsid w:val="00DA6B7C"/>
    <w:rsid w:val="00DA7D2A"/>
    <w:rsid w:val="00E04163"/>
    <w:rsid w:val="00E04EC5"/>
    <w:rsid w:val="00E25B16"/>
    <w:rsid w:val="00E643CE"/>
    <w:rsid w:val="00E706A4"/>
    <w:rsid w:val="00E71B7F"/>
    <w:rsid w:val="00E9222D"/>
    <w:rsid w:val="00EA66C6"/>
    <w:rsid w:val="00EB6BA8"/>
    <w:rsid w:val="00EC6511"/>
    <w:rsid w:val="00ED3F3A"/>
    <w:rsid w:val="00EE7C35"/>
    <w:rsid w:val="00EF3C5A"/>
    <w:rsid w:val="00F07B0F"/>
    <w:rsid w:val="00F26604"/>
    <w:rsid w:val="00F44C5F"/>
    <w:rsid w:val="00F5296F"/>
    <w:rsid w:val="00F5419E"/>
    <w:rsid w:val="00F733F2"/>
    <w:rsid w:val="00F83838"/>
    <w:rsid w:val="00F90C40"/>
    <w:rsid w:val="00F97395"/>
    <w:rsid w:val="00FD6411"/>
    <w:rsid w:val="00FD7AE1"/>
    <w:rsid w:val="00FF09E1"/>
    <w:rsid w:val="00FF12DF"/>
    <w:rsid w:val="00FF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F95E2"/>
  <w15:docId w15:val="{9AC75792-D551-4452-B820-82309BEA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73A"/>
    <w:rPr>
      <w:rFonts w:ascii="Tahoma" w:eastAsia="Tahoma" w:hAnsi="Tahoma"/>
      <w:sz w:val="24"/>
      <w:lang w:val="ro-RO" w:eastAsia="ro-RO"/>
    </w:rPr>
  </w:style>
  <w:style w:type="paragraph" w:styleId="Heading1">
    <w:name w:val="heading 1"/>
    <w:basedOn w:val="Normal"/>
    <w:next w:val="Normal"/>
    <w:link w:val="Heading1Char"/>
    <w:qFormat/>
    <w:rsid w:val="00C50B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0C373A"/>
    <w:pPr>
      <w:keepNext/>
      <w:jc w:val="center"/>
      <w:outlineLvl w:val="4"/>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C373A"/>
    <w:pPr>
      <w:jc w:val="center"/>
    </w:pPr>
    <w:rPr>
      <w:b/>
      <w:color w:val="0000FF"/>
      <w:sz w:val="28"/>
    </w:rPr>
  </w:style>
  <w:style w:type="character" w:styleId="Hyperlink">
    <w:name w:val="Hyperlink"/>
    <w:rsid w:val="000C373A"/>
    <w:rPr>
      <w:color w:val="0000FF"/>
      <w:u w:val="single"/>
    </w:rPr>
  </w:style>
  <w:style w:type="paragraph" w:styleId="BodyTextIndent2">
    <w:name w:val="Body Text Indent 2"/>
    <w:basedOn w:val="Normal"/>
    <w:rsid w:val="00961DE8"/>
    <w:pPr>
      <w:ind w:firstLine="720"/>
      <w:jc w:val="both"/>
    </w:pPr>
    <w:rPr>
      <w:rFonts w:ascii="Times New Roman" w:eastAsia="Times New Roman" w:hAnsi="Times New Roman"/>
      <w:i/>
      <w:iCs/>
      <w:color w:val="000080"/>
      <w:sz w:val="28"/>
      <w:szCs w:val="24"/>
    </w:rPr>
  </w:style>
  <w:style w:type="table" w:styleId="TableGrid">
    <w:name w:val="Table Grid"/>
    <w:basedOn w:val="TableNormal"/>
    <w:rsid w:val="00E04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50EE7"/>
    <w:rPr>
      <w:rFonts w:cs="Tahoma"/>
      <w:sz w:val="16"/>
      <w:szCs w:val="16"/>
    </w:rPr>
  </w:style>
  <w:style w:type="character" w:customStyle="1" w:styleId="BalloonTextChar">
    <w:name w:val="Balloon Text Char"/>
    <w:basedOn w:val="DefaultParagraphFont"/>
    <w:link w:val="BalloonText"/>
    <w:rsid w:val="00850EE7"/>
    <w:rPr>
      <w:rFonts w:ascii="Tahoma" w:eastAsia="Tahoma" w:hAnsi="Tahoma" w:cs="Tahoma"/>
      <w:sz w:val="16"/>
      <w:szCs w:val="16"/>
      <w:lang w:val="ro-RO" w:eastAsia="ro-RO"/>
    </w:rPr>
  </w:style>
  <w:style w:type="paragraph" w:styleId="ListParagraph">
    <w:name w:val="List Paragraph"/>
    <w:basedOn w:val="Normal"/>
    <w:uiPriority w:val="34"/>
    <w:qFormat/>
    <w:rsid w:val="00C94A03"/>
    <w:pPr>
      <w:ind w:left="720"/>
      <w:contextualSpacing/>
    </w:pPr>
  </w:style>
  <w:style w:type="character" w:customStyle="1" w:styleId="Heading1Char">
    <w:name w:val="Heading 1 Char"/>
    <w:basedOn w:val="DefaultParagraphFont"/>
    <w:link w:val="Heading1"/>
    <w:rsid w:val="00C50B5B"/>
    <w:rPr>
      <w:rFonts w:asciiTheme="majorHAnsi" w:eastAsiaTheme="majorEastAsia" w:hAnsiTheme="majorHAnsi" w:cstheme="majorBidi"/>
      <w:b/>
      <w:bCs/>
      <w:color w:val="365F91" w:themeColor="accent1" w:themeShade="BF"/>
      <w:sz w:val="28"/>
      <w:szCs w:val="28"/>
      <w:lang w:val="ro-RO" w:eastAsia="ro-RO"/>
    </w:rPr>
  </w:style>
  <w:style w:type="character" w:styleId="Emphasis">
    <w:name w:val="Emphasis"/>
    <w:basedOn w:val="DefaultParagraphFont"/>
    <w:qFormat/>
    <w:rsid w:val="00C50B5B"/>
    <w:rPr>
      <w:i/>
      <w:iCs/>
    </w:rPr>
  </w:style>
  <w:style w:type="paragraph" w:styleId="Header">
    <w:name w:val="header"/>
    <w:basedOn w:val="Normal"/>
    <w:link w:val="HeaderChar"/>
    <w:rsid w:val="008A70E7"/>
    <w:pPr>
      <w:tabs>
        <w:tab w:val="center" w:pos="4680"/>
        <w:tab w:val="right" w:pos="9360"/>
      </w:tabs>
    </w:pPr>
  </w:style>
  <w:style w:type="character" w:customStyle="1" w:styleId="HeaderChar">
    <w:name w:val="Header Char"/>
    <w:basedOn w:val="DefaultParagraphFont"/>
    <w:link w:val="Header"/>
    <w:rsid w:val="008A70E7"/>
    <w:rPr>
      <w:rFonts w:ascii="Tahoma" w:eastAsia="Tahoma" w:hAnsi="Tahoma"/>
      <w:sz w:val="24"/>
      <w:lang w:val="ro-RO" w:eastAsia="ro-RO"/>
    </w:rPr>
  </w:style>
  <w:style w:type="paragraph" w:styleId="Footer">
    <w:name w:val="footer"/>
    <w:basedOn w:val="Normal"/>
    <w:link w:val="FooterChar"/>
    <w:rsid w:val="008A70E7"/>
    <w:pPr>
      <w:tabs>
        <w:tab w:val="center" w:pos="4680"/>
        <w:tab w:val="right" w:pos="9360"/>
      </w:tabs>
    </w:pPr>
  </w:style>
  <w:style w:type="character" w:customStyle="1" w:styleId="FooterChar">
    <w:name w:val="Footer Char"/>
    <w:basedOn w:val="DefaultParagraphFont"/>
    <w:link w:val="Footer"/>
    <w:rsid w:val="008A70E7"/>
    <w:rPr>
      <w:rFonts w:ascii="Tahoma" w:eastAsia="Tahoma" w:hAnsi="Tahoma"/>
      <w:sz w:val="24"/>
      <w:lang w:val="ro-RO" w:eastAsia="ro-RO"/>
    </w:rPr>
  </w:style>
  <w:style w:type="character" w:customStyle="1" w:styleId="Heading5Char">
    <w:name w:val="Heading 5 Char"/>
    <w:basedOn w:val="DefaultParagraphFont"/>
    <w:link w:val="Heading5"/>
    <w:rsid w:val="00375E14"/>
    <w:rPr>
      <w:rFonts w:ascii="Tahoma" w:eastAsia="Tahoma" w:hAnsi="Tahoma"/>
      <w:b/>
      <w:color w:val="0000FF"/>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azimandunou@yahoo.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3</Pages>
  <Words>1450</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MINISTERUL SĂNĂTĂŢII</vt:lpstr>
    </vt:vector>
  </TitlesOfParts>
  <Company>DSP</Company>
  <LinksUpToDate>false</LinksUpToDate>
  <CharactersWithSpaces>9845</CharactersWithSpaces>
  <SharedDoc>false</SharedDoc>
  <HLinks>
    <vt:vector size="12" baseType="variant">
      <vt:variant>
        <vt:i4>7602274</vt:i4>
      </vt:variant>
      <vt:variant>
        <vt:i4>3</vt:i4>
      </vt:variant>
      <vt:variant>
        <vt:i4>0</vt:i4>
      </vt:variant>
      <vt:variant>
        <vt:i4>5</vt:i4>
      </vt:variant>
      <vt:variant>
        <vt:lpwstr>http://www.dsparad.ro/</vt:lpwstr>
      </vt:variant>
      <vt:variant>
        <vt:lpwstr/>
      </vt:variant>
      <vt:variant>
        <vt:i4>5963834</vt:i4>
      </vt:variant>
      <vt:variant>
        <vt:i4>0</vt:i4>
      </vt:variant>
      <vt:variant>
        <vt:i4>0</vt:i4>
      </vt:variant>
      <vt:variant>
        <vt:i4>5</vt:i4>
      </vt:variant>
      <vt:variant>
        <vt:lpwstr>mailto:dspj.ar@rdslink.ro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creator>name</dc:creator>
  <cp:lastModifiedBy>User</cp:lastModifiedBy>
  <cp:revision>12</cp:revision>
  <cp:lastPrinted>2023-02-09T06:18:00Z</cp:lastPrinted>
  <dcterms:created xsi:type="dcterms:W3CDTF">2023-01-20T09:12:00Z</dcterms:created>
  <dcterms:modified xsi:type="dcterms:W3CDTF">2023-03-24T07:45:00Z</dcterms:modified>
</cp:coreProperties>
</file>