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6B" w:rsidRPr="008B7629" w:rsidRDefault="004E146B" w:rsidP="001960A6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="00534850">
        <w:rPr>
          <w:rFonts w:ascii="Arial" w:hAnsi="Arial" w:cs="Arial"/>
          <w:b/>
          <w:color w:val="FF0000"/>
          <w:sz w:val="24"/>
          <w:szCs w:val="24"/>
        </w:rPr>
        <w:t xml:space="preserve">                       </w:t>
      </w:r>
      <w:r w:rsidR="001960A6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proofErr w:type="spellStart"/>
      <w:r w:rsidR="00883D74" w:rsidRPr="00883D74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Anexa</w:t>
      </w:r>
      <w:proofErr w:type="spellEnd"/>
      <w:r w:rsidR="00883D74" w:rsidRPr="00883D74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883D74" w:rsidRPr="00883D74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nr</w:t>
      </w:r>
      <w:proofErr w:type="spellEnd"/>
      <w:r w:rsidR="00883D74" w:rsidRPr="00883D74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 xml:space="preserve">. </w:t>
      </w:r>
      <w:proofErr w:type="gramStart"/>
      <w:r w:rsidR="00883D74" w:rsidRPr="00883D74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1</w:t>
      </w:r>
      <w:proofErr w:type="gramEnd"/>
      <w:r w:rsidR="00883D74" w:rsidRPr="00883D74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 xml:space="preserve"> l</w:t>
      </w:r>
      <w:r w:rsidR="00F40F51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 xml:space="preserve">a </w:t>
      </w:r>
      <w:proofErr w:type="spellStart"/>
      <w:r w:rsidR="00F40F51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Anunțul</w:t>
      </w:r>
      <w:proofErr w:type="spellEnd"/>
      <w:r w:rsidR="00F40F51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 xml:space="preserve"> de concurs </w:t>
      </w:r>
      <w:bookmarkStart w:id="0" w:name="_GoBack"/>
      <w:proofErr w:type="spellStart"/>
      <w:r w:rsidR="00F40F51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nr</w:t>
      </w:r>
      <w:proofErr w:type="spellEnd"/>
      <w:r w:rsidR="00F40F51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. 41012</w:t>
      </w:r>
      <w:r w:rsidR="00883D74" w:rsidRPr="00883D74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/SPMAG/</w:t>
      </w:r>
      <w:r w:rsidR="00767F34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25</w:t>
      </w:r>
      <w:r w:rsidR="00883D74" w:rsidRPr="00883D74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.11.2024</w:t>
      </w:r>
      <w:bookmarkEnd w:id="0"/>
    </w:p>
    <w:p w:rsidR="00534850" w:rsidRDefault="00534850" w:rsidP="004E146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E146B" w:rsidRDefault="004E146B" w:rsidP="004E14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A5DCC">
        <w:rPr>
          <w:rFonts w:ascii="Arial" w:hAnsi="Arial" w:cs="Arial"/>
          <w:b/>
          <w:sz w:val="24"/>
          <w:szCs w:val="24"/>
        </w:rPr>
        <w:t xml:space="preserve">CALENDARUL </w:t>
      </w:r>
      <w:r w:rsidR="00286327">
        <w:rPr>
          <w:rFonts w:ascii="Arial" w:hAnsi="Arial" w:cs="Arial"/>
          <w:b/>
          <w:sz w:val="24"/>
          <w:szCs w:val="24"/>
        </w:rPr>
        <w:t xml:space="preserve">ESTIMATIV </w:t>
      </w:r>
      <w:r w:rsidRPr="006A5DCC">
        <w:rPr>
          <w:rFonts w:ascii="Arial" w:hAnsi="Arial" w:cs="Arial"/>
          <w:b/>
          <w:sz w:val="24"/>
          <w:szCs w:val="24"/>
        </w:rPr>
        <w:t>DE DESFĂȘURARE</w:t>
      </w:r>
    </w:p>
    <w:p w:rsidR="004E146B" w:rsidRPr="006A5DCC" w:rsidRDefault="004E146B" w:rsidP="004E14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concursului de ocupare a </w:t>
      </w:r>
      <w:r w:rsidRPr="006A5DCC">
        <w:rPr>
          <w:rFonts w:ascii="Arial" w:hAnsi="Arial" w:cs="Arial"/>
          <w:b/>
          <w:sz w:val="24"/>
          <w:szCs w:val="24"/>
        </w:rPr>
        <w:t>7 posturi vacante de medic specialist/primar</w:t>
      </w:r>
    </w:p>
    <w:p w:rsidR="004E146B" w:rsidRDefault="004E146B" w:rsidP="004E14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A5DCC">
        <w:rPr>
          <w:rFonts w:ascii="Arial" w:hAnsi="Arial" w:cs="Arial"/>
          <w:b/>
          <w:sz w:val="24"/>
          <w:szCs w:val="24"/>
        </w:rPr>
        <w:t>(medicină generală/medicină de familie)</w:t>
      </w:r>
    </w:p>
    <w:p w:rsidR="004E146B" w:rsidRDefault="004E146B" w:rsidP="004E146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3883"/>
      </w:tblGrid>
      <w:tr w:rsidR="004E146B" w:rsidTr="004E146B">
        <w:trPr>
          <w:trHeight w:val="723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Etapa de concurs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Perioada derulării etapei de concurs</w:t>
            </w:r>
          </w:p>
        </w:tc>
      </w:tr>
      <w:tr w:rsidR="004E146B" w:rsidTr="004E146B">
        <w:trPr>
          <w:trHeight w:val="1396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Perioada, intervalul orar și data limită de depunere a dosarelor de înscriere la concurs: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26.11.2024 – 09.12.2024</w:t>
            </w:r>
          </w:p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între orele 08:00 și 15:00.</w:t>
            </w:r>
          </w:p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Data limită: 09.12.2024 </w:t>
            </w:r>
          </w:p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ora 15:00</w:t>
            </w:r>
          </w:p>
        </w:tc>
      </w:tr>
      <w:tr w:rsidR="004E146B" w:rsidTr="004E146B">
        <w:trPr>
          <w:trHeight w:val="1726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B" w:rsidRPr="007E144D" w:rsidRDefault="004E146B" w:rsidP="00152C2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prevăzută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anexa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 la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ministrului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sănătății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 166/2023;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B" w:rsidRDefault="004E146B" w:rsidP="00152C2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10.12.2024 -11.12.2024</w:t>
            </w:r>
          </w:p>
          <w:p w:rsidR="004E146B" w:rsidRDefault="004E146B" w:rsidP="00152C2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E146B" w:rsidRDefault="004E146B" w:rsidP="00152C2C">
            <w:pPr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4E146B" w:rsidTr="004E146B">
        <w:trPr>
          <w:trHeight w:val="1179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B" w:rsidRDefault="004E146B" w:rsidP="00152C2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11.12.2024</w:t>
            </w:r>
          </w:p>
          <w:p w:rsidR="004E146B" w:rsidRDefault="004E146B" w:rsidP="00152C2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E146B" w:rsidTr="004E146B">
        <w:trPr>
          <w:trHeight w:val="1591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contestațiilor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12.12.2024</w:t>
            </w:r>
          </w:p>
        </w:tc>
      </w:tr>
      <w:tr w:rsidR="004E146B" w:rsidTr="004E146B">
        <w:trPr>
          <w:trHeight w:val="1577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îndeplinirii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candidatul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contestatar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condițiilor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concurs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calculul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13.12.2024</w:t>
            </w:r>
          </w:p>
        </w:tc>
      </w:tr>
      <w:tr w:rsidR="004E146B" w:rsidTr="004E146B">
        <w:trPr>
          <w:trHeight w:val="1448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6B" w:rsidRPr="00965E9F" w:rsidRDefault="004E146B" w:rsidP="00152C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Afișarea rezultatelor la soluționarea contestațiilor privind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13.12.2024</w:t>
            </w:r>
          </w:p>
        </w:tc>
      </w:tr>
      <w:tr w:rsidR="004E146B" w:rsidTr="004E146B">
        <w:trPr>
          <w:trHeight w:val="467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Pr="007E144D" w:rsidRDefault="004E146B" w:rsidP="00152C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Solicitare programare candidați în vederea susținerii testării psihologice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11.12.2024</w:t>
            </w:r>
          </w:p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E146B" w:rsidTr="004E146B">
        <w:trPr>
          <w:trHeight w:val="624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tabs>
                <w:tab w:val="left" w:pos="409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Susținerea testării psihologice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12.12.2024 –  16.12.2024</w:t>
            </w:r>
          </w:p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4E146B" w:rsidTr="004E146B">
        <w:trPr>
          <w:trHeight w:val="728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Afișarea rezultatelor inițiale obținute la testare psihologică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17.12.2024 – 18.12.2024</w:t>
            </w:r>
          </w:p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4E146B" w:rsidTr="004E146B">
        <w:trPr>
          <w:trHeight w:val="745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Depunerea contestațiilor la rezultatele inițiale obținute la testarea psihologică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19.12.2024  –  20.12.2024</w:t>
            </w:r>
          </w:p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E146B" w:rsidTr="004E146B">
        <w:trPr>
          <w:trHeight w:val="795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23.12.2024</w:t>
            </w:r>
          </w:p>
        </w:tc>
      </w:tr>
      <w:tr w:rsidR="004E146B" w:rsidTr="004E146B">
        <w:trPr>
          <w:trHeight w:val="520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Afișarea rezultatelor finale obținute la testare psihologică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23.12.2024</w:t>
            </w:r>
          </w:p>
        </w:tc>
      </w:tr>
      <w:tr w:rsidR="004E146B" w:rsidTr="004E146B">
        <w:trPr>
          <w:trHeight w:val="520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Încheierea și depunerea fișei medicale de către candidații declarați ”apt” psihologic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19.12.2024 –  08.01.2024</w:t>
            </w:r>
          </w:p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4E146B" w:rsidTr="004E146B">
        <w:trPr>
          <w:trHeight w:val="535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Achitarea taxei de concurs de către candidații declarați ”apt” medical și depunerea dovezii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19.12.2024 –  08.12.2024</w:t>
            </w:r>
          </w:p>
          <w:p w:rsidR="004E146B" w:rsidRDefault="004E146B" w:rsidP="0015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E146B" w:rsidTr="004E146B">
        <w:trPr>
          <w:trHeight w:val="702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Verificarea îndeplinirii condițiilor ”apt” psihologic și ”apt” medical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09.01.2025</w:t>
            </w:r>
          </w:p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E146B" w:rsidTr="004E146B">
        <w:trPr>
          <w:trHeight w:val="667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Data și ora probei scrise: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10.01.2025, ora 11:00</w:t>
            </w:r>
          </w:p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4E146B" w:rsidTr="004E146B">
        <w:trPr>
          <w:trHeight w:val="274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Data afișării rezultatului probei scrise: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10.01.2025</w:t>
            </w:r>
          </w:p>
        </w:tc>
      </w:tr>
      <w:tr w:rsidR="004E146B" w:rsidTr="004E146B">
        <w:trPr>
          <w:trHeight w:val="578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Data de depunere a contestațiilor privind proba scrisă: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13.01.2025</w:t>
            </w:r>
          </w:p>
        </w:tc>
      </w:tr>
      <w:tr w:rsidR="004E146B" w:rsidTr="004E146B">
        <w:trPr>
          <w:trHeight w:val="564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Data afișării rezultatului contestațiilor privind proba scrisă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14.01.2025</w:t>
            </w:r>
          </w:p>
        </w:tc>
      </w:tr>
      <w:tr w:rsidR="004E146B" w:rsidTr="004E146B">
        <w:trPr>
          <w:trHeight w:val="624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Data și ora probei clinice/practice: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15.01.2025, ora 11:00</w:t>
            </w:r>
          </w:p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E146B" w:rsidTr="004E146B">
        <w:trPr>
          <w:trHeight w:val="289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Data afișării rezultatului probei clinice/practice: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15.01.2025</w:t>
            </w:r>
          </w:p>
        </w:tc>
      </w:tr>
      <w:tr w:rsidR="004E146B" w:rsidTr="004E146B">
        <w:trPr>
          <w:trHeight w:val="564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Data de depunere a contestațiilor privind proba clinică/practică: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16.01.2025</w:t>
            </w:r>
          </w:p>
        </w:tc>
      </w:tr>
      <w:tr w:rsidR="004E146B" w:rsidTr="004E146B">
        <w:trPr>
          <w:trHeight w:val="564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Data afișării rezultatului contestațiilor privind proba clinică/practică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17.01.2025</w:t>
            </w:r>
          </w:p>
        </w:tc>
      </w:tr>
      <w:tr w:rsidR="004E146B" w:rsidTr="001960A6">
        <w:trPr>
          <w:trHeight w:val="476"/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Data afișării rezultatelor finale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6B" w:rsidRDefault="004E146B" w:rsidP="00152C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17.01.2025</w:t>
            </w:r>
          </w:p>
        </w:tc>
      </w:tr>
    </w:tbl>
    <w:p w:rsidR="00743B5B" w:rsidRPr="004E146B" w:rsidRDefault="00743B5B" w:rsidP="004E146B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sectPr w:rsidR="00743B5B" w:rsidRPr="004E146B" w:rsidSect="00534850">
      <w:headerReference w:type="default" r:id="rId6"/>
      <w:footerReference w:type="default" r:id="rId7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E6" w:rsidRDefault="00D71EE6" w:rsidP="00743B5B">
      <w:pPr>
        <w:spacing w:after="0" w:line="240" w:lineRule="auto"/>
      </w:pPr>
      <w:r>
        <w:separator/>
      </w:r>
    </w:p>
  </w:endnote>
  <w:endnote w:type="continuationSeparator" w:id="0">
    <w:p w:rsidR="00D71EE6" w:rsidRDefault="00D71EE6" w:rsidP="0074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515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0665" w:rsidRDefault="002506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F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>Penitenciarul-Spital Mioveni</w:t>
    </w:r>
  </w:p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</w:rPr>
      <w:t>Mioveni, Bulevardul Dacia nr. 1, județul Argeș, cod poștal</w:t>
    </w:r>
    <w:r w:rsidRPr="00562D0A">
      <w:rPr>
        <w:rFonts w:ascii="Arial" w:hAnsi="Arial" w:cs="Arial"/>
        <w:sz w:val="16"/>
        <w:szCs w:val="16"/>
        <w:lang w:val="en-US"/>
      </w:rPr>
      <w:t>: 115400</w:t>
    </w:r>
  </w:p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gramStart"/>
    <w:r w:rsidRPr="00562D0A">
      <w:rPr>
        <w:rFonts w:ascii="Arial" w:hAnsi="Arial" w:cs="Arial"/>
        <w:sz w:val="16"/>
        <w:szCs w:val="16"/>
        <w:lang w:val="en-US"/>
      </w:rPr>
      <w:t>e-mail</w:t>
    </w:r>
    <w:proofErr w:type="gramEnd"/>
    <w:r w:rsidRPr="00562D0A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E6" w:rsidRDefault="00D71EE6" w:rsidP="00743B5B">
      <w:pPr>
        <w:spacing w:after="0" w:line="240" w:lineRule="auto"/>
      </w:pPr>
      <w:r>
        <w:separator/>
      </w:r>
    </w:p>
  </w:footnote>
  <w:footnote w:type="continuationSeparator" w:id="0">
    <w:p w:rsidR="00D71EE6" w:rsidRDefault="00D71EE6" w:rsidP="0074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5B" w:rsidRDefault="00743B5B" w:rsidP="00A60519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5478780" cy="1200101"/>
          <wp:effectExtent l="0" t="0" r="0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7333" cy="1289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5B"/>
    <w:rsid w:val="00021C0E"/>
    <w:rsid w:val="00026E81"/>
    <w:rsid w:val="00106599"/>
    <w:rsid w:val="0012085B"/>
    <w:rsid w:val="00182217"/>
    <w:rsid w:val="001960A6"/>
    <w:rsid w:val="001B0CB6"/>
    <w:rsid w:val="001D4535"/>
    <w:rsid w:val="00250665"/>
    <w:rsid w:val="00271193"/>
    <w:rsid w:val="00274853"/>
    <w:rsid w:val="00286327"/>
    <w:rsid w:val="002930B4"/>
    <w:rsid w:val="002C74ED"/>
    <w:rsid w:val="002D60A7"/>
    <w:rsid w:val="00307779"/>
    <w:rsid w:val="00327D97"/>
    <w:rsid w:val="0037664D"/>
    <w:rsid w:val="00385F06"/>
    <w:rsid w:val="003901EC"/>
    <w:rsid w:val="003A4CDE"/>
    <w:rsid w:val="003A63E8"/>
    <w:rsid w:val="003B41C1"/>
    <w:rsid w:val="0042249E"/>
    <w:rsid w:val="004225F8"/>
    <w:rsid w:val="00477A31"/>
    <w:rsid w:val="0048055D"/>
    <w:rsid w:val="00480CC8"/>
    <w:rsid w:val="004822CA"/>
    <w:rsid w:val="004B21F7"/>
    <w:rsid w:val="004E146B"/>
    <w:rsid w:val="004E29AA"/>
    <w:rsid w:val="004E44FA"/>
    <w:rsid w:val="0050769C"/>
    <w:rsid w:val="005158EF"/>
    <w:rsid w:val="00534850"/>
    <w:rsid w:val="00567E77"/>
    <w:rsid w:val="005843D9"/>
    <w:rsid w:val="005D73A4"/>
    <w:rsid w:val="0060531C"/>
    <w:rsid w:val="00663B01"/>
    <w:rsid w:val="00664847"/>
    <w:rsid w:val="006706E1"/>
    <w:rsid w:val="00677302"/>
    <w:rsid w:val="006A5DCC"/>
    <w:rsid w:val="006B0BD8"/>
    <w:rsid w:val="006B75B4"/>
    <w:rsid w:val="006D537D"/>
    <w:rsid w:val="006F7666"/>
    <w:rsid w:val="00707E50"/>
    <w:rsid w:val="00711DE7"/>
    <w:rsid w:val="00721EE8"/>
    <w:rsid w:val="00743B5B"/>
    <w:rsid w:val="00767F34"/>
    <w:rsid w:val="0077302B"/>
    <w:rsid w:val="00781336"/>
    <w:rsid w:val="007960A6"/>
    <w:rsid w:val="00797E2A"/>
    <w:rsid w:val="007E144D"/>
    <w:rsid w:val="008159D9"/>
    <w:rsid w:val="008346D0"/>
    <w:rsid w:val="008350D2"/>
    <w:rsid w:val="00844B02"/>
    <w:rsid w:val="00883D74"/>
    <w:rsid w:val="008A186A"/>
    <w:rsid w:val="008A6A7A"/>
    <w:rsid w:val="008B7629"/>
    <w:rsid w:val="008D730D"/>
    <w:rsid w:val="008E7FAB"/>
    <w:rsid w:val="00934C7A"/>
    <w:rsid w:val="009638F1"/>
    <w:rsid w:val="00965E9F"/>
    <w:rsid w:val="00A04608"/>
    <w:rsid w:val="00A30627"/>
    <w:rsid w:val="00A43963"/>
    <w:rsid w:val="00A46FFE"/>
    <w:rsid w:val="00A57521"/>
    <w:rsid w:val="00A60519"/>
    <w:rsid w:val="00A84202"/>
    <w:rsid w:val="00AA2558"/>
    <w:rsid w:val="00AF6803"/>
    <w:rsid w:val="00B303D8"/>
    <w:rsid w:val="00B5239D"/>
    <w:rsid w:val="00B70EF2"/>
    <w:rsid w:val="00B7421D"/>
    <w:rsid w:val="00BE6406"/>
    <w:rsid w:val="00C3718D"/>
    <w:rsid w:val="00C43247"/>
    <w:rsid w:val="00CE44BA"/>
    <w:rsid w:val="00D26415"/>
    <w:rsid w:val="00D32802"/>
    <w:rsid w:val="00D41CCF"/>
    <w:rsid w:val="00D53EBE"/>
    <w:rsid w:val="00D6602F"/>
    <w:rsid w:val="00D71EE6"/>
    <w:rsid w:val="00D82370"/>
    <w:rsid w:val="00DD4EB8"/>
    <w:rsid w:val="00DE5261"/>
    <w:rsid w:val="00E0511F"/>
    <w:rsid w:val="00E364F7"/>
    <w:rsid w:val="00ED0268"/>
    <w:rsid w:val="00F40F51"/>
    <w:rsid w:val="00F65A57"/>
    <w:rsid w:val="00F76C03"/>
    <w:rsid w:val="00F84B8E"/>
    <w:rsid w:val="00F97738"/>
    <w:rsid w:val="00FB5AAB"/>
    <w:rsid w:val="00FD0274"/>
    <w:rsid w:val="00FD46AB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F63E4F8"/>
  <w15:chartTrackingRefBased/>
  <w15:docId w15:val="{1CF4683C-2B2B-4500-9FCC-BBE92810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B5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4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B5B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65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250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Ana Maria Dichiu</cp:lastModifiedBy>
  <cp:revision>44</cp:revision>
  <cp:lastPrinted>2024-11-25T12:13:00Z</cp:lastPrinted>
  <dcterms:created xsi:type="dcterms:W3CDTF">2023-04-06T14:54:00Z</dcterms:created>
  <dcterms:modified xsi:type="dcterms:W3CDTF">2024-11-25T12:13:00Z</dcterms:modified>
</cp:coreProperties>
</file>