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75543" w14:textId="77777777" w:rsidR="00C57EA9" w:rsidRDefault="00C57EA9" w:rsidP="00B8156D">
      <w:pPr>
        <w:spacing w:after="0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1E89179C" w14:textId="357E85FF" w:rsidR="00C27E66" w:rsidRPr="00D72E42" w:rsidRDefault="00C27E66" w:rsidP="00B815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>TEMATICA</w:t>
      </w:r>
    </w:p>
    <w:p w14:paraId="0C5B8900" w14:textId="77777777" w:rsidR="00C27E66" w:rsidRPr="00D72E42" w:rsidRDefault="00C27E66" w:rsidP="00B874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proofErr w:type="gramEnd"/>
      <w:r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>examenul</w:t>
      </w:r>
      <w:proofErr w:type="spellEnd"/>
      <w:r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>medic</w:t>
      </w:r>
      <w:proofErr w:type="spellEnd"/>
      <w:r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>specialist</w:t>
      </w:r>
      <w:proofErr w:type="spellEnd"/>
    </w:p>
    <w:p w14:paraId="58F62D4C" w14:textId="19FB7B53" w:rsidR="00C27E66" w:rsidRPr="00D72E42" w:rsidRDefault="00D72E42" w:rsidP="00AF57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s</w:t>
      </w:r>
      <w:bookmarkStart w:id="0" w:name="_GoBack"/>
      <w:bookmarkEnd w:id="0"/>
      <w:r w:rsidR="00C27E66"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>pecialitatea</w:t>
      </w:r>
      <w:proofErr w:type="spellEnd"/>
      <w:r w:rsidR="00C27E66"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ALERGOLOGIE </w:t>
      </w:r>
      <w:r w:rsidR="00D0394D"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>Ș</w:t>
      </w:r>
      <w:r w:rsidR="00C27E66" w:rsidRPr="00D72E42">
        <w:rPr>
          <w:rFonts w:ascii="Times New Roman" w:hAnsi="Times New Roman" w:cs="Times New Roman"/>
          <w:b/>
          <w:bCs/>
          <w:sz w:val="24"/>
          <w:szCs w:val="24"/>
          <w:lang w:val="fr-FR"/>
        </w:rPr>
        <w:t>I IMUNOLOGIE CLINICĂ</w:t>
      </w:r>
    </w:p>
    <w:p w14:paraId="7F3DE80C" w14:textId="77777777" w:rsidR="00AF57F3" w:rsidRPr="00AF57F3" w:rsidRDefault="00AF57F3" w:rsidP="00AF57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7349506" w14:textId="77777777" w:rsidR="00C27E66" w:rsidRPr="00AF57F3" w:rsidRDefault="00C27E66" w:rsidP="00C27E66">
      <w:pPr>
        <w:spacing w:after="0"/>
        <w:rPr>
          <w:rFonts w:ascii="Times New Roman" w:hAnsi="Times New Roman" w:cs="Times New Roman"/>
          <w:b/>
          <w:bCs/>
        </w:rPr>
      </w:pPr>
      <w:bookmarkStart w:id="1" w:name="_Hlk153901690"/>
      <w:r w:rsidRPr="00AF57F3">
        <w:rPr>
          <w:rFonts w:ascii="Times New Roman" w:hAnsi="Times New Roman" w:cs="Times New Roman"/>
          <w:b/>
          <w:bCs/>
        </w:rPr>
        <w:t>I.</w:t>
      </w:r>
      <w:r w:rsidRPr="00AF57F3">
        <w:rPr>
          <w:rFonts w:ascii="Times New Roman" w:hAnsi="Times New Roman" w:cs="Times New Roman"/>
          <w:b/>
          <w:bCs/>
        </w:rPr>
        <w:tab/>
        <w:t>PROBA SCRISĂ</w:t>
      </w:r>
    </w:p>
    <w:bookmarkEnd w:id="1"/>
    <w:p w14:paraId="3745EDE8" w14:textId="77777777" w:rsidR="00C27E66" w:rsidRPr="00AF57F3" w:rsidRDefault="00C27E66" w:rsidP="00C27E66">
      <w:pPr>
        <w:spacing w:after="0"/>
        <w:rPr>
          <w:rFonts w:ascii="Times New Roman" w:hAnsi="Times New Roman" w:cs="Times New Roman"/>
          <w:b/>
          <w:bCs/>
        </w:rPr>
      </w:pPr>
      <w:r w:rsidRPr="00AF57F3">
        <w:rPr>
          <w:rFonts w:ascii="Times New Roman" w:hAnsi="Times New Roman" w:cs="Times New Roman"/>
          <w:b/>
          <w:bCs/>
        </w:rPr>
        <w:t>II.</w:t>
      </w:r>
      <w:r w:rsidRPr="00AF57F3">
        <w:rPr>
          <w:rFonts w:ascii="Times New Roman" w:hAnsi="Times New Roman" w:cs="Times New Roman"/>
          <w:b/>
          <w:bCs/>
        </w:rPr>
        <w:tab/>
        <w:t>PROBA CLINICĂ</w:t>
      </w:r>
    </w:p>
    <w:p w14:paraId="5B01D577" w14:textId="04FBFE29" w:rsidR="00C27E66" w:rsidRDefault="00C27E66" w:rsidP="00AF57F3">
      <w:pPr>
        <w:spacing w:after="0"/>
        <w:rPr>
          <w:rFonts w:ascii="Times New Roman" w:hAnsi="Times New Roman" w:cs="Times New Roman"/>
          <w:b/>
          <w:bCs/>
        </w:rPr>
      </w:pPr>
      <w:r w:rsidRPr="00AF57F3">
        <w:rPr>
          <w:rFonts w:ascii="Times New Roman" w:hAnsi="Times New Roman" w:cs="Times New Roman"/>
          <w:b/>
          <w:bCs/>
        </w:rPr>
        <w:t>III.</w:t>
      </w:r>
      <w:r w:rsidRPr="00AF57F3">
        <w:rPr>
          <w:rFonts w:ascii="Times New Roman" w:hAnsi="Times New Roman" w:cs="Times New Roman"/>
          <w:b/>
          <w:bCs/>
        </w:rPr>
        <w:tab/>
        <w:t>PROBA PRACTICĂ</w:t>
      </w:r>
    </w:p>
    <w:p w14:paraId="525230A7" w14:textId="77777777" w:rsidR="00AF57F3" w:rsidRPr="00AF57F3" w:rsidRDefault="00AF57F3" w:rsidP="00AF57F3">
      <w:pPr>
        <w:spacing w:after="0"/>
        <w:rPr>
          <w:rFonts w:ascii="Times New Roman" w:hAnsi="Times New Roman" w:cs="Times New Roman"/>
          <w:b/>
          <w:bCs/>
        </w:rPr>
      </w:pPr>
    </w:p>
    <w:p w14:paraId="3C08BDE9" w14:textId="55790DCC" w:rsidR="00C27E66" w:rsidRPr="00C57EA9" w:rsidRDefault="00C27E66" w:rsidP="00B874DC">
      <w:pPr>
        <w:pStyle w:val="ListParagraph"/>
        <w:numPr>
          <w:ilvl w:val="0"/>
          <w:numId w:val="2"/>
        </w:numPr>
        <w:ind w:left="284" w:hanging="153"/>
        <w:rPr>
          <w:rFonts w:ascii="Times New Roman" w:hAnsi="Times New Roman" w:cs="Times New Roman"/>
          <w:b/>
          <w:bCs/>
          <w:sz w:val="24"/>
          <w:szCs w:val="24"/>
        </w:rPr>
      </w:pPr>
      <w:r w:rsidRPr="00C57EA9">
        <w:rPr>
          <w:rFonts w:ascii="Times New Roman" w:hAnsi="Times New Roman" w:cs="Times New Roman"/>
          <w:b/>
          <w:bCs/>
          <w:sz w:val="24"/>
          <w:szCs w:val="24"/>
        </w:rPr>
        <w:t>PROBA SCRISĂ</w:t>
      </w:r>
    </w:p>
    <w:p w14:paraId="366A6F48" w14:textId="77777777" w:rsidR="00C27E66" w:rsidRPr="00C57EA9" w:rsidRDefault="00C27E66" w:rsidP="00B874DC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57EA9">
        <w:rPr>
          <w:rFonts w:ascii="Times New Roman" w:hAnsi="Times New Roman" w:cs="Times New Roman"/>
          <w:b/>
          <w:bCs/>
          <w:sz w:val="24"/>
          <w:szCs w:val="24"/>
        </w:rPr>
        <w:t>IMUNOLOGIE</w:t>
      </w:r>
    </w:p>
    <w:p w14:paraId="2C3BFC9E" w14:textId="3A84EF53" w:rsidR="0026540C" w:rsidRPr="00C57EA9" w:rsidRDefault="0026540C" w:rsidP="0026540C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  <w:lang w:val="fr-FR"/>
        </w:rPr>
      </w:pPr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Structura si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funcția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imunoglobulinelor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456FC9D" w14:textId="1ACEDC2C" w:rsidR="0026540C" w:rsidRPr="00C57EA9" w:rsidRDefault="00436737" w:rsidP="0026540C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Imunobiologia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74" w:rsidRPr="00C57EA9">
        <w:rPr>
          <w:rFonts w:ascii="Times New Roman" w:hAnsi="Times New Roman" w:cs="Times New Roman"/>
          <w:sz w:val="24"/>
          <w:szCs w:val="24"/>
        </w:rPr>
        <w:t>ș</w:t>
      </w:r>
      <w:r w:rsidRPr="00C57E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receptorii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="0026540C"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5C3E3" w14:textId="3BB9C642" w:rsidR="00C27E66" w:rsidRPr="00C57EA9" w:rsidRDefault="00C27E66" w:rsidP="0016786F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Imunitatea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r w:rsidRPr="00C57EA9">
        <w:rPr>
          <w:rFonts w:ascii="Times New Roman" w:hAnsi="Times New Roman" w:cs="Times New Roman"/>
          <w:sz w:val="24"/>
          <w:szCs w:val="24"/>
          <w:lang w:val="ro-RO"/>
        </w:rPr>
        <w:t xml:space="preserve">înnăscută </w:t>
      </w:r>
    </w:p>
    <w:p w14:paraId="0BD8C5CB" w14:textId="16FA9473" w:rsidR="00C27E66" w:rsidRPr="00C57EA9" w:rsidRDefault="00C27E66" w:rsidP="0016786F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Imunitatea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dobândită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8A68F" w14:textId="39D02385" w:rsidR="00AA4419" w:rsidRPr="00C57EA9" w:rsidRDefault="00AA4419" w:rsidP="0016786F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Toleranța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imună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1C2FB" w14:textId="77777777" w:rsidR="00ED6D4A" w:rsidRPr="00C57EA9" w:rsidRDefault="00AA4419" w:rsidP="00220D10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citokinelor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74" w:rsidRPr="00C57EA9">
        <w:rPr>
          <w:rFonts w:ascii="Times New Roman" w:hAnsi="Times New Roman" w:cs="Times New Roman"/>
          <w:sz w:val="24"/>
          <w:szCs w:val="24"/>
        </w:rPr>
        <w:t>î</w:t>
      </w:r>
      <w:r w:rsidRPr="00C57EA9">
        <w:rPr>
          <w:rFonts w:ascii="Times New Roman" w:hAnsi="Times New Roman" w:cs="Times New Roman"/>
          <w:sz w:val="24"/>
          <w:szCs w:val="24"/>
        </w:rPr>
        <w:t>n</w:t>
      </w:r>
      <w:bookmarkStart w:id="2" w:name="_Hlk153902836"/>
      <w:proofErr w:type="spellEnd"/>
      <w:r w:rsidR="00AF6EC0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C0" w:rsidRPr="00C57EA9">
        <w:rPr>
          <w:rFonts w:ascii="Times New Roman" w:hAnsi="Times New Roman" w:cs="Times New Roman"/>
          <w:sz w:val="24"/>
          <w:szCs w:val="24"/>
        </w:rPr>
        <w:t>inflama</w:t>
      </w:r>
      <w:r w:rsidR="00B11E74" w:rsidRPr="00C57EA9">
        <w:rPr>
          <w:rFonts w:ascii="Times New Roman" w:hAnsi="Times New Roman" w:cs="Times New Roman"/>
          <w:sz w:val="24"/>
          <w:szCs w:val="24"/>
        </w:rPr>
        <w:t>ț</w:t>
      </w:r>
      <w:r w:rsidR="00AF6EC0" w:rsidRPr="00C57EA9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AF6EC0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C0" w:rsidRPr="00C57EA9">
        <w:rPr>
          <w:rFonts w:ascii="Times New Roman" w:hAnsi="Times New Roman" w:cs="Times New Roman"/>
          <w:sz w:val="24"/>
          <w:szCs w:val="24"/>
        </w:rPr>
        <w:t>alergic</w:t>
      </w:r>
      <w:bookmarkEnd w:id="2"/>
      <w:r w:rsidR="00B11E74" w:rsidRPr="00C57EA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00EF"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CA2BB" w14:textId="783BAC7D" w:rsidR="00AA4419" w:rsidRPr="00C57EA9" w:rsidRDefault="00AA4419" w:rsidP="00220D10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complement </w:t>
      </w:r>
    </w:p>
    <w:p w14:paraId="601D46AA" w14:textId="77777777" w:rsidR="00ED6D4A" w:rsidRPr="00C57EA9" w:rsidRDefault="00AA4419" w:rsidP="000F769F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Biologia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0EF" w:rsidRPr="00C57EA9">
        <w:rPr>
          <w:rFonts w:ascii="Times New Roman" w:hAnsi="Times New Roman" w:cs="Times New Roman"/>
          <w:sz w:val="24"/>
          <w:szCs w:val="24"/>
        </w:rPr>
        <w:t>mastocitelor</w:t>
      </w:r>
      <w:proofErr w:type="spellEnd"/>
      <w:r w:rsidR="007A00EF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74" w:rsidRPr="00C57EA9">
        <w:rPr>
          <w:rFonts w:ascii="Times New Roman" w:hAnsi="Times New Roman" w:cs="Times New Roman"/>
          <w:sz w:val="24"/>
          <w:szCs w:val="24"/>
        </w:rPr>
        <w:t>ș</w:t>
      </w:r>
      <w:r w:rsidR="007A00EF" w:rsidRPr="00C57E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A00EF" w:rsidRPr="00C57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bazofilelor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695A2" w14:textId="5E2CD407" w:rsidR="00AA4419" w:rsidRPr="00C57EA9" w:rsidRDefault="00AA4419" w:rsidP="000F769F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Biologia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eozinofilelor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DDD57" w14:textId="77777777" w:rsidR="00ED6D4A" w:rsidRPr="00C57EA9" w:rsidRDefault="00CE2BC5" w:rsidP="00F45A7F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alergenelor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57C9C" w14:textId="7A214671" w:rsidR="00A3693E" w:rsidRPr="00C57EA9" w:rsidRDefault="00A3693E" w:rsidP="00F45A7F">
      <w:pPr>
        <w:pStyle w:val="ListParagraph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Alergene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interior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exterior</w:t>
      </w:r>
      <w:proofErr w:type="spellEnd"/>
      <w:proofErr w:type="gram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poluanți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619EDE6" w14:textId="77777777" w:rsidR="00ED6D4A" w:rsidRPr="00C57EA9" w:rsidRDefault="00387CC3" w:rsidP="00D5181A">
      <w:pPr>
        <w:pStyle w:val="ListParagraph"/>
        <w:numPr>
          <w:ilvl w:val="0"/>
          <w:numId w:val="3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Componentele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moleculare</w:t>
      </w:r>
      <w:proofErr w:type="spellEnd"/>
      <w:r w:rsidR="00436737" w:rsidRPr="00C57EA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6737" w:rsidRPr="00C57EA9">
        <w:rPr>
          <w:rFonts w:ascii="Times New Roman" w:hAnsi="Times New Roman" w:cs="Times New Roman"/>
          <w:sz w:val="24"/>
          <w:szCs w:val="24"/>
        </w:rPr>
        <w:t>aeroalergenelor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Importan</w:t>
      </w:r>
      <w:r w:rsidR="00B11E74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74" w:rsidRPr="00C57EA9">
        <w:rPr>
          <w:rFonts w:ascii="Times New Roman" w:hAnsi="Times New Roman" w:cs="Times New Roman"/>
          <w:sz w:val="24"/>
          <w:szCs w:val="24"/>
        </w:rPr>
        <w:t>î</w:t>
      </w:r>
      <w:r w:rsidRPr="00C57EA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diagnostic</w:t>
      </w:r>
      <w:r w:rsidR="00B013B0"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5A8E1" w14:textId="77777777" w:rsidR="00ED6D4A" w:rsidRPr="00C57EA9" w:rsidRDefault="00387CC3" w:rsidP="00001ABD">
      <w:pPr>
        <w:pStyle w:val="ListParagraph"/>
        <w:numPr>
          <w:ilvl w:val="0"/>
          <w:numId w:val="3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Componentele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moleculare</w:t>
      </w:r>
      <w:proofErr w:type="spellEnd"/>
      <w:r w:rsidR="00436737" w:rsidRPr="00C57EA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6737" w:rsidRPr="00C57EA9">
        <w:rPr>
          <w:rFonts w:ascii="Times New Roman" w:hAnsi="Times New Roman" w:cs="Times New Roman"/>
          <w:sz w:val="24"/>
          <w:szCs w:val="24"/>
        </w:rPr>
        <w:t>alergenelor</w:t>
      </w:r>
      <w:proofErr w:type="spellEnd"/>
      <w:r w:rsidR="00436737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737" w:rsidRPr="00C57EA9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Importan</w:t>
      </w:r>
      <w:r w:rsidR="00B11E74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74" w:rsidRPr="00C57EA9">
        <w:rPr>
          <w:rFonts w:ascii="Times New Roman" w:hAnsi="Times New Roman" w:cs="Times New Roman"/>
          <w:sz w:val="24"/>
          <w:szCs w:val="24"/>
        </w:rPr>
        <w:t>î</w:t>
      </w:r>
      <w:r w:rsidRPr="00C57EA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diagnostic</w:t>
      </w:r>
      <w:r w:rsidR="007A00EF"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8CB3B" w14:textId="0A4A38A6" w:rsidR="00ED6D4A" w:rsidRPr="00C57EA9" w:rsidRDefault="00387CC3" w:rsidP="00ED6D4A">
      <w:pPr>
        <w:pStyle w:val="ListParagraph"/>
        <w:numPr>
          <w:ilvl w:val="0"/>
          <w:numId w:val="3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Componentele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alerg</w:t>
      </w:r>
      <w:r w:rsidR="007A00EF" w:rsidRPr="00C57EA9">
        <w:rPr>
          <w:rFonts w:ascii="Times New Roman" w:hAnsi="Times New Roman" w:cs="Times New Roman"/>
          <w:sz w:val="24"/>
          <w:szCs w:val="24"/>
        </w:rPr>
        <w:t>en</w:t>
      </w:r>
      <w:r w:rsidRPr="00C57EA9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moleculare</w:t>
      </w:r>
      <w:proofErr w:type="spellEnd"/>
      <w:r w:rsidR="00436737" w:rsidRPr="00C57EA9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436737" w:rsidRPr="00C57EA9">
        <w:rPr>
          <w:rFonts w:ascii="Times New Roman" w:hAnsi="Times New Roman" w:cs="Times New Roman"/>
          <w:sz w:val="24"/>
          <w:szCs w:val="24"/>
        </w:rPr>
        <w:t>veninurilor</w:t>
      </w:r>
      <w:proofErr w:type="spellEnd"/>
      <w:r w:rsidR="00436737" w:rsidRPr="00C57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6737" w:rsidRPr="00C57EA9">
        <w:rPr>
          <w:rFonts w:ascii="Times New Roman" w:hAnsi="Times New Roman" w:cs="Times New Roman"/>
          <w:sz w:val="24"/>
          <w:szCs w:val="24"/>
        </w:rPr>
        <w:t>himenoptere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Importan</w:t>
      </w:r>
      <w:r w:rsidR="00647AF0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AF0" w:rsidRPr="00C57EA9">
        <w:rPr>
          <w:rFonts w:ascii="Times New Roman" w:hAnsi="Times New Roman" w:cs="Times New Roman"/>
          <w:sz w:val="24"/>
          <w:szCs w:val="24"/>
        </w:rPr>
        <w:t>î</w:t>
      </w:r>
      <w:r w:rsidRPr="00C57EA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diagnostic</w:t>
      </w:r>
      <w:r w:rsidR="007A00EF"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F2F2F" w14:textId="2A4B3040" w:rsidR="001079A3" w:rsidRPr="00C57EA9" w:rsidRDefault="00FB1BC0" w:rsidP="00387CC3">
      <w:pPr>
        <w:pStyle w:val="ListParagraph"/>
        <w:numPr>
          <w:ilvl w:val="0"/>
          <w:numId w:val="3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alergice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reactiilor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hipersensibilizare</w:t>
      </w:r>
      <w:proofErr w:type="spellEnd"/>
    </w:p>
    <w:p w14:paraId="25D009DA" w14:textId="6D7D770E" w:rsidR="00B874DC" w:rsidRPr="00C57EA9" w:rsidRDefault="00727807" w:rsidP="009E19D8">
      <w:pPr>
        <w:pStyle w:val="ListParagraph"/>
        <w:numPr>
          <w:ilvl w:val="0"/>
          <w:numId w:val="3"/>
        </w:numPr>
        <w:ind w:left="709" w:hanging="349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Imunodeficiențele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="007A00EF"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40BD9" w14:textId="77777777" w:rsidR="00C57EA9" w:rsidRPr="00C57EA9" w:rsidRDefault="00C57EA9" w:rsidP="009E19D8">
      <w:pPr>
        <w:spacing w:after="0" w:line="276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8C40D" w14:textId="678DE055" w:rsidR="008100DC" w:rsidRPr="00C57EA9" w:rsidRDefault="008100DC" w:rsidP="009E19D8">
      <w:pPr>
        <w:spacing w:after="0" w:line="276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C57EA9">
        <w:rPr>
          <w:rFonts w:ascii="Times New Roman" w:hAnsi="Times New Roman" w:cs="Times New Roman"/>
          <w:b/>
          <w:bCs/>
          <w:sz w:val="24"/>
          <w:szCs w:val="24"/>
        </w:rPr>
        <w:t>ALERGOLOGIE</w:t>
      </w:r>
    </w:p>
    <w:p w14:paraId="6AFD6EC9" w14:textId="16F2193C" w:rsidR="009401FD" w:rsidRPr="00C57EA9" w:rsidRDefault="00B874DC" w:rsidP="00B815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7EA9">
        <w:rPr>
          <w:rFonts w:ascii="Times New Roman" w:hAnsi="Times New Roman" w:cs="Times New Roman"/>
          <w:sz w:val="24"/>
          <w:szCs w:val="24"/>
        </w:rPr>
        <w:t>AFECȚIUNI CUTANATE</w:t>
      </w:r>
    </w:p>
    <w:p w14:paraId="630F6ADE" w14:textId="77777777" w:rsidR="009401FD" w:rsidRPr="00C57EA9" w:rsidRDefault="008100DC" w:rsidP="009401F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Dermatita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atopic</w:t>
      </w:r>
      <w:r w:rsidR="00B11E74" w:rsidRPr="00C57EA9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F16C5D3" w14:textId="361F1FB0" w:rsidR="0016786F" w:rsidRPr="00C57EA9" w:rsidRDefault="0016786F" w:rsidP="009401F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Dermatita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contact </w:t>
      </w:r>
    </w:p>
    <w:p w14:paraId="77AFF4A9" w14:textId="4DFFF285" w:rsidR="0016786F" w:rsidRPr="00C57EA9" w:rsidRDefault="0016786F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Urticaria</w:t>
      </w:r>
      <w:proofErr w:type="spellEnd"/>
      <w:r w:rsidR="00647AF0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EF5" w:rsidRPr="00C57EA9">
        <w:rPr>
          <w:rFonts w:ascii="Times New Roman" w:hAnsi="Times New Roman" w:cs="Times New Roman"/>
          <w:sz w:val="24"/>
          <w:szCs w:val="24"/>
        </w:rPr>
        <w:t>acuta</w:t>
      </w:r>
      <w:proofErr w:type="spellEnd"/>
      <w:r w:rsidR="00502EF5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EF5" w:rsidRPr="00C57E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02EF5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EF5" w:rsidRPr="00C57EA9">
        <w:rPr>
          <w:rFonts w:ascii="Times New Roman" w:hAnsi="Times New Roman" w:cs="Times New Roman"/>
          <w:sz w:val="24"/>
          <w:szCs w:val="24"/>
        </w:rPr>
        <w:t>cronica</w:t>
      </w:r>
      <w:proofErr w:type="spellEnd"/>
    </w:p>
    <w:p w14:paraId="3936622E" w14:textId="77515AEC" w:rsidR="009401FD" w:rsidRPr="00C57EA9" w:rsidRDefault="0016786F" w:rsidP="009401FD">
      <w:pPr>
        <w:pStyle w:val="ListParagraph"/>
        <w:numPr>
          <w:ilvl w:val="0"/>
          <w:numId w:val="2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Angioedemul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ereditar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74" w:rsidRPr="00C57EA9">
        <w:rPr>
          <w:rFonts w:ascii="Times New Roman" w:hAnsi="Times New Roman" w:cs="Times New Roman"/>
          <w:sz w:val="24"/>
          <w:szCs w:val="24"/>
        </w:rPr>
        <w:t>ș</w:t>
      </w:r>
      <w:r w:rsidRPr="00C57E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angioedemul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EF5" w:rsidRPr="00C57EA9">
        <w:rPr>
          <w:rFonts w:ascii="Times New Roman" w:hAnsi="Times New Roman" w:cs="Times New Roman"/>
          <w:sz w:val="24"/>
          <w:szCs w:val="24"/>
        </w:rPr>
        <w:t>dobandit</w:t>
      </w:r>
      <w:proofErr w:type="spellEnd"/>
      <w:r w:rsidR="00502EF5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mediat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bradikinina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2C2B1" w14:textId="77777777" w:rsidR="0016786F" w:rsidRPr="00C57EA9" w:rsidRDefault="0016786F" w:rsidP="009401FD">
      <w:pPr>
        <w:pStyle w:val="ListParagraph"/>
        <w:spacing w:before="240" w:after="0"/>
        <w:ind w:left="0"/>
        <w:rPr>
          <w:rFonts w:ascii="Times New Roman" w:hAnsi="Times New Roman" w:cs="Times New Roman"/>
          <w:sz w:val="24"/>
          <w:szCs w:val="24"/>
        </w:rPr>
      </w:pPr>
      <w:r w:rsidRPr="00C57EA9">
        <w:rPr>
          <w:rFonts w:ascii="Times New Roman" w:hAnsi="Times New Roman" w:cs="Times New Roman"/>
          <w:sz w:val="24"/>
          <w:szCs w:val="24"/>
        </w:rPr>
        <w:t>AFECȚIUNI OCULARE</w:t>
      </w:r>
    </w:p>
    <w:p w14:paraId="44E49EAA" w14:textId="16106838" w:rsidR="0016786F" w:rsidRPr="00C57EA9" w:rsidRDefault="00B013B0" w:rsidP="009401FD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Afecțiun</w:t>
      </w:r>
      <w:r w:rsidR="00CC5FB8" w:rsidRPr="00C57EA9">
        <w:rPr>
          <w:rFonts w:ascii="Times New Roman" w:hAnsi="Times New Roman" w:cs="Times New Roman"/>
          <w:sz w:val="24"/>
          <w:szCs w:val="24"/>
          <w:lang w:val="fr-FR"/>
        </w:rPr>
        <w:t>ile</w:t>
      </w:r>
      <w:proofErr w:type="spellEnd"/>
      <w:r w:rsidR="0016786F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786F" w:rsidRPr="00C57EA9">
        <w:rPr>
          <w:rFonts w:ascii="Times New Roman" w:hAnsi="Times New Roman" w:cs="Times New Roman"/>
          <w:sz w:val="24"/>
          <w:szCs w:val="24"/>
          <w:lang w:val="fr-FR"/>
        </w:rPr>
        <w:t>alergic</w:t>
      </w:r>
      <w:r w:rsidR="00CC5FB8" w:rsidRPr="00C57EA9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="0016786F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11E74" w:rsidRPr="00C57EA9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16786F" w:rsidRPr="00C57EA9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="0016786F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786F" w:rsidRPr="00C57EA9">
        <w:rPr>
          <w:rFonts w:ascii="Times New Roman" w:hAnsi="Times New Roman" w:cs="Times New Roman"/>
          <w:sz w:val="24"/>
          <w:szCs w:val="24"/>
          <w:lang w:val="fr-FR"/>
        </w:rPr>
        <w:t>imunologi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CC5FB8" w:rsidRPr="00C57EA9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="0016786F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786F" w:rsidRPr="00C57EA9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CC5FB8" w:rsidRPr="00C57EA9">
        <w:rPr>
          <w:rFonts w:ascii="Times New Roman" w:hAnsi="Times New Roman" w:cs="Times New Roman"/>
          <w:sz w:val="24"/>
          <w:szCs w:val="24"/>
          <w:lang w:val="fr-FR"/>
        </w:rPr>
        <w:t>le</w:t>
      </w:r>
      <w:proofErr w:type="spellEnd"/>
      <w:r w:rsidR="0016786F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786F" w:rsidRPr="00C57EA9">
        <w:rPr>
          <w:rFonts w:ascii="Times New Roman" w:hAnsi="Times New Roman" w:cs="Times New Roman"/>
          <w:sz w:val="24"/>
          <w:szCs w:val="24"/>
          <w:lang w:val="fr-FR"/>
        </w:rPr>
        <w:t>ochiului</w:t>
      </w:r>
      <w:proofErr w:type="spellEnd"/>
      <w:r w:rsidR="0016786F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1A7AA9D" w14:textId="77777777" w:rsidR="0016786F" w:rsidRPr="00C57EA9" w:rsidRDefault="0016786F" w:rsidP="0016786F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fr-FR"/>
        </w:rPr>
      </w:pPr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AFECȚIUNI ALE </w:t>
      </w:r>
      <w:r w:rsidR="004F480E" w:rsidRPr="00C57EA9">
        <w:rPr>
          <w:rFonts w:ascii="Times New Roman" w:hAnsi="Times New Roman" w:cs="Times New Roman"/>
          <w:sz w:val="24"/>
          <w:szCs w:val="24"/>
          <w:lang w:val="fr-FR"/>
        </w:rPr>
        <w:t>SISTEMULUI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RESPIRATOR</w:t>
      </w:r>
    </w:p>
    <w:p w14:paraId="68490E1E" w14:textId="057959D5" w:rsidR="0016786F" w:rsidRPr="00C57EA9" w:rsidRDefault="0016786F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Rinita</w:t>
      </w:r>
      <w:proofErr w:type="spellEnd"/>
      <w:r w:rsidR="00017CC6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alergică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5AF80DE" w14:textId="6528FAD7" w:rsidR="0016786F" w:rsidRPr="00C57EA9" w:rsidRDefault="0016786F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Rinosinuzita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polipoza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nazală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FBB09" w14:textId="60025F01" w:rsidR="00F22DF3" w:rsidRPr="00C57EA9" w:rsidRDefault="00F22DF3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bookmarkStart w:id="3" w:name="_Hlk177554660"/>
      <w:proofErr w:type="spellStart"/>
      <w:r w:rsidRPr="00C57EA9">
        <w:rPr>
          <w:rFonts w:ascii="Times New Roman" w:hAnsi="Times New Roman" w:cs="Times New Roman"/>
          <w:sz w:val="24"/>
          <w:szCs w:val="24"/>
        </w:rPr>
        <w:t>Astmul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–</w:t>
      </w:r>
      <w:r w:rsidR="00C65AE8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CC5" w:rsidRPr="00C57EA9">
        <w:rPr>
          <w:rFonts w:ascii="Times New Roman" w:hAnsi="Times New Roman" w:cs="Times New Roman"/>
          <w:sz w:val="24"/>
          <w:szCs w:val="24"/>
        </w:rPr>
        <w:t>patogeneză</w:t>
      </w:r>
      <w:proofErr w:type="spellEnd"/>
      <w:r w:rsidR="00364237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37" w:rsidRPr="00C57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64237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237" w:rsidRPr="00C57EA9">
        <w:rPr>
          <w:rFonts w:ascii="Times New Roman" w:hAnsi="Times New Roman" w:cs="Times New Roman"/>
          <w:sz w:val="24"/>
          <w:szCs w:val="24"/>
        </w:rPr>
        <w:t>triggeri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721CF" w14:textId="63E3847C" w:rsidR="0016786F" w:rsidRPr="00C57EA9" w:rsidRDefault="00F22DF3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lastRenderedPageBreak/>
        <w:t>Astmul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>evaluare</w:t>
      </w:r>
      <w:proofErr w:type="spellEnd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diagnostic</w:t>
      </w:r>
      <w:r w:rsidR="00847CC5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108DE5C" w14:textId="03362C41" w:rsidR="00C65AE8" w:rsidRPr="00C57EA9" w:rsidRDefault="00357CBA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Astmul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tratament</w:t>
      </w:r>
      <w:proofErr w:type="spellEnd"/>
    </w:p>
    <w:p w14:paraId="38398556" w14:textId="071D756D" w:rsidR="00C73C8F" w:rsidRPr="00C57EA9" w:rsidRDefault="00017CC6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ocupațională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Rinita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astmul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ocupațional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1BD0E16" w14:textId="65B5BE16" w:rsidR="000563F3" w:rsidRPr="00C57EA9" w:rsidRDefault="007E2162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Aspergiloza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bronhopulmonară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alergică</w:t>
      </w:r>
      <w:proofErr w:type="spellEnd"/>
      <w:r w:rsidR="000563F3" w:rsidRPr="00C57EA9">
        <w:rPr>
          <w:rFonts w:ascii="Times New Roman" w:hAnsi="Times New Roman" w:cs="Times New Roman"/>
          <w:sz w:val="24"/>
          <w:szCs w:val="24"/>
        </w:rPr>
        <w:t xml:space="preserve"> </w:t>
      </w:r>
      <w:r w:rsidR="00017CC6"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419E3" w14:textId="14EA8C12" w:rsidR="0016786F" w:rsidRPr="00C57EA9" w:rsidRDefault="000563F3" w:rsidP="009401FD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7E2162" w:rsidRPr="00C57EA9">
        <w:rPr>
          <w:rFonts w:ascii="Times New Roman" w:hAnsi="Times New Roman" w:cs="Times New Roman"/>
          <w:sz w:val="24"/>
          <w:szCs w:val="24"/>
          <w:lang w:val="fr-FR"/>
        </w:rPr>
        <w:t>neumonita</w:t>
      </w:r>
      <w:proofErr w:type="spellEnd"/>
      <w:r w:rsidR="007E2162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7E2162" w:rsidRPr="00C57EA9">
        <w:rPr>
          <w:rFonts w:ascii="Times New Roman" w:hAnsi="Times New Roman" w:cs="Times New Roman"/>
          <w:sz w:val="24"/>
          <w:szCs w:val="24"/>
          <w:lang w:val="fr-FR"/>
        </w:rPr>
        <w:t>hipersensibilitate</w:t>
      </w:r>
      <w:proofErr w:type="spellEnd"/>
      <w:r w:rsidR="007E2162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17CC6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bookmarkEnd w:id="3"/>
    </w:p>
    <w:p w14:paraId="7BB211B9" w14:textId="77777777" w:rsidR="004F480E" w:rsidRPr="00C57EA9" w:rsidRDefault="004F480E" w:rsidP="004F480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57EA9">
        <w:rPr>
          <w:rFonts w:ascii="Times New Roman" w:hAnsi="Times New Roman" w:cs="Times New Roman"/>
          <w:sz w:val="24"/>
          <w:szCs w:val="24"/>
        </w:rPr>
        <w:t>AFECȚIUNI SISTEMICE</w:t>
      </w:r>
    </w:p>
    <w:p w14:paraId="293B96D5" w14:textId="77777777" w:rsidR="00ED6D4A" w:rsidRPr="00C57EA9" w:rsidRDefault="008F34F2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hipereozinofilic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7D9" w:rsidRPr="00C57EA9">
        <w:rPr>
          <w:rFonts w:ascii="Times New Roman" w:hAnsi="Times New Roman" w:cs="Times New Roman"/>
          <w:sz w:val="24"/>
          <w:szCs w:val="24"/>
        </w:rPr>
        <w:t>afecțiunil</w:t>
      </w:r>
      <w:r w:rsidRPr="00C57EA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eozinofilie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DFAAC" w14:textId="6B08C948" w:rsidR="00C73C8F" w:rsidRPr="00C57EA9" w:rsidRDefault="008F34F2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Mastocitoza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EF5" w:rsidRPr="00C57EA9">
        <w:rPr>
          <w:rFonts w:ascii="Times New Roman" w:hAnsi="Times New Roman" w:cs="Times New Roman"/>
          <w:sz w:val="24"/>
          <w:szCs w:val="24"/>
        </w:rPr>
        <w:t>sistemic</w:t>
      </w:r>
      <w:r w:rsidR="009401FD" w:rsidRPr="00C57EA9"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14:paraId="21566849" w14:textId="13F8A18C" w:rsidR="008F34F2" w:rsidRPr="00C57EA9" w:rsidRDefault="008F34F2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Anafilaxia</w:t>
      </w:r>
      <w:proofErr w:type="spellEnd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>Fiziopatologie</w:t>
      </w:r>
      <w:proofErr w:type="spellEnd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>caracteristici</w:t>
      </w:r>
      <w:proofErr w:type="spellEnd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3693E" w:rsidRPr="00C57EA9">
        <w:rPr>
          <w:rFonts w:ascii="Times New Roman" w:hAnsi="Times New Roman" w:cs="Times New Roman"/>
          <w:sz w:val="24"/>
          <w:szCs w:val="24"/>
          <w:lang w:val="fr-FR"/>
        </w:rPr>
        <w:t>clinice</w:t>
      </w:r>
      <w:proofErr w:type="spellEnd"/>
      <w:r w:rsidR="00647AF0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9C1428D" w14:textId="52237514" w:rsidR="00A3693E" w:rsidRPr="00C57EA9" w:rsidRDefault="00A3693E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Anafilaxia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Tratament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AEB7D28" w14:textId="3FFE7275" w:rsidR="008F34F2" w:rsidRPr="00C57EA9" w:rsidRDefault="00FA130E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C57EA9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insecte</w:t>
      </w:r>
      <w:r w:rsidR="00647AF0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72D29B2" w14:textId="1B84E177" w:rsidR="008F34F2" w:rsidRPr="00C57EA9" w:rsidRDefault="00CA342D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Alergia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medicamentoasă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r w:rsidR="008F34F2" w:rsidRPr="00C57EA9">
        <w:rPr>
          <w:rFonts w:ascii="Times New Roman" w:hAnsi="Times New Roman" w:cs="Times New Roman"/>
          <w:sz w:val="24"/>
          <w:szCs w:val="24"/>
        </w:rPr>
        <w:t xml:space="preserve">– </w:t>
      </w:r>
      <w:r w:rsidR="00600BFB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4F2" w:rsidRPr="00C57EA9">
        <w:rPr>
          <w:rFonts w:ascii="Times New Roman" w:hAnsi="Times New Roman" w:cs="Times New Roman"/>
          <w:sz w:val="24"/>
          <w:szCs w:val="24"/>
        </w:rPr>
        <w:t>generalități</w:t>
      </w:r>
      <w:proofErr w:type="spellEnd"/>
      <w:r w:rsidR="00861EE3"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79EC0" w14:textId="53CA6241" w:rsidR="004D1BE3" w:rsidRPr="00C57EA9" w:rsidRDefault="004D1BE3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Reacțiile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hipersensibilitate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induse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C57EA9">
        <w:rPr>
          <w:rFonts w:ascii="Times New Roman" w:hAnsi="Times New Roman" w:cs="Times New Roman"/>
          <w:sz w:val="24"/>
          <w:szCs w:val="24"/>
          <w:lang w:val="fr-FR"/>
        </w:rPr>
        <w:t>de AINS</w:t>
      </w:r>
      <w:proofErr w:type="gram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AA5540C" w14:textId="1EF28155" w:rsidR="008F34F2" w:rsidRPr="00C57EA9" w:rsidRDefault="008F34F2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Reacțiile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hipersensibilitate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induse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beta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lactamine</w:t>
      </w:r>
      <w:proofErr w:type="spellEnd"/>
      <w:r w:rsidR="00647AF0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83BBA62" w14:textId="750370D3" w:rsidR="008F34F2" w:rsidRPr="00C57EA9" w:rsidRDefault="008F34F2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Reacțiile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hipersensibilitate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induse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substan</w:t>
      </w:r>
      <w:r w:rsidR="009401FD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>radio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contrast</w:t>
      </w:r>
      <w:proofErr w:type="spellEnd"/>
      <w:r w:rsidR="00476E97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11969B6" w14:textId="5421E1C5" w:rsidR="00973E6A" w:rsidRPr="00C57EA9" w:rsidRDefault="00973E6A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Reacțiile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hipersensibilitate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induse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>terapii</w:t>
      </w:r>
      <w:proofErr w:type="spellEnd"/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>biologice</w:t>
      </w:r>
      <w:proofErr w:type="spellEnd"/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6F96793" w14:textId="3440543B" w:rsidR="00357CBA" w:rsidRPr="00C57EA9" w:rsidRDefault="008F34F2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EB3E62" w:rsidRPr="00C57EA9">
        <w:rPr>
          <w:rFonts w:ascii="Times New Roman" w:hAnsi="Times New Roman" w:cs="Times New Roman"/>
          <w:sz w:val="24"/>
          <w:szCs w:val="24"/>
          <w:lang w:val="fr-FR"/>
        </w:rPr>
        <w:t>la alimente</w:t>
      </w:r>
      <w:proofErr w:type="gramEnd"/>
      <w:r w:rsidR="00357CBA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="00357CBA" w:rsidRPr="00C57EA9">
        <w:rPr>
          <w:rFonts w:ascii="Times New Roman" w:hAnsi="Times New Roman" w:cs="Times New Roman"/>
          <w:sz w:val="24"/>
          <w:szCs w:val="24"/>
          <w:lang w:val="fr-FR"/>
        </w:rPr>
        <w:t>generalități</w:t>
      </w:r>
      <w:proofErr w:type="spellEnd"/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5A1862B" w14:textId="4A27EF39" w:rsidR="00462E86" w:rsidRPr="00C57EA9" w:rsidRDefault="00462E86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alimentară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IgE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mediată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gastrointestinală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cutanată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respiratorie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70A4EBD2" w14:textId="27D421C5" w:rsidR="00462E86" w:rsidRPr="00C57EA9" w:rsidRDefault="00462E86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alimentară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non-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IgE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mediată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gastrointestinală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cutanată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respiratorie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01F7CD15" w14:textId="425DEC49" w:rsidR="00462E86" w:rsidRPr="00C57EA9" w:rsidRDefault="00462E86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Anafilaxia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indusă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alimente – forme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clinice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A83406D" w14:textId="7F7C22B2" w:rsidR="00462E86" w:rsidRPr="00C57EA9" w:rsidRDefault="00462E86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Tratamentul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alergiilor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alimentare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Prevenția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alergiilor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alimentare</w:t>
      </w:r>
      <w:proofErr w:type="spellEnd"/>
      <w:r w:rsidRPr="00C57EA9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</w:p>
    <w:p w14:paraId="267482FB" w14:textId="702B6FD4" w:rsidR="008F34F2" w:rsidRPr="00C57EA9" w:rsidRDefault="00462E86" w:rsidP="009E19D8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Imunoterapia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alimentare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Terapii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inovatoare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alimentare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5ED1911A" w14:textId="4D80C2FB" w:rsidR="00627807" w:rsidRPr="00C57EA9" w:rsidRDefault="008F34F2" w:rsidP="008F34F2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fr-FR"/>
        </w:rPr>
      </w:pPr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AFECȚIUNI </w:t>
      </w:r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INFLAMATORII SISTEMICE: </w:t>
      </w:r>
      <w:proofErr w:type="spellStart"/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>principii</w:t>
      </w:r>
      <w:proofErr w:type="spellEnd"/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diagnostic </w:t>
      </w:r>
      <w:proofErr w:type="spellStart"/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D1BE3" w:rsidRPr="00C57EA9">
        <w:rPr>
          <w:rFonts w:ascii="Times New Roman" w:hAnsi="Times New Roman" w:cs="Times New Roman"/>
          <w:sz w:val="24"/>
          <w:szCs w:val="24"/>
          <w:lang w:val="fr-FR"/>
        </w:rPr>
        <w:t>tratament</w:t>
      </w:r>
      <w:proofErr w:type="spellEnd"/>
    </w:p>
    <w:p w14:paraId="28B87BF2" w14:textId="124DFF0C" w:rsidR="000563F3" w:rsidRPr="00C57EA9" w:rsidRDefault="00F0287A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Lupusul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eritematos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sistemic</w:t>
      </w:r>
      <w:proofErr w:type="spellEnd"/>
      <w:r w:rsidR="00085954"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7C329" w14:textId="6874285E" w:rsidR="000563F3" w:rsidRPr="00C57EA9" w:rsidRDefault="00627807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Sindromul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Sjogren</w:t>
      </w:r>
      <w:proofErr w:type="spellEnd"/>
      <w:r w:rsidR="00085954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</w:p>
    <w:p w14:paraId="3586EA57" w14:textId="7C13BFD2" w:rsidR="000563F3" w:rsidRPr="00C57EA9" w:rsidRDefault="00627807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Dermatomiozita</w:t>
      </w:r>
      <w:proofErr w:type="spellEnd"/>
      <w:r w:rsidR="00085954" w:rsidRPr="00C57E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D8DB68" w14:textId="148FC30A" w:rsidR="000563F3" w:rsidRPr="00C57EA9" w:rsidRDefault="00627807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Sclerodermia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sistemică</w:t>
      </w:r>
      <w:proofErr w:type="spellEnd"/>
      <w:r w:rsidR="00085954" w:rsidRPr="00C57E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65E96B" w14:textId="53151E24" w:rsidR="000563F3" w:rsidRPr="00C57EA9" w:rsidRDefault="00627807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Vasculite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ANCA </w:t>
      </w:r>
      <w:proofErr w:type="spellStart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>pozitive</w:t>
      </w:r>
      <w:proofErr w:type="spellEnd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>boala</w:t>
      </w:r>
      <w:proofErr w:type="spellEnd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>Behcet</w:t>
      </w:r>
      <w:proofErr w:type="spellEnd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20F8DD6" w14:textId="431CA942" w:rsidR="00FA3FE3" w:rsidRPr="00C57EA9" w:rsidRDefault="00FA3FE3" w:rsidP="009E19D8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Bolile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autoinflamatorii</w:t>
      </w:r>
      <w:proofErr w:type="spellEnd"/>
    </w:p>
    <w:p w14:paraId="67AECBA8" w14:textId="77777777" w:rsidR="00F659E3" w:rsidRPr="00C57EA9" w:rsidRDefault="00F659E3" w:rsidP="00F659E3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C57EA9">
        <w:rPr>
          <w:rFonts w:ascii="Times New Roman" w:hAnsi="Times New Roman" w:cs="Times New Roman"/>
          <w:sz w:val="24"/>
          <w:szCs w:val="24"/>
        </w:rPr>
        <w:t>ASPECTE</w:t>
      </w:r>
      <w:r w:rsidR="00727807" w:rsidRPr="00C57EA9">
        <w:rPr>
          <w:rFonts w:ascii="Times New Roman" w:hAnsi="Times New Roman" w:cs="Times New Roman"/>
          <w:sz w:val="24"/>
          <w:szCs w:val="24"/>
        </w:rPr>
        <w:t>/NOȚIUNI</w:t>
      </w:r>
      <w:r w:rsidRPr="00C57EA9">
        <w:rPr>
          <w:rFonts w:ascii="Times New Roman" w:hAnsi="Times New Roman" w:cs="Times New Roman"/>
          <w:sz w:val="24"/>
          <w:szCs w:val="24"/>
        </w:rPr>
        <w:t xml:space="preserve"> TERAPEUTICE</w:t>
      </w:r>
    </w:p>
    <w:p w14:paraId="37C7CECA" w14:textId="5ACD7C65" w:rsidR="00017A85" w:rsidRPr="00C57EA9" w:rsidRDefault="00727807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Imunoterapia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alergen</w:t>
      </w:r>
      <w:proofErr w:type="spellEnd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B213279" w14:textId="2230FD14" w:rsidR="00647AF0" w:rsidRPr="00C57EA9" w:rsidRDefault="00727807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Terapia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7807" w:rsidRPr="00C57EA9">
        <w:rPr>
          <w:rFonts w:ascii="Times New Roman" w:hAnsi="Times New Roman" w:cs="Times New Roman"/>
          <w:sz w:val="24"/>
          <w:szCs w:val="24"/>
          <w:lang w:val="fr-FR"/>
        </w:rPr>
        <w:t>anti-IgE</w:t>
      </w:r>
      <w:proofErr w:type="spellEnd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>Terapii</w:t>
      </w:r>
      <w:proofErr w:type="spellEnd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>biologice</w:t>
      </w:r>
      <w:proofErr w:type="spellEnd"/>
      <w:r w:rsidR="00FA3FE3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BF69221" w14:textId="0AEA554D" w:rsidR="00FA130E" w:rsidRPr="00C57EA9" w:rsidRDefault="00364237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Antihistaminicele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09916" w14:textId="0852815D" w:rsidR="00364237" w:rsidRPr="00C57EA9" w:rsidRDefault="00364237" w:rsidP="009401F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Glucocorticoizii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ADD68" w14:textId="309D6A57" w:rsidR="008100DC" w:rsidRPr="00C57EA9" w:rsidRDefault="00364237" w:rsidP="008100D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terapii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imunosupresoare</w:t>
      </w:r>
      <w:proofErr w:type="spellEnd"/>
      <w:r w:rsidR="00E54680" w:rsidRPr="00C57EA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54680" w:rsidRPr="00C57EA9">
        <w:rPr>
          <w:rFonts w:ascii="Times New Roman" w:hAnsi="Times New Roman" w:cs="Times New Roman"/>
          <w:sz w:val="24"/>
          <w:szCs w:val="24"/>
        </w:rPr>
        <w:t>Metotrexat</w:t>
      </w:r>
      <w:proofErr w:type="spellEnd"/>
      <w:r w:rsidR="00E54680"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680" w:rsidRPr="00C57EA9">
        <w:rPr>
          <w:rFonts w:ascii="Times New Roman" w:hAnsi="Times New Roman" w:cs="Times New Roman"/>
          <w:sz w:val="24"/>
          <w:szCs w:val="24"/>
        </w:rPr>
        <w:t>Leflunomida</w:t>
      </w:r>
      <w:proofErr w:type="spellEnd"/>
      <w:r w:rsidR="00E54680"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680" w:rsidRPr="00C57EA9">
        <w:rPr>
          <w:rFonts w:ascii="Times New Roman" w:hAnsi="Times New Roman" w:cs="Times New Roman"/>
          <w:sz w:val="24"/>
          <w:szCs w:val="24"/>
        </w:rPr>
        <w:t>Azatioprina</w:t>
      </w:r>
      <w:proofErr w:type="spellEnd"/>
      <w:r w:rsidR="00E54680"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680" w:rsidRPr="00C57EA9">
        <w:rPr>
          <w:rFonts w:ascii="Times New Roman" w:hAnsi="Times New Roman" w:cs="Times New Roman"/>
          <w:sz w:val="24"/>
          <w:szCs w:val="24"/>
        </w:rPr>
        <w:t>Ciclofosfamida</w:t>
      </w:r>
      <w:proofErr w:type="spellEnd"/>
      <w:r w:rsidR="00E54680"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680" w:rsidRPr="00C57EA9">
        <w:rPr>
          <w:rFonts w:ascii="Times New Roman" w:hAnsi="Times New Roman" w:cs="Times New Roman"/>
          <w:sz w:val="24"/>
          <w:szCs w:val="24"/>
        </w:rPr>
        <w:t>Sulfasalazina</w:t>
      </w:r>
      <w:proofErr w:type="spellEnd"/>
      <w:r w:rsidR="00E54680"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680" w:rsidRPr="00C57EA9">
        <w:rPr>
          <w:rFonts w:ascii="Times New Roman" w:hAnsi="Times New Roman" w:cs="Times New Roman"/>
          <w:sz w:val="24"/>
          <w:szCs w:val="24"/>
        </w:rPr>
        <w:t>Antimalarice</w:t>
      </w:r>
      <w:proofErr w:type="spellEnd"/>
      <w:r w:rsidR="00E54680" w:rsidRPr="00C57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54680" w:rsidRPr="00C57EA9">
        <w:rPr>
          <w:rFonts w:ascii="Times New Roman" w:hAnsi="Times New Roman" w:cs="Times New Roman"/>
          <w:sz w:val="24"/>
          <w:szCs w:val="24"/>
        </w:rPr>
        <w:t>sinteza</w:t>
      </w:r>
      <w:proofErr w:type="spellEnd"/>
      <w:r w:rsidR="00E54680"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4680" w:rsidRPr="00C57EA9">
        <w:rPr>
          <w:rFonts w:ascii="Times New Roman" w:hAnsi="Times New Roman" w:cs="Times New Roman"/>
          <w:sz w:val="24"/>
          <w:szCs w:val="24"/>
        </w:rPr>
        <w:t>Micofenolat</w:t>
      </w:r>
      <w:proofErr w:type="spellEnd"/>
      <w:r w:rsidR="00E54680"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4680" w:rsidRPr="00C57EA9">
        <w:rPr>
          <w:rFonts w:ascii="Times New Roman" w:hAnsi="Times New Roman" w:cs="Times New Roman"/>
          <w:sz w:val="24"/>
          <w:szCs w:val="24"/>
        </w:rPr>
        <w:t>mofetil</w:t>
      </w:r>
      <w:proofErr w:type="spellEnd"/>
      <w:r w:rsidR="00FA3FE3"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FD099" w14:textId="77777777" w:rsidR="00C57EA9" w:rsidRPr="00C57EA9" w:rsidRDefault="00C57EA9" w:rsidP="00DA048A">
      <w:pPr>
        <w:pStyle w:val="ListParagraph"/>
        <w:ind w:left="567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92B9C06" w14:textId="0FC679AA" w:rsidR="00FF0859" w:rsidRPr="00C57EA9" w:rsidRDefault="000E03C3" w:rsidP="00DA048A">
      <w:pPr>
        <w:pStyle w:val="ListParagraph"/>
        <w:numPr>
          <w:ilvl w:val="0"/>
          <w:numId w:val="2"/>
        </w:numPr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C57EA9">
        <w:rPr>
          <w:rFonts w:ascii="Times New Roman" w:hAnsi="Times New Roman" w:cs="Times New Roman"/>
          <w:b/>
          <w:bCs/>
          <w:sz w:val="24"/>
          <w:szCs w:val="24"/>
          <w:lang w:val="fr-FR"/>
        </w:rPr>
        <w:t>PROBA CLINIC</w:t>
      </w:r>
      <w:r w:rsidR="00130D31" w:rsidRPr="00C57EA9">
        <w:rPr>
          <w:rFonts w:ascii="Times New Roman" w:hAnsi="Times New Roman" w:cs="Times New Roman"/>
          <w:b/>
          <w:bCs/>
          <w:sz w:val="24"/>
          <w:szCs w:val="24"/>
          <w:lang w:val="fr-FR"/>
        </w:rPr>
        <w:t>Ă</w:t>
      </w:r>
    </w:p>
    <w:p w14:paraId="590D76CF" w14:textId="6976FA10" w:rsidR="00402802" w:rsidRPr="00C57EA9" w:rsidRDefault="000E03C3" w:rsidP="00FF0859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clinic</w:t>
      </w:r>
      <w:r w:rsidR="00C76546" w:rsidRPr="00C57EA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const</w:t>
      </w:r>
      <w:r w:rsidR="00C76546" w:rsidRPr="00C57EA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546" w:rsidRPr="00C57EA9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="00C76546" w:rsidRPr="00C57EA9">
        <w:rPr>
          <w:rFonts w:ascii="Times New Roman" w:hAnsi="Times New Roman" w:cs="Times New Roman"/>
          <w:sz w:val="24"/>
          <w:szCs w:val="24"/>
        </w:rPr>
        <w:t xml:space="preserve"> </w:t>
      </w:r>
      <w:r w:rsidRPr="00C57EA9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C76546" w:rsidRPr="00C57EA9">
        <w:rPr>
          <w:rFonts w:ascii="Times New Roman" w:hAnsi="Times New Roman" w:cs="Times New Roman"/>
          <w:sz w:val="24"/>
          <w:szCs w:val="24"/>
        </w:rPr>
        <w:t>afecțiune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cuprins</w:t>
      </w:r>
      <w:r w:rsidR="00C76546" w:rsidRPr="00C57EA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546" w:rsidRPr="00C57EA9">
        <w:rPr>
          <w:rFonts w:ascii="Times New Roman" w:hAnsi="Times New Roman" w:cs="Times New Roman"/>
          <w:sz w:val="24"/>
          <w:szCs w:val="24"/>
        </w:rPr>
        <w:t>î</w:t>
      </w:r>
      <w:r w:rsidRPr="00C57EA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546" w:rsidRPr="00C57EA9">
        <w:rPr>
          <w:rFonts w:ascii="Times New Roman" w:hAnsi="Times New Roman" w:cs="Times New Roman"/>
          <w:sz w:val="24"/>
          <w:szCs w:val="24"/>
        </w:rPr>
        <w:t>ș</w:t>
      </w:r>
      <w:r w:rsidRPr="00C57E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cazului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clinic. </w:t>
      </w:r>
    </w:p>
    <w:p w14:paraId="5E399CBE" w14:textId="77777777" w:rsidR="00DA048A" w:rsidRPr="00C57EA9" w:rsidRDefault="00DA048A" w:rsidP="00DA048A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14:paraId="31ABF564" w14:textId="77777777" w:rsidR="00662D16" w:rsidRDefault="00662D16" w:rsidP="00662D16">
      <w:pPr>
        <w:pStyle w:val="ListParagraph"/>
        <w:ind w:left="851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2EE05CF9" w14:textId="48FD9073" w:rsidR="00402802" w:rsidRDefault="00402802" w:rsidP="00DA048A">
      <w:pPr>
        <w:pStyle w:val="ListParagraph"/>
        <w:numPr>
          <w:ilvl w:val="0"/>
          <w:numId w:val="2"/>
        </w:numPr>
        <w:ind w:left="851" w:hanging="426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57EA9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PROBA PRACTIC</w:t>
      </w:r>
      <w:r w:rsidR="00130D31" w:rsidRPr="00C57EA9">
        <w:rPr>
          <w:rFonts w:ascii="Times New Roman" w:hAnsi="Times New Roman" w:cs="Times New Roman"/>
          <w:b/>
          <w:bCs/>
          <w:sz w:val="24"/>
          <w:szCs w:val="24"/>
          <w:lang w:val="fr-FR"/>
        </w:rPr>
        <w:t>Ă</w:t>
      </w:r>
    </w:p>
    <w:p w14:paraId="2CF1C4BC" w14:textId="77777777" w:rsidR="00662D16" w:rsidRPr="00C57EA9" w:rsidRDefault="00662D16" w:rsidP="00662D16">
      <w:pPr>
        <w:pStyle w:val="ListParagraph"/>
        <w:ind w:left="851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05B86C9" w14:textId="26AEE445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Teste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cutanate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prick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alergene</w:t>
      </w:r>
      <w:proofErr w:type="spellEnd"/>
      <w:proofErr w:type="gram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mediu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indica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contraindica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interpretare</w:t>
      </w:r>
      <w:proofErr w:type="spellEnd"/>
    </w:p>
    <w:p w14:paraId="024EAE0E" w14:textId="6E937C1E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Teste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cutanate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prick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alergene</w:t>
      </w:r>
      <w:proofErr w:type="spellEnd"/>
      <w:proofErr w:type="gram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alimentare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indica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contraindica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interpretare</w:t>
      </w:r>
      <w:proofErr w:type="spellEnd"/>
    </w:p>
    <w:p w14:paraId="1F780B41" w14:textId="6A2400FC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Teste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cutanate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patch cu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haptene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referin</w:t>
      </w:r>
      <w:r w:rsidR="00C76546" w:rsidRPr="00C57EA9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e</w:t>
      </w:r>
      <w:r w:rsidR="00C76546" w:rsidRPr="00C57EA9">
        <w:rPr>
          <w:rFonts w:ascii="Times New Roman" w:hAnsi="Times New Roman" w:cs="Times New Roman"/>
          <w:sz w:val="24"/>
          <w:szCs w:val="24"/>
        </w:rPr>
        <w:t>ur</w:t>
      </w:r>
      <w:r w:rsidRPr="00C57EA9">
        <w:rPr>
          <w:rFonts w:ascii="Times New Roman" w:hAnsi="Times New Roman" w:cs="Times New Roman"/>
          <w:sz w:val="24"/>
          <w:szCs w:val="24"/>
        </w:rPr>
        <w:t>opean</w:t>
      </w:r>
      <w:r w:rsidR="00C76546" w:rsidRPr="00C57EA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490FC" w14:textId="4B2C6DF3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Teste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cutanate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prick, id </w:t>
      </w:r>
      <w:proofErr w:type="spellStart"/>
      <w:r w:rsidR="00C76546" w:rsidRPr="00C57EA9">
        <w:rPr>
          <w:rFonts w:ascii="Times New Roman" w:hAnsi="Times New Roman" w:cs="Times New Roman"/>
          <w:sz w:val="24"/>
          <w:szCs w:val="24"/>
        </w:rPr>
        <w:t>ș</w:t>
      </w:r>
      <w:r w:rsidRPr="00C57E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patch la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medicamente</w:t>
      </w:r>
      <w:proofErr w:type="spellEnd"/>
    </w:p>
    <w:p w14:paraId="564AF241" w14:textId="0AC9704D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Teste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provocare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urticaria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inductibil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143C983C" w14:textId="68CAAC29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chestionarelor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severit</w:t>
      </w:r>
      <w:r w:rsidR="00C76546" w:rsidRPr="00C57EA9">
        <w:rPr>
          <w:rFonts w:ascii="Times New Roman" w:hAnsi="Times New Roman" w:cs="Times New Roman"/>
          <w:sz w:val="24"/>
          <w:szCs w:val="24"/>
        </w:rPr>
        <w:t>ăț</w:t>
      </w:r>
      <w:r w:rsidRPr="00C57EA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urticariei</w:t>
      </w:r>
      <w:proofErr w:type="spellEnd"/>
    </w:p>
    <w:p w14:paraId="73A8E97F" w14:textId="1AE37EA9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chestionarelor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severita</w:t>
      </w:r>
      <w:r w:rsidR="00C76546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dermatitei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atopice</w:t>
      </w:r>
      <w:proofErr w:type="spellEnd"/>
    </w:p>
    <w:p w14:paraId="321293B7" w14:textId="3B998ACF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Teste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provocare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medicamentoas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–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indica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contraindica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interpretare</w:t>
      </w:r>
      <w:proofErr w:type="spellEnd"/>
    </w:p>
    <w:p w14:paraId="0DB9A096" w14:textId="63E5AF46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Teste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provocare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alimentar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–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indica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contraindica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interpretare</w:t>
      </w:r>
      <w:proofErr w:type="spellEnd"/>
    </w:p>
    <w:p w14:paraId="25524A73" w14:textId="0A16D9F4" w:rsidR="007D7B3C" w:rsidRPr="00C57EA9" w:rsidRDefault="0093377B" w:rsidP="0093377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Teste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provocare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nazal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conjunctivală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alergene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2C1E6BBC" w14:textId="1DC317E6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Investiga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func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ional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ventilatorie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indica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interpretare</w:t>
      </w:r>
      <w:proofErr w:type="spellEnd"/>
    </w:p>
    <w:p w14:paraId="2617C7EA" w14:textId="2845DA1A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Dozarea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FeNO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oxid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nitric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fractionat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aerul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expirat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indica</w:t>
      </w:r>
      <w:r w:rsidR="00C76546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546" w:rsidRPr="00C57EA9">
        <w:rPr>
          <w:rFonts w:ascii="Times New Roman" w:hAnsi="Times New Roman" w:cs="Times New Roman"/>
          <w:sz w:val="24"/>
          <w:szCs w:val="24"/>
        </w:rPr>
        <w:t>ș</w:t>
      </w:r>
      <w:r w:rsidRPr="00C57E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interpretare</w:t>
      </w:r>
      <w:proofErr w:type="spellEnd"/>
    </w:p>
    <w:p w14:paraId="795D33D2" w14:textId="1EE87394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PEF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peak flow-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metrie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indica</w:t>
      </w:r>
      <w:r w:rsidR="00C76546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546" w:rsidRPr="00C57EA9">
        <w:rPr>
          <w:rFonts w:ascii="Times New Roman" w:hAnsi="Times New Roman" w:cs="Times New Roman"/>
          <w:sz w:val="24"/>
          <w:szCs w:val="24"/>
        </w:rPr>
        <w:t>ș</w:t>
      </w:r>
      <w:r w:rsidRPr="00C57E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interpretare</w:t>
      </w:r>
      <w:proofErr w:type="spellEnd"/>
    </w:p>
    <w:p w14:paraId="0799FB00" w14:textId="4C03101F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chestionarelor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severi</w:t>
      </w:r>
      <w:r w:rsidR="00C76546" w:rsidRPr="00C57EA9">
        <w:rPr>
          <w:rFonts w:ascii="Times New Roman" w:hAnsi="Times New Roman" w:cs="Times New Roman"/>
          <w:sz w:val="24"/>
          <w:szCs w:val="24"/>
        </w:rPr>
        <w:t>tăț</w:t>
      </w:r>
      <w:r w:rsidRPr="00C57EA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01FD" w:rsidRPr="00C57EA9">
        <w:rPr>
          <w:rFonts w:ascii="Times New Roman" w:hAnsi="Times New Roman" w:cs="Times New Roman"/>
          <w:sz w:val="24"/>
          <w:szCs w:val="24"/>
        </w:rPr>
        <w:t>ș</w:t>
      </w:r>
      <w:r w:rsidRPr="00C57E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controlului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astmului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3EDE48" w14:textId="2C8E44E9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serice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diagnostic</w:t>
      </w:r>
      <w:r w:rsidR="00C76546" w:rsidRPr="00C57EA9"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14:paraId="3BE23B3C" w14:textId="2E148530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serice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singleplex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, multiplex) –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indica</w:t>
      </w:r>
      <w:r w:rsidR="00C76546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interpretare</w:t>
      </w:r>
      <w:proofErr w:type="spellEnd"/>
    </w:p>
    <w:p w14:paraId="710746C8" w14:textId="092A640C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Imunoterapia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specific</w:t>
      </w:r>
      <w:r w:rsidR="00C76546" w:rsidRPr="00C57EA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extracte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alergenice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standardizate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indica</w:t>
      </w:r>
      <w:r w:rsidR="00C76546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contraindica</w:t>
      </w:r>
      <w:r w:rsidR="00C76546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ii</w:t>
      </w:r>
      <w:proofErr w:type="spellEnd"/>
    </w:p>
    <w:p w14:paraId="3F336CA1" w14:textId="31529C25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Teste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screening de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imunodeficien</w:t>
      </w:r>
      <w:r w:rsidR="00C76546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B2DA3" w14:textId="4411824B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complement</w:t>
      </w:r>
      <w:r w:rsidR="0093377B"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377B" w:rsidRPr="00C57EA9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93377B" w:rsidRPr="00C57EA9">
        <w:rPr>
          <w:rFonts w:ascii="Times New Roman" w:hAnsi="Times New Roman" w:cs="Times New Roman"/>
          <w:sz w:val="24"/>
          <w:szCs w:val="24"/>
        </w:rPr>
        <w:t xml:space="preserve"> C1-inh</w:t>
      </w:r>
      <w:r w:rsidRPr="00C57EA9">
        <w:rPr>
          <w:rFonts w:ascii="Times New Roman" w:hAnsi="Times New Roman" w:cs="Times New Roman"/>
          <w:sz w:val="24"/>
          <w:szCs w:val="24"/>
        </w:rPr>
        <w:t xml:space="preserve">  –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indica</w:t>
      </w:r>
      <w:r w:rsidR="00B874DC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interpretare</w:t>
      </w:r>
      <w:proofErr w:type="spellEnd"/>
    </w:p>
    <w:p w14:paraId="1D729531" w14:textId="38CF33D6" w:rsidR="00402802" w:rsidRPr="00C57EA9" w:rsidRDefault="00402802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Hemoleucograma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pacien</w:t>
      </w:r>
      <w:proofErr w:type="spellEnd"/>
      <w:r w:rsidR="00B874DC" w:rsidRPr="00C57EA9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ii </w:t>
      </w:r>
      <w:proofErr w:type="spellStart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>afec</w:t>
      </w:r>
      <w:r w:rsidR="00B874DC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>iuni</w:t>
      </w:r>
      <w:proofErr w:type="spellEnd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>imuno-alergice</w:t>
      </w:r>
      <w:proofErr w:type="spellEnd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>interpretarea</w:t>
      </w:r>
      <w:proofErr w:type="spellEnd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>modific</w:t>
      </w:r>
      <w:r w:rsidR="00B874DC" w:rsidRPr="00C57EA9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>riii</w:t>
      </w:r>
      <w:proofErr w:type="spellEnd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>num</w:t>
      </w:r>
      <w:r w:rsidR="00B874DC" w:rsidRPr="00C57EA9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>rului</w:t>
      </w:r>
      <w:proofErr w:type="spellEnd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="000A07A4" w:rsidRPr="00C57EA9">
        <w:rPr>
          <w:rFonts w:ascii="Times New Roman" w:hAnsi="Times New Roman" w:cs="Times New Roman"/>
          <w:sz w:val="24"/>
          <w:szCs w:val="24"/>
          <w:lang w:val="fr-FR"/>
        </w:rPr>
        <w:t>eozinofile</w:t>
      </w:r>
      <w:proofErr w:type="spellEnd"/>
      <w:proofErr w:type="gramEnd"/>
    </w:p>
    <w:p w14:paraId="4F8E93B8" w14:textId="52F49928" w:rsidR="00F568AF" w:rsidRPr="00C57EA9" w:rsidRDefault="00F568AF" w:rsidP="0040280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Imunoterapia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specific</w:t>
      </w:r>
      <w:r w:rsidR="009401FD" w:rsidRPr="00C57EA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alergen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indica</w:t>
      </w:r>
      <w:r w:rsidR="00C76546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contraindica</w:t>
      </w:r>
      <w:r w:rsidR="00C76546" w:rsidRPr="00C57EA9">
        <w:rPr>
          <w:rFonts w:ascii="Times New Roman" w:hAnsi="Times New Roman" w:cs="Times New Roman"/>
          <w:sz w:val="24"/>
          <w:szCs w:val="24"/>
        </w:rPr>
        <w:t>ț</w:t>
      </w:r>
      <w:r w:rsidRPr="00C57EA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57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EA9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</w:p>
    <w:p w14:paraId="60F49F9F" w14:textId="77777777" w:rsidR="005172E4" w:rsidRPr="00C57EA9" w:rsidRDefault="005172E4" w:rsidP="005172E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Metode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profilaxie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expunerii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aeroalergene</w:t>
      </w:r>
      <w:proofErr w:type="spellEnd"/>
      <w:proofErr w:type="gram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91B191E" w14:textId="62339B88" w:rsidR="002B684C" w:rsidRDefault="00402802" w:rsidP="00AF57F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Con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inutul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utilizarea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trusei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urgen</w:t>
      </w:r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ță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76546" w:rsidRPr="00C57EA9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C57EA9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Pr="00C57EA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7EA9">
        <w:rPr>
          <w:rFonts w:ascii="Times New Roman" w:hAnsi="Times New Roman" w:cs="Times New Roman"/>
          <w:sz w:val="24"/>
          <w:szCs w:val="24"/>
          <w:lang w:val="fr-FR"/>
        </w:rPr>
        <w:t>alergologie</w:t>
      </w:r>
      <w:proofErr w:type="spellEnd"/>
    </w:p>
    <w:p w14:paraId="1D89270E" w14:textId="77777777" w:rsidR="00662D16" w:rsidRDefault="00662D16" w:rsidP="00662D16">
      <w:pPr>
        <w:pStyle w:val="ListParagraph"/>
        <w:ind w:left="770"/>
        <w:rPr>
          <w:rFonts w:ascii="Times New Roman" w:hAnsi="Times New Roman" w:cs="Times New Roman"/>
          <w:sz w:val="24"/>
          <w:szCs w:val="24"/>
          <w:lang w:val="fr-FR"/>
        </w:rPr>
      </w:pPr>
    </w:p>
    <w:p w14:paraId="175A0B94" w14:textId="77777777" w:rsidR="00662D16" w:rsidRPr="00662D16" w:rsidRDefault="00662D16" w:rsidP="00662D16">
      <w:pPr>
        <w:pStyle w:val="ListParagraph"/>
        <w:ind w:left="77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62D16">
        <w:rPr>
          <w:rFonts w:ascii="Times New Roman" w:hAnsi="Times New Roman" w:cs="Times New Roman"/>
          <w:b/>
          <w:sz w:val="24"/>
          <w:szCs w:val="24"/>
          <w:lang w:val="fr-FR"/>
        </w:rPr>
        <w:t xml:space="preserve">BIBLIOGRAFIE </w:t>
      </w:r>
    </w:p>
    <w:p w14:paraId="747AF49E" w14:textId="77777777" w:rsidR="00662D16" w:rsidRPr="00662D16" w:rsidRDefault="00662D16" w:rsidP="00662D16">
      <w:pPr>
        <w:pStyle w:val="ListParagraph"/>
        <w:ind w:left="770"/>
        <w:rPr>
          <w:rFonts w:ascii="Times New Roman" w:hAnsi="Times New Roman" w:cs="Times New Roman"/>
          <w:sz w:val="24"/>
          <w:szCs w:val="24"/>
          <w:lang w:val="fr-FR"/>
        </w:rPr>
      </w:pPr>
    </w:p>
    <w:p w14:paraId="2C075905" w14:textId="77777777" w:rsidR="00662D16" w:rsidRPr="00662D16" w:rsidRDefault="00662D16" w:rsidP="00662D16">
      <w:pPr>
        <w:pStyle w:val="ListParagraph"/>
        <w:ind w:left="770"/>
        <w:rPr>
          <w:rFonts w:ascii="Times New Roman" w:hAnsi="Times New Roman" w:cs="Times New Roman"/>
          <w:sz w:val="24"/>
          <w:szCs w:val="24"/>
          <w:lang w:val="fr-FR"/>
        </w:rPr>
      </w:pPr>
      <w:r w:rsidRPr="00662D16">
        <w:rPr>
          <w:rFonts w:ascii="Times New Roman" w:hAnsi="Times New Roman" w:cs="Times New Roman"/>
          <w:sz w:val="24"/>
          <w:szCs w:val="24"/>
          <w:lang w:val="fr-FR"/>
        </w:rPr>
        <w:t>1.</w:t>
      </w:r>
      <w:r w:rsidRPr="00662D16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Bumbăcea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RS,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Panaitescu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C.,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coordonatorii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ediției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română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O’Hehir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RE,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Holgate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TS,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Khurana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Hershey GK, Sheikh A. 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Esențial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alergologie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>. Prior. 2024</w:t>
      </w:r>
    </w:p>
    <w:p w14:paraId="30EEE5F7" w14:textId="77777777" w:rsidR="00662D16" w:rsidRPr="00662D16" w:rsidRDefault="00662D16" w:rsidP="00662D16">
      <w:pPr>
        <w:pStyle w:val="ListParagraph"/>
        <w:ind w:left="770"/>
        <w:rPr>
          <w:rFonts w:ascii="Times New Roman" w:hAnsi="Times New Roman" w:cs="Times New Roman"/>
          <w:sz w:val="24"/>
          <w:szCs w:val="24"/>
          <w:lang w:val="fr-FR"/>
        </w:rPr>
      </w:pPr>
      <w:r w:rsidRPr="00662D16">
        <w:rPr>
          <w:rFonts w:ascii="Times New Roman" w:hAnsi="Times New Roman" w:cs="Times New Roman"/>
          <w:sz w:val="24"/>
          <w:szCs w:val="24"/>
          <w:lang w:val="fr-FR"/>
        </w:rPr>
        <w:t>2.</w:t>
      </w:r>
      <w:r w:rsidRPr="00662D16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Ionescu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R.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Esențialul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reumatologie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Amaltea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gramStart"/>
      <w:r w:rsidRPr="00662D16">
        <w:rPr>
          <w:rFonts w:ascii="Times New Roman" w:hAnsi="Times New Roman" w:cs="Times New Roman"/>
          <w:sz w:val="24"/>
          <w:szCs w:val="24"/>
          <w:lang w:val="fr-FR"/>
        </w:rPr>
        <w:t>2022 .</w:t>
      </w:r>
      <w:proofErr w:type="gram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Capitolele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4.2, 4.3, 5.2, 5.4, 7, 8.1, 9, 10</w:t>
      </w:r>
    </w:p>
    <w:p w14:paraId="57F903B4" w14:textId="77777777" w:rsidR="00662D16" w:rsidRPr="00662D16" w:rsidRDefault="00662D16" w:rsidP="00662D16">
      <w:pPr>
        <w:pStyle w:val="ListParagraph"/>
        <w:ind w:left="770"/>
        <w:rPr>
          <w:rFonts w:ascii="Times New Roman" w:hAnsi="Times New Roman" w:cs="Times New Roman"/>
          <w:sz w:val="24"/>
          <w:szCs w:val="24"/>
          <w:lang w:val="fr-FR"/>
        </w:rPr>
      </w:pPr>
      <w:r w:rsidRPr="00662D16">
        <w:rPr>
          <w:rFonts w:ascii="Times New Roman" w:hAnsi="Times New Roman" w:cs="Times New Roman"/>
          <w:sz w:val="24"/>
          <w:szCs w:val="24"/>
          <w:lang w:val="fr-FR"/>
        </w:rPr>
        <w:t>3.</w:t>
      </w:r>
      <w:r w:rsidRPr="00662D16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Dramburg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 et al. EAACI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Molecular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Allergology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User's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Guide 2.0.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Pediatr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Allergy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Immunol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.  2023 </w:t>
      </w:r>
    </w:p>
    <w:p w14:paraId="070FFB78" w14:textId="77777777" w:rsidR="00662D16" w:rsidRPr="00662D16" w:rsidRDefault="00662D16" w:rsidP="00662D16">
      <w:pPr>
        <w:pStyle w:val="ListParagraph"/>
        <w:ind w:left="770"/>
        <w:rPr>
          <w:rFonts w:ascii="Times New Roman" w:hAnsi="Times New Roman" w:cs="Times New Roman"/>
          <w:sz w:val="24"/>
          <w:szCs w:val="24"/>
          <w:lang w:val="fr-FR"/>
        </w:rPr>
      </w:pPr>
      <w:r w:rsidRPr="00662D16">
        <w:rPr>
          <w:rFonts w:ascii="Times New Roman" w:hAnsi="Times New Roman" w:cs="Times New Roman"/>
          <w:sz w:val="24"/>
          <w:szCs w:val="24"/>
          <w:lang w:val="fr-FR"/>
        </w:rPr>
        <w:t>4.</w:t>
      </w:r>
      <w:r w:rsidRPr="00662D16">
        <w:rPr>
          <w:rFonts w:ascii="Times New Roman" w:hAnsi="Times New Roman" w:cs="Times New Roman"/>
          <w:sz w:val="24"/>
          <w:szCs w:val="24"/>
          <w:lang w:val="fr-FR"/>
        </w:rPr>
        <w:tab/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Burks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AW,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Holgate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ST,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O’Hehir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RE, et al.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Middleton’s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Allergy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 :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Principles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and Practice. 9th Edition. Elsevier. 2020. </w:t>
      </w:r>
      <w:proofErr w:type="spellStart"/>
      <w:r w:rsidRPr="00662D16">
        <w:rPr>
          <w:rFonts w:ascii="Times New Roman" w:hAnsi="Times New Roman" w:cs="Times New Roman"/>
          <w:sz w:val="24"/>
          <w:szCs w:val="24"/>
          <w:lang w:val="fr-FR"/>
        </w:rPr>
        <w:t>Capitolele</w:t>
      </w:r>
      <w:proofErr w:type="spellEnd"/>
      <w:r w:rsidRPr="00662D16">
        <w:rPr>
          <w:rFonts w:ascii="Times New Roman" w:hAnsi="Times New Roman" w:cs="Times New Roman"/>
          <w:sz w:val="24"/>
          <w:szCs w:val="24"/>
          <w:lang w:val="fr-FR"/>
        </w:rPr>
        <w:t xml:space="preserve"> 1, 2, 3, 4, 5, 8, 14, 15, 16, 24, 26, 36, 38, 41, 58, 65, 69, 70, 73, 74</w:t>
      </w:r>
    </w:p>
    <w:p w14:paraId="169AF8E0" w14:textId="55AA5573" w:rsidR="00662D16" w:rsidRPr="00662D16" w:rsidRDefault="00662D16" w:rsidP="00662D16">
      <w:pPr>
        <w:pStyle w:val="ListParagraph"/>
        <w:ind w:left="77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5.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www.uptodate.com</w:t>
      </w:r>
    </w:p>
    <w:p w14:paraId="6B0F1AC3" w14:textId="5305C8A5" w:rsidR="002B684C" w:rsidRDefault="002B684C" w:rsidP="002B684C">
      <w:pPr>
        <w:jc w:val="center"/>
      </w:pPr>
      <w:proofErr w:type="spellStart"/>
      <w:proofErr w:type="gramStart"/>
      <w:r>
        <w:rPr>
          <w:b/>
        </w:rPr>
        <w:t>ooooOOOOoooo</w:t>
      </w:r>
      <w:proofErr w:type="spellEnd"/>
      <w:proofErr w:type="gramEnd"/>
    </w:p>
    <w:p w14:paraId="4F9F83FE" w14:textId="77777777" w:rsidR="002B684C" w:rsidRPr="00C57EA9" w:rsidRDefault="002B684C" w:rsidP="00402802">
      <w:pPr>
        <w:pStyle w:val="ListParagraph"/>
        <w:ind w:left="770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</w:p>
    <w:sectPr w:rsidR="002B684C" w:rsidRPr="00C57EA9" w:rsidSect="004D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51FF2"/>
    <w:multiLevelType w:val="hybridMultilevel"/>
    <w:tmpl w:val="9D6CA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C66EE"/>
    <w:multiLevelType w:val="hybridMultilevel"/>
    <w:tmpl w:val="B10EDB6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96C3A"/>
    <w:multiLevelType w:val="hybridMultilevel"/>
    <w:tmpl w:val="675A3E20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C15081"/>
    <w:multiLevelType w:val="hybridMultilevel"/>
    <w:tmpl w:val="10249722"/>
    <w:lvl w:ilvl="0" w:tplc="4BF43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825F38"/>
    <w:multiLevelType w:val="hybridMultilevel"/>
    <w:tmpl w:val="40347B4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11A3D"/>
    <w:multiLevelType w:val="hybridMultilevel"/>
    <w:tmpl w:val="AD121F5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823DE"/>
    <w:multiLevelType w:val="hybridMultilevel"/>
    <w:tmpl w:val="0C4E8C7E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E0AA4"/>
    <w:multiLevelType w:val="hybridMultilevel"/>
    <w:tmpl w:val="B77EF89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30FC7768"/>
    <w:multiLevelType w:val="hybridMultilevel"/>
    <w:tmpl w:val="47B6A6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5A0586"/>
    <w:multiLevelType w:val="hybridMultilevel"/>
    <w:tmpl w:val="29EEDDD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3161F"/>
    <w:multiLevelType w:val="hybridMultilevel"/>
    <w:tmpl w:val="E4A4E970"/>
    <w:lvl w:ilvl="0" w:tplc="CE9CF364">
      <w:start w:val="1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C0530"/>
    <w:multiLevelType w:val="hybridMultilevel"/>
    <w:tmpl w:val="4AE8FF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4DF5C2C"/>
    <w:multiLevelType w:val="hybridMultilevel"/>
    <w:tmpl w:val="73806C92"/>
    <w:lvl w:ilvl="0" w:tplc="8E66772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73776B"/>
    <w:multiLevelType w:val="hybridMultilevel"/>
    <w:tmpl w:val="5CC0C498"/>
    <w:lvl w:ilvl="0" w:tplc="B282CC80">
      <w:start w:val="19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970AA"/>
    <w:multiLevelType w:val="hybridMultilevel"/>
    <w:tmpl w:val="D7009A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2C6073F"/>
    <w:multiLevelType w:val="hybridMultilevel"/>
    <w:tmpl w:val="39B2DAA4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64525F1D"/>
    <w:multiLevelType w:val="hybridMultilevel"/>
    <w:tmpl w:val="5FD25F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5041FC9"/>
    <w:multiLevelType w:val="hybridMultilevel"/>
    <w:tmpl w:val="33A83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67DF8"/>
    <w:multiLevelType w:val="hybridMultilevel"/>
    <w:tmpl w:val="80608104"/>
    <w:lvl w:ilvl="0" w:tplc="E7E0FB4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12D87"/>
    <w:multiLevelType w:val="hybridMultilevel"/>
    <w:tmpl w:val="7F426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63475"/>
    <w:multiLevelType w:val="hybridMultilevel"/>
    <w:tmpl w:val="3C948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27783"/>
    <w:multiLevelType w:val="hybridMultilevel"/>
    <w:tmpl w:val="E080249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0CE5"/>
    <w:multiLevelType w:val="hybridMultilevel"/>
    <w:tmpl w:val="DDD4C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C0A86"/>
    <w:multiLevelType w:val="hybridMultilevel"/>
    <w:tmpl w:val="CA30507C"/>
    <w:lvl w:ilvl="0" w:tplc="FD0C407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6"/>
  </w:num>
  <w:num w:numId="2">
    <w:abstractNumId w:val="23"/>
  </w:num>
  <w:num w:numId="3">
    <w:abstractNumId w:val="21"/>
  </w:num>
  <w:num w:numId="4">
    <w:abstractNumId w:val="0"/>
  </w:num>
  <w:num w:numId="5">
    <w:abstractNumId w:val="8"/>
  </w:num>
  <w:num w:numId="6">
    <w:abstractNumId w:val="19"/>
  </w:num>
  <w:num w:numId="7">
    <w:abstractNumId w:val="22"/>
  </w:num>
  <w:num w:numId="8">
    <w:abstractNumId w:val="20"/>
  </w:num>
  <w:num w:numId="9">
    <w:abstractNumId w:val="17"/>
  </w:num>
  <w:num w:numId="10">
    <w:abstractNumId w:val="12"/>
  </w:num>
  <w:num w:numId="11">
    <w:abstractNumId w:val="3"/>
  </w:num>
  <w:num w:numId="12">
    <w:abstractNumId w:val="11"/>
  </w:num>
  <w:num w:numId="13">
    <w:abstractNumId w:val="16"/>
  </w:num>
  <w:num w:numId="14">
    <w:abstractNumId w:val="18"/>
  </w:num>
  <w:num w:numId="15">
    <w:abstractNumId w:val="1"/>
  </w:num>
  <w:num w:numId="16">
    <w:abstractNumId w:val="7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4"/>
  </w:num>
  <w:num w:numId="22">
    <w:abstractNumId w:val="5"/>
  </w:num>
  <w:num w:numId="23">
    <w:abstractNumId w:val="10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A5"/>
    <w:rsid w:val="000005CB"/>
    <w:rsid w:val="00007590"/>
    <w:rsid w:val="000103D7"/>
    <w:rsid w:val="0001417F"/>
    <w:rsid w:val="00017A85"/>
    <w:rsid w:val="00017CC6"/>
    <w:rsid w:val="000563F3"/>
    <w:rsid w:val="000839B7"/>
    <w:rsid w:val="00085954"/>
    <w:rsid w:val="000A07A4"/>
    <w:rsid w:val="000C6C30"/>
    <w:rsid w:val="000E03C3"/>
    <w:rsid w:val="001079A3"/>
    <w:rsid w:val="00115750"/>
    <w:rsid w:val="00130D31"/>
    <w:rsid w:val="001665D1"/>
    <w:rsid w:val="0016786F"/>
    <w:rsid w:val="00173EF2"/>
    <w:rsid w:val="001959F1"/>
    <w:rsid w:val="001A0FBD"/>
    <w:rsid w:val="001B054D"/>
    <w:rsid w:val="001B2F77"/>
    <w:rsid w:val="001E3346"/>
    <w:rsid w:val="0023065C"/>
    <w:rsid w:val="00254F06"/>
    <w:rsid w:val="0026540C"/>
    <w:rsid w:val="00276B6E"/>
    <w:rsid w:val="00284617"/>
    <w:rsid w:val="002B1F29"/>
    <w:rsid w:val="002B684C"/>
    <w:rsid w:val="0034626B"/>
    <w:rsid w:val="00357CBA"/>
    <w:rsid w:val="00364237"/>
    <w:rsid w:val="00377E84"/>
    <w:rsid w:val="00387CC3"/>
    <w:rsid w:val="0039508A"/>
    <w:rsid w:val="003C760D"/>
    <w:rsid w:val="003E7853"/>
    <w:rsid w:val="00402802"/>
    <w:rsid w:val="004071AF"/>
    <w:rsid w:val="004250C8"/>
    <w:rsid w:val="00436737"/>
    <w:rsid w:val="00462E86"/>
    <w:rsid w:val="00476E97"/>
    <w:rsid w:val="004D1BE3"/>
    <w:rsid w:val="004D24D5"/>
    <w:rsid w:val="004F480E"/>
    <w:rsid w:val="00502EF5"/>
    <w:rsid w:val="005172E4"/>
    <w:rsid w:val="005577F1"/>
    <w:rsid w:val="005E3EFC"/>
    <w:rsid w:val="00600BFB"/>
    <w:rsid w:val="00627807"/>
    <w:rsid w:val="006378C9"/>
    <w:rsid w:val="00647AF0"/>
    <w:rsid w:val="00662D16"/>
    <w:rsid w:val="00683CC0"/>
    <w:rsid w:val="006852E7"/>
    <w:rsid w:val="006A5C3D"/>
    <w:rsid w:val="006A665E"/>
    <w:rsid w:val="006C6606"/>
    <w:rsid w:val="00727807"/>
    <w:rsid w:val="007570EB"/>
    <w:rsid w:val="007A00EF"/>
    <w:rsid w:val="007A40DB"/>
    <w:rsid w:val="007D7B3C"/>
    <w:rsid w:val="007E2162"/>
    <w:rsid w:val="007E23E5"/>
    <w:rsid w:val="008100DC"/>
    <w:rsid w:val="008377D9"/>
    <w:rsid w:val="00847CC5"/>
    <w:rsid w:val="00861EE3"/>
    <w:rsid w:val="00895623"/>
    <w:rsid w:val="008A0AAA"/>
    <w:rsid w:val="008F34F2"/>
    <w:rsid w:val="00923DA5"/>
    <w:rsid w:val="00927DFF"/>
    <w:rsid w:val="0093377B"/>
    <w:rsid w:val="00940122"/>
    <w:rsid w:val="009401FD"/>
    <w:rsid w:val="00973E6A"/>
    <w:rsid w:val="009E19D8"/>
    <w:rsid w:val="009F21EB"/>
    <w:rsid w:val="00A3693E"/>
    <w:rsid w:val="00A918D4"/>
    <w:rsid w:val="00AA4419"/>
    <w:rsid w:val="00AF3FD9"/>
    <w:rsid w:val="00AF57F3"/>
    <w:rsid w:val="00AF6EC0"/>
    <w:rsid w:val="00B013B0"/>
    <w:rsid w:val="00B10746"/>
    <w:rsid w:val="00B11E74"/>
    <w:rsid w:val="00B8156D"/>
    <w:rsid w:val="00B874DC"/>
    <w:rsid w:val="00BB000B"/>
    <w:rsid w:val="00BF27A7"/>
    <w:rsid w:val="00C03A46"/>
    <w:rsid w:val="00C27E66"/>
    <w:rsid w:val="00C57EA9"/>
    <w:rsid w:val="00C63F6C"/>
    <w:rsid w:val="00C65AE8"/>
    <w:rsid w:val="00C71488"/>
    <w:rsid w:val="00C73C8F"/>
    <w:rsid w:val="00C76546"/>
    <w:rsid w:val="00CA342D"/>
    <w:rsid w:val="00CC5FB8"/>
    <w:rsid w:val="00CE2BC5"/>
    <w:rsid w:val="00D0394D"/>
    <w:rsid w:val="00D1526E"/>
    <w:rsid w:val="00D25C26"/>
    <w:rsid w:val="00D31CF3"/>
    <w:rsid w:val="00D36B9F"/>
    <w:rsid w:val="00D72E42"/>
    <w:rsid w:val="00DA048A"/>
    <w:rsid w:val="00DC1056"/>
    <w:rsid w:val="00DC70F4"/>
    <w:rsid w:val="00E23456"/>
    <w:rsid w:val="00E3037F"/>
    <w:rsid w:val="00E35E74"/>
    <w:rsid w:val="00E54680"/>
    <w:rsid w:val="00EB2B07"/>
    <w:rsid w:val="00EB3E62"/>
    <w:rsid w:val="00ED6D4A"/>
    <w:rsid w:val="00F0287A"/>
    <w:rsid w:val="00F22DF3"/>
    <w:rsid w:val="00F568AF"/>
    <w:rsid w:val="00F659E3"/>
    <w:rsid w:val="00F71F71"/>
    <w:rsid w:val="00F75B09"/>
    <w:rsid w:val="00F95F39"/>
    <w:rsid w:val="00FA1017"/>
    <w:rsid w:val="00FA130E"/>
    <w:rsid w:val="00FA3FE3"/>
    <w:rsid w:val="00FB1BC0"/>
    <w:rsid w:val="00FC0877"/>
    <w:rsid w:val="00FE606B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FA93"/>
  <w15:docId w15:val="{87C30FB9-7004-44B2-A543-64691C20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E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6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E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788BF-4414-4BBD-8B91-4632399E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DENISA ALEXANDRA</dc:creator>
  <cp:keywords/>
  <dc:description/>
  <cp:lastModifiedBy>Violeta Sburlea</cp:lastModifiedBy>
  <cp:revision>12</cp:revision>
  <dcterms:created xsi:type="dcterms:W3CDTF">2025-11-26T10:50:00Z</dcterms:created>
  <dcterms:modified xsi:type="dcterms:W3CDTF">2025-11-27T14:09:00Z</dcterms:modified>
</cp:coreProperties>
</file>