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C21" w:rsidRPr="0019214C" w:rsidRDefault="00717C21" w:rsidP="00717C21">
      <w:pPr>
        <w:rPr>
          <w:rFonts w:ascii="Trebuchet MS" w:hAnsi="Trebuchet MS"/>
          <w:sz w:val="24"/>
          <w:szCs w:val="24"/>
        </w:rPr>
      </w:pPr>
      <w:r w:rsidRPr="0019214C">
        <w:rPr>
          <w:rFonts w:ascii="Trebuchet MS" w:hAnsi="Trebuchet MS"/>
          <w:noProof/>
          <w:sz w:val="24"/>
          <w:szCs w:val="24"/>
          <w:lang w:val="ro-RO" w:eastAsia="ro-RO"/>
        </w:rPr>
        <w:drawing>
          <wp:anchor distT="0" distB="0" distL="114300" distR="114300" simplePos="0" relativeHeight="251659264" behindDoc="0" locked="0" layoutInCell="1" allowOverlap="1" wp14:anchorId="6C94A0F0" wp14:editId="1CEEFFB7">
            <wp:simplePos x="0" y="0"/>
            <wp:positionH relativeFrom="margin">
              <wp:posOffset>-289708</wp:posOffset>
            </wp:positionH>
            <wp:positionV relativeFrom="paragraph">
              <wp:posOffset>-142504</wp:posOffset>
            </wp:positionV>
            <wp:extent cx="6500503" cy="795647"/>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96050" cy="800100"/>
                    </a:xfrm>
                    <a:prstGeom prst="rect">
                      <a:avLst/>
                    </a:prstGeom>
                    <a:noFill/>
                    <a:ln>
                      <a:noFill/>
                    </a:ln>
                  </pic:spPr>
                </pic:pic>
              </a:graphicData>
            </a:graphic>
          </wp:anchor>
        </w:drawing>
      </w:r>
    </w:p>
    <w:p w:rsidR="00717C21" w:rsidRPr="0019214C" w:rsidRDefault="00717C21" w:rsidP="00717C21">
      <w:pPr>
        <w:pStyle w:val="Heading3"/>
        <w:rPr>
          <w:rFonts w:ascii="Trebuchet MS" w:hAnsi="Trebuchet MS" w:cs="Times New Roman"/>
          <w:color w:val="auto"/>
          <w:sz w:val="24"/>
          <w:szCs w:val="24"/>
        </w:rPr>
      </w:pPr>
    </w:p>
    <w:p w:rsidR="00717C21" w:rsidRPr="0019214C" w:rsidRDefault="00717C21" w:rsidP="00717C21">
      <w:pPr>
        <w:rPr>
          <w:rFonts w:ascii="Trebuchet MS" w:hAnsi="Trebuchet MS"/>
          <w:sz w:val="24"/>
          <w:szCs w:val="24"/>
        </w:rPr>
      </w:pPr>
    </w:p>
    <w:p w:rsidR="00717C21" w:rsidRPr="0019214C" w:rsidRDefault="00717C21" w:rsidP="00717C21">
      <w:pPr>
        <w:rPr>
          <w:rFonts w:ascii="Trebuchet MS" w:hAnsi="Trebuchet MS"/>
          <w:sz w:val="24"/>
          <w:szCs w:val="24"/>
        </w:rPr>
      </w:pPr>
    </w:p>
    <w:p w:rsidR="00717C21" w:rsidRPr="0019214C" w:rsidRDefault="00717C21" w:rsidP="00717C21">
      <w:pPr>
        <w:rPr>
          <w:rFonts w:ascii="Trebuchet MS" w:hAnsi="Trebuchet MS"/>
          <w:b/>
          <w:sz w:val="24"/>
          <w:szCs w:val="24"/>
        </w:rPr>
      </w:pPr>
      <w:r w:rsidRPr="0019214C">
        <w:rPr>
          <w:rFonts w:ascii="Trebuchet MS" w:hAnsi="Trebuchet MS"/>
          <w:b/>
          <w:sz w:val="24"/>
          <w:szCs w:val="24"/>
        </w:rPr>
        <w:t>Nr</w:t>
      </w:r>
      <w:r w:rsidR="00B00E87" w:rsidRPr="0019214C">
        <w:rPr>
          <w:rFonts w:ascii="Trebuchet MS" w:hAnsi="Trebuchet MS"/>
          <w:b/>
          <w:sz w:val="24"/>
          <w:szCs w:val="24"/>
        </w:rPr>
        <w:t>.3030/26.04.2023</w:t>
      </w:r>
    </w:p>
    <w:p w:rsidR="00717C21" w:rsidRPr="0019214C" w:rsidRDefault="00717C21" w:rsidP="00717C21">
      <w:pPr>
        <w:rPr>
          <w:rFonts w:ascii="Trebuchet MS" w:hAnsi="Trebuchet MS"/>
          <w:sz w:val="24"/>
          <w:szCs w:val="24"/>
        </w:rPr>
      </w:pPr>
    </w:p>
    <w:p w:rsidR="00717C21" w:rsidRPr="0019214C" w:rsidRDefault="00717C21" w:rsidP="00717C21">
      <w:pPr>
        <w:rPr>
          <w:rFonts w:ascii="Trebuchet MS" w:hAnsi="Trebuchet MS"/>
          <w:sz w:val="24"/>
          <w:szCs w:val="24"/>
        </w:rPr>
      </w:pPr>
    </w:p>
    <w:p w:rsidR="00717C21" w:rsidRPr="0019214C" w:rsidRDefault="00717C21" w:rsidP="00717C21">
      <w:pPr>
        <w:rPr>
          <w:rFonts w:ascii="Trebuchet MS" w:hAnsi="Trebuchet MS"/>
          <w:sz w:val="24"/>
          <w:szCs w:val="24"/>
        </w:rPr>
      </w:pPr>
    </w:p>
    <w:p w:rsidR="00717C21" w:rsidRPr="0019214C" w:rsidRDefault="00717C21" w:rsidP="00717C21">
      <w:pPr>
        <w:rPr>
          <w:rFonts w:ascii="Trebuchet MS" w:hAnsi="Trebuchet MS"/>
          <w:b/>
          <w:sz w:val="24"/>
          <w:szCs w:val="24"/>
        </w:rPr>
      </w:pPr>
    </w:p>
    <w:p w:rsidR="00717C21" w:rsidRPr="0019214C" w:rsidRDefault="00717C21" w:rsidP="00717C21">
      <w:pPr>
        <w:jc w:val="center"/>
        <w:rPr>
          <w:rFonts w:ascii="Trebuchet MS" w:hAnsi="Trebuchet MS"/>
          <w:b/>
          <w:sz w:val="24"/>
          <w:szCs w:val="24"/>
        </w:rPr>
      </w:pPr>
      <w:r w:rsidRPr="0019214C">
        <w:rPr>
          <w:rFonts w:ascii="Trebuchet MS" w:hAnsi="Trebuchet MS"/>
          <w:b/>
          <w:sz w:val="24"/>
          <w:szCs w:val="24"/>
        </w:rPr>
        <w:t xml:space="preserve">A  </w:t>
      </w:r>
      <w:proofErr w:type="gramStart"/>
      <w:r w:rsidRPr="0019214C">
        <w:rPr>
          <w:rFonts w:ascii="Trebuchet MS" w:hAnsi="Trebuchet MS"/>
          <w:b/>
          <w:sz w:val="24"/>
          <w:szCs w:val="24"/>
        </w:rPr>
        <w:t>N  U</w:t>
      </w:r>
      <w:proofErr w:type="gramEnd"/>
      <w:r w:rsidRPr="0019214C">
        <w:rPr>
          <w:rFonts w:ascii="Trebuchet MS" w:hAnsi="Trebuchet MS"/>
          <w:b/>
          <w:sz w:val="24"/>
          <w:szCs w:val="24"/>
        </w:rPr>
        <w:t xml:space="preserve">  N  </w:t>
      </w:r>
      <w:r w:rsidR="0026150F" w:rsidRPr="0019214C">
        <w:rPr>
          <w:rFonts w:ascii="Trebuchet MS" w:hAnsi="Trebuchet MS"/>
          <w:b/>
          <w:sz w:val="24"/>
          <w:szCs w:val="24"/>
        </w:rPr>
        <w:t>Ț</w:t>
      </w:r>
    </w:p>
    <w:p w:rsidR="00FE5ED7" w:rsidRPr="0019214C" w:rsidRDefault="00FE5ED7" w:rsidP="00717C21">
      <w:pPr>
        <w:jc w:val="center"/>
        <w:rPr>
          <w:rFonts w:ascii="Trebuchet MS" w:hAnsi="Trebuchet MS"/>
          <w:b/>
          <w:sz w:val="24"/>
          <w:szCs w:val="24"/>
        </w:rPr>
      </w:pPr>
    </w:p>
    <w:p w:rsidR="00717C21" w:rsidRPr="0019214C" w:rsidRDefault="00717C21" w:rsidP="00C11D10">
      <w:pPr>
        <w:jc w:val="both"/>
        <w:rPr>
          <w:rFonts w:ascii="Trebuchet MS" w:hAnsi="Trebuchet MS"/>
          <w:sz w:val="24"/>
          <w:szCs w:val="24"/>
        </w:rPr>
      </w:pPr>
      <w:r w:rsidRPr="0019214C">
        <w:rPr>
          <w:rFonts w:ascii="Trebuchet MS" w:hAnsi="Trebuchet MS"/>
          <w:b/>
          <w:sz w:val="24"/>
          <w:szCs w:val="24"/>
        </w:rPr>
        <w:tab/>
      </w:r>
      <w:proofErr w:type="gramStart"/>
      <w:r w:rsidRPr="0019214C">
        <w:rPr>
          <w:rFonts w:ascii="Trebuchet MS" w:hAnsi="Trebuchet MS"/>
          <w:b/>
          <w:sz w:val="24"/>
          <w:szCs w:val="24"/>
        </w:rPr>
        <w:t>Spitalul de Obstetric</w:t>
      </w:r>
      <w:r w:rsidR="00C11D10" w:rsidRPr="0019214C">
        <w:rPr>
          <w:rFonts w:ascii="Trebuchet MS" w:hAnsi="Trebuchet MS"/>
          <w:b/>
          <w:sz w:val="24"/>
          <w:szCs w:val="24"/>
        </w:rPr>
        <w:t>ă</w:t>
      </w:r>
      <w:r w:rsidRPr="0019214C">
        <w:rPr>
          <w:rFonts w:ascii="Trebuchet MS" w:hAnsi="Trebuchet MS"/>
          <w:b/>
          <w:sz w:val="24"/>
          <w:szCs w:val="24"/>
        </w:rPr>
        <w:t xml:space="preserve"> Ginecologie Buftea</w:t>
      </w:r>
      <w:r w:rsidRPr="0019214C">
        <w:rPr>
          <w:rFonts w:ascii="Trebuchet MS" w:hAnsi="Trebuchet MS"/>
          <w:sz w:val="24"/>
          <w:szCs w:val="24"/>
        </w:rPr>
        <w:t xml:space="preserve"> organizeaz</w:t>
      </w:r>
      <w:r w:rsidR="00C11D10" w:rsidRPr="0019214C">
        <w:rPr>
          <w:rFonts w:ascii="Trebuchet MS" w:hAnsi="Trebuchet MS"/>
          <w:sz w:val="24"/>
          <w:szCs w:val="24"/>
        </w:rPr>
        <w:t>ă</w:t>
      </w:r>
      <w:r w:rsidRPr="0019214C">
        <w:rPr>
          <w:rFonts w:ascii="Trebuchet MS" w:hAnsi="Trebuchet MS"/>
          <w:sz w:val="24"/>
          <w:szCs w:val="24"/>
        </w:rPr>
        <w:t>,</w:t>
      </w:r>
      <w:r w:rsidR="00C11D10" w:rsidRPr="0019214C">
        <w:rPr>
          <w:rFonts w:ascii="Trebuchet MS" w:hAnsi="Trebuchet MS"/>
          <w:sz w:val="24"/>
          <w:szCs w:val="24"/>
        </w:rPr>
        <w:t xml:space="preserve"> î</w:t>
      </w:r>
      <w:r w:rsidRPr="0019214C">
        <w:rPr>
          <w:rFonts w:ascii="Trebuchet MS" w:hAnsi="Trebuchet MS"/>
          <w:sz w:val="24"/>
          <w:szCs w:val="24"/>
        </w:rPr>
        <w:t>n conformitate cu prevederile Legii –cadru nr.</w:t>
      </w:r>
      <w:proofErr w:type="gramEnd"/>
      <w:r w:rsidR="00C11D10" w:rsidRPr="0019214C">
        <w:rPr>
          <w:rFonts w:ascii="Trebuchet MS" w:hAnsi="Trebuchet MS"/>
          <w:sz w:val="24"/>
          <w:szCs w:val="24"/>
        </w:rPr>
        <w:t xml:space="preserve"> 153/2017 cu completările și modifică</w:t>
      </w:r>
      <w:r w:rsidRPr="0019214C">
        <w:rPr>
          <w:rFonts w:ascii="Trebuchet MS" w:hAnsi="Trebuchet MS"/>
          <w:sz w:val="24"/>
          <w:szCs w:val="24"/>
        </w:rPr>
        <w:t xml:space="preserve">rile ulterioare </w:t>
      </w:r>
      <w:r w:rsidR="00C11D10" w:rsidRPr="0019214C">
        <w:rPr>
          <w:rFonts w:ascii="Trebuchet MS" w:hAnsi="Trebuchet MS"/>
          <w:sz w:val="24"/>
          <w:szCs w:val="24"/>
        </w:rPr>
        <w:t>și</w:t>
      </w:r>
      <w:r w:rsidRPr="0019214C">
        <w:rPr>
          <w:rFonts w:ascii="Trebuchet MS" w:hAnsi="Trebuchet MS"/>
          <w:sz w:val="24"/>
          <w:szCs w:val="24"/>
        </w:rPr>
        <w:t xml:space="preserve"> a Ordinului MS nr.166/2023 </w:t>
      </w:r>
      <w:r w:rsidRPr="0019214C">
        <w:rPr>
          <w:rFonts w:ascii="Trebuchet MS" w:hAnsi="Trebuchet MS"/>
          <w:b/>
          <w:bCs/>
          <w:sz w:val="24"/>
          <w:szCs w:val="24"/>
          <w:shd w:val="clear" w:color="auto" w:fill="FFFFFF"/>
        </w:rPr>
        <w:t>pentru aprobarea </w:t>
      </w:r>
      <w:hyperlink r:id="rId10" w:history="1">
        <w:r w:rsidRPr="0019214C">
          <w:rPr>
            <w:rStyle w:val="Hyperlink"/>
            <w:rFonts w:ascii="Trebuchet MS" w:eastAsiaTheme="majorEastAsia" w:hAnsi="Trebuchet MS"/>
            <w:b/>
            <w:bCs/>
            <w:color w:val="auto"/>
            <w:sz w:val="24"/>
            <w:szCs w:val="24"/>
            <w:bdr w:val="none" w:sz="0" w:space="0" w:color="auto" w:frame="1"/>
            <w:shd w:val="clear" w:color="auto" w:fill="FFFFFF"/>
          </w:rPr>
          <w:t>metodologiilor</w:t>
        </w:r>
      </w:hyperlink>
      <w:r w:rsidRPr="0019214C">
        <w:rPr>
          <w:rFonts w:ascii="Trebuchet MS" w:hAnsi="Trebuchet MS"/>
          <w:b/>
          <w:bCs/>
          <w:sz w:val="24"/>
          <w:szCs w:val="24"/>
          <w:shd w:val="clear" w:color="auto" w:fill="FFFFFF"/>
        </w:rPr>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Pr="0019214C">
        <w:rPr>
          <w:rFonts w:ascii="Trebuchet MS" w:hAnsi="Trebuchet MS"/>
          <w:sz w:val="24"/>
          <w:szCs w:val="24"/>
        </w:rPr>
        <w:t xml:space="preserve">, concurs  </w:t>
      </w:r>
      <w:r w:rsidR="00C11D10" w:rsidRPr="0019214C">
        <w:rPr>
          <w:rFonts w:ascii="Trebuchet MS" w:hAnsi="Trebuchet MS"/>
          <w:sz w:val="24"/>
          <w:szCs w:val="24"/>
        </w:rPr>
        <w:t>în</w:t>
      </w:r>
      <w:r w:rsidRPr="0019214C">
        <w:rPr>
          <w:rFonts w:ascii="Trebuchet MS" w:hAnsi="Trebuchet MS"/>
          <w:sz w:val="24"/>
          <w:szCs w:val="24"/>
        </w:rPr>
        <w:t xml:space="preserve"> vederea ocup</w:t>
      </w:r>
      <w:r w:rsidR="00C11D10" w:rsidRPr="0019214C">
        <w:rPr>
          <w:rFonts w:ascii="Trebuchet MS" w:hAnsi="Trebuchet MS"/>
          <w:sz w:val="24"/>
          <w:szCs w:val="24"/>
        </w:rPr>
        <w:t>ă</w:t>
      </w:r>
      <w:r w:rsidRPr="0019214C">
        <w:rPr>
          <w:rFonts w:ascii="Trebuchet MS" w:hAnsi="Trebuchet MS"/>
          <w:sz w:val="24"/>
          <w:szCs w:val="24"/>
        </w:rPr>
        <w:t>rii urm</w:t>
      </w:r>
      <w:r w:rsidR="00C11D10" w:rsidRPr="0019214C">
        <w:rPr>
          <w:rFonts w:ascii="Trebuchet MS" w:hAnsi="Trebuchet MS"/>
          <w:sz w:val="24"/>
          <w:szCs w:val="24"/>
        </w:rPr>
        <w:t>ă</w:t>
      </w:r>
      <w:r w:rsidRPr="0019214C">
        <w:rPr>
          <w:rFonts w:ascii="Trebuchet MS" w:hAnsi="Trebuchet MS"/>
          <w:sz w:val="24"/>
          <w:szCs w:val="24"/>
        </w:rPr>
        <w:t>toarelor posturi:</w:t>
      </w:r>
    </w:p>
    <w:p w:rsidR="00F349D1" w:rsidRPr="0019214C" w:rsidRDefault="00F349D1" w:rsidP="00717C21">
      <w:pPr>
        <w:rPr>
          <w:rFonts w:ascii="Trebuchet MS" w:hAnsi="Trebuchet MS"/>
          <w:sz w:val="24"/>
          <w:szCs w:val="24"/>
        </w:rPr>
      </w:pPr>
    </w:p>
    <w:p w:rsidR="00717C21" w:rsidRPr="0019214C" w:rsidRDefault="00717C21" w:rsidP="00717C21">
      <w:pPr>
        <w:rPr>
          <w:rFonts w:ascii="Trebuchet MS" w:hAnsi="Trebuchet MS"/>
          <w:sz w:val="24"/>
          <w:szCs w:val="24"/>
        </w:rPr>
      </w:pPr>
      <w:proofErr w:type="gramStart"/>
      <w:r w:rsidRPr="0019214C">
        <w:rPr>
          <w:rFonts w:ascii="Trebuchet MS" w:hAnsi="Trebuchet MS"/>
          <w:sz w:val="24"/>
          <w:szCs w:val="24"/>
        </w:rPr>
        <w:t>1.POSTURI</w:t>
      </w:r>
      <w:proofErr w:type="gramEnd"/>
      <w:r w:rsidRPr="0019214C">
        <w:rPr>
          <w:rFonts w:ascii="Trebuchet MS" w:hAnsi="Trebuchet MS"/>
          <w:sz w:val="24"/>
          <w:szCs w:val="24"/>
        </w:rPr>
        <w:t xml:space="preserve"> </w:t>
      </w:r>
      <w:r w:rsidR="00390192">
        <w:rPr>
          <w:rFonts w:ascii="Trebuchet MS" w:hAnsi="Trebuchet MS"/>
          <w:sz w:val="24"/>
          <w:szCs w:val="24"/>
        </w:rPr>
        <w:t xml:space="preserve"> VACANTE </w:t>
      </w:r>
      <w:r w:rsidR="00CB398C">
        <w:rPr>
          <w:rFonts w:ascii="Trebuchet MS" w:hAnsi="Trebuchet MS"/>
          <w:sz w:val="24"/>
          <w:szCs w:val="24"/>
        </w:rPr>
        <w:t xml:space="preserve"> DE MEDICI </w:t>
      </w:r>
      <w:r w:rsidRPr="0019214C">
        <w:rPr>
          <w:rFonts w:ascii="Trebuchet MS" w:hAnsi="Trebuchet MS"/>
          <w:sz w:val="24"/>
          <w:szCs w:val="24"/>
        </w:rPr>
        <w:t>SCOASE LA</w:t>
      </w:r>
      <w:r w:rsidR="00C11D10" w:rsidRPr="0019214C">
        <w:rPr>
          <w:rFonts w:ascii="Trebuchet MS" w:hAnsi="Trebuchet MS"/>
          <w:sz w:val="24"/>
          <w:szCs w:val="24"/>
        </w:rPr>
        <w:t xml:space="preserve"> </w:t>
      </w:r>
      <w:r w:rsidRPr="0019214C">
        <w:rPr>
          <w:rFonts w:ascii="Trebuchet MS" w:hAnsi="Trebuchet MS"/>
          <w:sz w:val="24"/>
          <w:szCs w:val="24"/>
        </w:rPr>
        <w:t>CONCURS:</w:t>
      </w:r>
    </w:p>
    <w:tbl>
      <w:tblPr>
        <w:tblStyle w:val="TableGrid"/>
        <w:tblW w:w="0" w:type="auto"/>
        <w:tblLook w:val="04A0" w:firstRow="1" w:lastRow="0" w:firstColumn="1" w:lastColumn="0" w:noHBand="0" w:noVBand="1"/>
      </w:tblPr>
      <w:tblGrid>
        <w:gridCol w:w="1731"/>
        <w:gridCol w:w="1357"/>
        <w:gridCol w:w="1209"/>
        <w:gridCol w:w="1902"/>
        <w:gridCol w:w="2108"/>
        <w:gridCol w:w="1809"/>
      </w:tblGrid>
      <w:tr w:rsidR="0019214C" w:rsidRPr="00390192" w:rsidTr="00CB398C">
        <w:tc>
          <w:tcPr>
            <w:tcW w:w="1731" w:type="dxa"/>
          </w:tcPr>
          <w:p w:rsidR="00717C21" w:rsidRPr="00390192" w:rsidRDefault="00717C21" w:rsidP="00941895">
            <w:pPr>
              <w:rPr>
                <w:rFonts w:ascii="Trebuchet MS" w:hAnsi="Trebuchet MS"/>
                <w:b/>
                <w:sz w:val="24"/>
                <w:szCs w:val="24"/>
              </w:rPr>
            </w:pPr>
            <w:r w:rsidRPr="00390192">
              <w:rPr>
                <w:rFonts w:ascii="Trebuchet MS" w:hAnsi="Trebuchet MS"/>
                <w:b/>
                <w:sz w:val="24"/>
                <w:szCs w:val="24"/>
              </w:rPr>
              <w:t>Denumirea postului</w:t>
            </w:r>
          </w:p>
        </w:tc>
        <w:tc>
          <w:tcPr>
            <w:tcW w:w="1357" w:type="dxa"/>
          </w:tcPr>
          <w:p w:rsidR="00717C21" w:rsidRPr="00390192" w:rsidRDefault="00717C21" w:rsidP="00941895">
            <w:pPr>
              <w:rPr>
                <w:rFonts w:ascii="Trebuchet MS" w:hAnsi="Trebuchet MS"/>
                <w:b/>
                <w:sz w:val="24"/>
                <w:szCs w:val="24"/>
              </w:rPr>
            </w:pPr>
            <w:r w:rsidRPr="00390192">
              <w:rPr>
                <w:rFonts w:ascii="Trebuchet MS" w:hAnsi="Trebuchet MS"/>
                <w:b/>
                <w:sz w:val="24"/>
                <w:szCs w:val="24"/>
              </w:rPr>
              <w:t>Nr.posturi</w:t>
            </w:r>
          </w:p>
        </w:tc>
        <w:tc>
          <w:tcPr>
            <w:tcW w:w="1209" w:type="dxa"/>
          </w:tcPr>
          <w:p w:rsidR="00717C21" w:rsidRPr="00390192" w:rsidRDefault="00717C21" w:rsidP="00941895">
            <w:pPr>
              <w:rPr>
                <w:rFonts w:ascii="Trebuchet MS" w:hAnsi="Trebuchet MS"/>
                <w:b/>
                <w:sz w:val="24"/>
                <w:szCs w:val="24"/>
              </w:rPr>
            </w:pPr>
            <w:r w:rsidRPr="00390192">
              <w:rPr>
                <w:rFonts w:ascii="Trebuchet MS" w:hAnsi="Trebuchet MS"/>
                <w:b/>
                <w:sz w:val="24"/>
                <w:szCs w:val="24"/>
              </w:rPr>
              <w:t>Nivelul postului</w:t>
            </w:r>
          </w:p>
        </w:tc>
        <w:tc>
          <w:tcPr>
            <w:tcW w:w="1902" w:type="dxa"/>
          </w:tcPr>
          <w:p w:rsidR="00717C21" w:rsidRPr="00390192" w:rsidRDefault="00717C21" w:rsidP="00941895">
            <w:pPr>
              <w:rPr>
                <w:rFonts w:ascii="Trebuchet MS" w:hAnsi="Trebuchet MS"/>
                <w:b/>
                <w:sz w:val="24"/>
                <w:szCs w:val="24"/>
              </w:rPr>
            </w:pPr>
            <w:r w:rsidRPr="00390192">
              <w:rPr>
                <w:rFonts w:ascii="Trebuchet MS" w:hAnsi="Trebuchet MS"/>
                <w:b/>
                <w:sz w:val="24"/>
                <w:szCs w:val="24"/>
              </w:rPr>
              <w:t>compartiment</w:t>
            </w:r>
          </w:p>
        </w:tc>
        <w:tc>
          <w:tcPr>
            <w:tcW w:w="2108" w:type="dxa"/>
          </w:tcPr>
          <w:p w:rsidR="00717C21" w:rsidRPr="00390192" w:rsidRDefault="00717C21" w:rsidP="00941895">
            <w:pPr>
              <w:rPr>
                <w:rFonts w:ascii="Trebuchet MS" w:hAnsi="Trebuchet MS"/>
                <w:b/>
                <w:sz w:val="24"/>
                <w:szCs w:val="24"/>
              </w:rPr>
            </w:pPr>
            <w:r w:rsidRPr="00390192">
              <w:rPr>
                <w:rFonts w:ascii="Trebuchet MS" w:hAnsi="Trebuchet MS"/>
                <w:b/>
                <w:sz w:val="24"/>
                <w:szCs w:val="24"/>
              </w:rPr>
              <w:t xml:space="preserve"> durata timpului de lucru</w:t>
            </w:r>
          </w:p>
        </w:tc>
        <w:tc>
          <w:tcPr>
            <w:tcW w:w="1809" w:type="dxa"/>
          </w:tcPr>
          <w:p w:rsidR="00717C21" w:rsidRPr="00390192" w:rsidRDefault="00717C21" w:rsidP="00941895">
            <w:pPr>
              <w:rPr>
                <w:rFonts w:ascii="Trebuchet MS" w:hAnsi="Trebuchet MS"/>
                <w:b/>
                <w:sz w:val="24"/>
                <w:szCs w:val="24"/>
              </w:rPr>
            </w:pPr>
            <w:r w:rsidRPr="00390192">
              <w:rPr>
                <w:rFonts w:ascii="Trebuchet MS" w:hAnsi="Trebuchet MS"/>
                <w:b/>
                <w:sz w:val="24"/>
                <w:szCs w:val="24"/>
              </w:rPr>
              <w:t>perioada</w:t>
            </w:r>
          </w:p>
        </w:tc>
      </w:tr>
      <w:tr w:rsidR="0019214C" w:rsidRPr="0019214C" w:rsidTr="00CB398C">
        <w:tc>
          <w:tcPr>
            <w:tcW w:w="1731" w:type="dxa"/>
          </w:tcPr>
          <w:p w:rsidR="00717C21" w:rsidRPr="0019214C" w:rsidRDefault="00717C21" w:rsidP="00941895">
            <w:pPr>
              <w:rPr>
                <w:rFonts w:ascii="Trebuchet MS" w:hAnsi="Trebuchet MS"/>
                <w:sz w:val="24"/>
                <w:szCs w:val="24"/>
              </w:rPr>
            </w:pPr>
            <w:r w:rsidRPr="0019214C">
              <w:rPr>
                <w:rFonts w:ascii="Trebuchet MS" w:hAnsi="Trebuchet MS"/>
                <w:sz w:val="24"/>
                <w:szCs w:val="24"/>
              </w:rPr>
              <w:t>Medic specialist ATI</w:t>
            </w:r>
          </w:p>
        </w:tc>
        <w:tc>
          <w:tcPr>
            <w:tcW w:w="1357" w:type="dxa"/>
          </w:tcPr>
          <w:p w:rsidR="00717C21" w:rsidRPr="0019214C" w:rsidRDefault="00717C21" w:rsidP="00941895">
            <w:pPr>
              <w:rPr>
                <w:rFonts w:ascii="Trebuchet MS" w:hAnsi="Trebuchet MS"/>
                <w:sz w:val="24"/>
                <w:szCs w:val="24"/>
              </w:rPr>
            </w:pPr>
            <w:r w:rsidRPr="0019214C">
              <w:rPr>
                <w:rFonts w:ascii="Trebuchet MS" w:hAnsi="Trebuchet MS"/>
                <w:sz w:val="24"/>
                <w:szCs w:val="24"/>
              </w:rPr>
              <w:t>1</w:t>
            </w:r>
          </w:p>
        </w:tc>
        <w:tc>
          <w:tcPr>
            <w:tcW w:w="1209" w:type="dxa"/>
          </w:tcPr>
          <w:p w:rsidR="00717C21" w:rsidRPr="0019214C" w:rsidRDefault="00717C21" w:rsidP="00941895">
            <w:pPr>
              <w:rPr>
                <w:rFonts w:ascii="Trebuchet MS" w:hAnsi="Trebuchet MS"/>
                <w:sz w:val="24"/>
                <w:szCs w:val="24"/>
              </w:rPr>
            </w:pPr>
            <w:r w:rsidRPr="0019214C">
              <w:rPr>
                <w:rFonts w:ascii="Trebuchet MS" w:hAnsi="Trebuchet MS"/>
                <w:sz w:val="24"/>
                <w:szCs w:val="24"/>
              </w:rPr>
              <w:t>de executie</w:t>
            </w:r>
          </w:p>
        </w:tc>
        <w:tc>
          <w:tcPr>
            <w:tcW w:w="1902" w:type="dxa"/>
          </w:tcPr>
          <w:p w:rsidR="00717C21" w:rsidRPr="0019214C" w:rsidRDefault="00717C21" w:rsidP="00941895">
            <w:pPr>
              <w:rPr>
                <w:rFonts w:ascii="Trebuchet MS" w:hAnsi="Trebuchet MS"/>
                <w:sz w:val="24"/>
                <w:szCs w:val="24"/>
              </w:rPr>
            </w:pPr>
            <w:r w:rsidRPr="0019214C">
              <w:rPr>
                <w:rFonts w:ascii="Trebuchet MS" w:hAnsi="Trebuchet MS"/>
                <w:sz w:val="24"/>
                <w:szCs w:val="24"/>
              </w:rPr>
              <w:t>Compartiment ATI</w:t>
            </w:r>
          </w:p>
        </w:tc>
        <w:tc>
          <w:tcPr>
            <w:tcW w:w="2108" w:type="dxa"/>
          </w:tcPr>
          <w:p w:rsidR="00717C21" w:rsidRPr="0019214C" w:rsidRDefault="00717C21" w:rsidP="00717C21">
            <w:pPr>
              <w:rPr>
                <w:rFonts w:ascii="Trebuchet MS" w:hAnsi="Trebuchet MS"/>
                <w:sz w:val="24"/>
                <w:szCs w:val="24"/>
              </w:rPr>
            </w:pPr>
            <w:r w:rsidRPr="0019214C">
              <w:rPr>
                <w:rFonts w:ascii="Trebuchet MS" w:hAnsi="Trebuchet MS"/>
                <w:sz w:val="24"/>
                <w:szCs w:val="24"/>
              </w:rPr>
              <w:t>7 ore/zi- 35 ore/</w:t>
            </w:r>
            <w:r w:rsidR="00C11D10" w:rsidRPr="0019214C">
              <w:rPr>
                <w:rFonts w:ascii="Trebuchet MS" w:hAnsi="Trebuchet MS"/>
                <w:sz w:val="24"/>
                <w:szCs w:val="24"/>
              </w:rPr>
              <w:t>săptămână</w:t>
            </w:r>
          </w:p>
        </w:tc>
        <w:tc>
          <w:tcPr>
            <w:tcW w:w="1809" w:type="dxa"/>
          </w:tcPr>
          <w:p w:rsidR="00717C21" w:rsidRPr="0019214C" w:rsidRDefault="00C11D10" w:rsidP="00941895">
            <w:pPr>
              <w:rPr>
                <w:rFonts w:ascii="Trebuchet MS" w:hAnsi="Trebuchet MS"/>
                <w:sz w:val="24"/>
                <w:szCs w:val="24"/>
              </w:rPr>
            </w:pPr>
            <w:r w:rsidRPr="0019214C">
              <w:rPr>
                <w:rFonts w:ascii="Trebuchet MS" w:hAnsi="Trebuchet MS"/>
                <w:sz w:val="24"/>
                <w:szCs w:val="24"/>
              </w:rPr>
              <w:t>nedeterminată</w:t>
            </w:r>
          </w:p>
        </w:tc>
      </w:tr>
      <w:tr w:rsidR="0019214C" w:rsidRPr="0019214C" w:rsidTr="00CB398C">
        <w:tc>
          <w:tcPr>
            <w:tcW w:w="1731" w:type="dxa"/>
          </w:tcPr>
          <w:p w:rsidR="00717C21" w:rsidRPr="0019214C" w:rsidRDefault="00717C21" w:rsidP="00941895">
            <w:pPr>
              <w:rPr>
                <w:rFonts w:ascii="Trebuchet MS" w:hAnsi="Trebuchet MS"/>
                <w:sz w:val="24"/>
                <w:szCs w:val="24"/>
              </w:rPr>
            </w:pPr>
            <w:r w:rsidRPr="0019214C">
              <w:rPr>
                <w:rFonts w:ascii="Trebuchet MS" w:hAnsi="Trebuchet MS"/>
                <w:sz w:val="24"/>
                <w:szCs w:val="24"/>
              </w:rPr>
              <w:t xml:space="preserve">Medic primar </w:t>
            </w:r>
          </w:p>
          <w:p w:rsidR="00717C21" w:rsidRPr="0019214C" w:rsidRDefault="00717C21" w:rsidP="00941895">
            <w:pPr>
              <w:rPr>
                <w:rFonts w:ascii="Trebuchet MS" w:hAnsi="Trebuchet MS"/>
                <w:sz w:val="24"/>
                <w:szCs w:val="24"/>
              </w:rPr>
            </w:pPr>
            <w:r w:rsidRPr="0019214C">
              <w:rPr>
                <w:rFonts w:ascii="Trebuchet MS" w:hAnsi="Trebuchet MS"/>
                <w:sz w:val="24"/>
                <w:szCs w:val="24"/>
              </w:rPr>
              <w:t>Anatomie patologica</w:t>
            </w:r>
          </w:p>
        </w:tc>
        <w:tc>
          <w:tcPr>
            <w:tcW w:w="1357" w:type="dxa"/>
          </w:tcPr>
          <w:p w:rsidR="00717C21" w:rsidRPr="0019214C" w:rsidRDefault="00717C21" w:rsidP="00941895">
            <w:pPr>
              <w:rPr>
                <w:rFonts w:ascii="Trebuchet MS" w:hAnsi="Trebuchet MS"/>
                <w:sz w:val="24"/>
                <w:szCs w:val="24"/>
              </w:rPr>
            </w:pPr>
            <w:r w:rsidRPr="0019214C">
              <w:rPr>
                <w:rFonts w:ascii="Trebuchet MS" w:hAnsi="Trebuchet MS"/>
                <w:sz w:val="24"/>
                <w:szCs w:val="24"/>
              </w:rPr>
              <w:t>1</w:t>
            </w:r>
          </w:p>
        </w:tc>
        <w:tc>
          <w:tcPr>
            <w:tcW w:w="1209" w:type="dxa"/>
          </w:tcPr>
          <w:p w:rsidR="00717C21" w:rsidRPr="0019214C" w:rsidRDefault="00717C21" w:rsidP="00941895">
            <w:pPr>
              <w:rPr>
                <w:rFonts w:ascii="Trebuchet MS" w:hAnsi="Trebuchet MS"/>
                <w:sz w:val="24"/>
                <w:szCs w:val="24"/>
              </w:rPr>
            </w:pPr>
            <w:r w:rsidRPr="0019214C">
              <w:rPr>
                <w:rFonts w:ascii="Trebuchet MS" w:hAnsi="Trebuchet MS"/>
                <w:sz w:val="24"/>
                <w:szCs w:val="24"/>
              </w:rPr>
              <w:t>de executie</w:t>
            </w:r>
          </w:p>
        </w:tc>
        <w:tc>
          <w:tcPr>
            <w:tcW w:w="1902" w:type="dxa"/>
          </w:tcPr>
          <w:p w:rsidR="00717C21" w:rsidRPr="0019214C" w:rsidRDefault="00717C21" w:rsidP="00C11D10">
            <w:pPr>
              <w:rPr>
                <w:rFonts w:ascii="Trebuchet MS" w:hAnsi="Trebuchet MS"/>
                <w:sz w:val="24"/>
                <w:szCs w:val="24"/>
              </w:rPr>
            </w:pPr>
            <w:r w:rsidRPr="0019214C">
              <w:rPr>
                <w:rFonts w:ascii="Trebuchet MS" w:hAnsi="Trebuchet MS"/>
                <w:sz w:val="24"/>
                <w:szCs w:val="24"/>
              </w:rPr>
              <w:t>Serviciu anatomie patologic</w:t>
            </w:r>
            <w:r w:rsidR="00C11D10" w:rsidRPr="0019214C">
              <w:rPr>
                <w:rFonts w:ascii="Trebuchet MS" w:hAnsi="Trebuchet MS"/>
                <w:sz w:val="24"/>
                <w:szCs w:val="24"/>
              </w:rPr>
              <w:t>ă</w:t>
            </w:r>
            <w:r w:rsidRPr="0019214C">
              <w:rPr>
                <w:rFonts w:ascii="Trebuchet MS" w:hAnsi="Trebuchet MS"/>
                <w:sz w:val="24"/>
                <w:szCs w:val="24"/>
              </w:rPr>
              <w:t xml:space="preserve"> (prosectura </w:t>
            </w:r>
            <w:r w:rsidR="00C11D10" w:rsidRPr="0019214C">
              <w:rPr>
                <w:rFonts w:ascii="Trebuchet MS" w:hAnsi="Trebuchet MS"/>
                <w:sz w:val="24"/>
                <w:szCs w:val="24"/>
              </w:rPr>
              <w:t>și</w:t>
            </w:r>
            <w:r w:rsidRPr="0019214C">
              <w:rPr>
                <w:rFonts w:ascii="Trebuchet MS" w:hAnsi="Trebuchet MS"/>
                <w:sz w:val="24"/>
                <w:szCs w:val="24"/>
              </w:rPr>
              <w:t xml:space="preserve"> laborator anatomie patologic</w:t>
            </w:r>
            <w:r w:rsidR="00C11D10" w:rsidRPr="0019214C">
              <w:rPr>
                <w:rFonts w:ascii="Trebuchet MS" w:hAnsi="Trebuchet MS"/>
                <w:sz w:val="24"/>
                <w:szCs w:val="24"/>
              </w:rPr>
              <w:t>ă</w:t>
            </w:r>
            <w:r w:rsidRPr="0019214C">
              <w:rPr>
                <w:rFonts w:ascii="Trebuchet MS" w:hAnsi="Trebuchet MS"/>
                <w:sz w:val="24"/>
                <w:szCs w:val="24"/>
              </w:rPr>
              <w:t>)</w:t>
            </w:r>
          </w:p>
        </w:tc>
        <w:tc>
          <w:tcPr>
            <w:tcW w:w="2108" w:type="dxa"/>
          </w:tcPr>
          <w:p w:rsidR="00717C21" w:rsidRPr="0019214C" w:rsidRDefault="00717C21" w:rsidP="00717C21">
            <w:pPr>
              <w:rPr>
                <w:rFonts w:ascii="Trebuchet MS" w:hAnsi="Trebuchet MS"/>
                <w:sz w:val="24"/>
                <w:szCs w:val="24"/>
              </w:rPr>
            </w:pPr>
            <w:r w:rsidRPr="0019214C">
              <w:rPr>
                <w:rFonts w:ascii="Trebuchet MS" w:hAnsi="Trebuchet MS"/>
                <w:sz w:val="24"/>
                <w:szCs w:val="24"/>
              </w:rPr>
              <w:t>6 ore/zi- 30ore/</w:t>
            </w:r>
            <w:r w:rsidR="00C11D10" w:rsidRPr="0019214C">
              <w:rPr>
                <w:rFonts w:ascii="Trebuchet MS" w:hAnsi="Trebuchet MS"/>
                <w:sz w:val="24"/>
                <w:szCs w:val="24"/>
              </w:rPr>
              <w:t>săptămână</w:t>
            </w:r>
          </w:p>
        </w:tc>
        <w:tc>
          <w:tcPr>
            <w:tcW w:w="1809" w:type="dxa"/>
          </w:tcPr>
          <w:p w:rsidR="00717C21" w:rsidRPr="0019214C" w:rsidRDefault="00C11D10" w:rsidP="00941895">
            <w:pPr>
              <w:rPr>
                <w:rFonts w:ascii="Trebuchet MS" w:hAnsi="Trebuchet MS"/>
                <w:sz w:val="24"/>
                <w:szCs w:val="24"/>
              </w:rPr>
            </w:pPr>
            <w:r w:rsidRPr="0019214C">
              <w:rPr>
                <w:rFonts w:ascii="Trebuchet MS" w:hAnsi="Trebuchet MS"/>
                <w:sz w:val="24"/>
                <w:szCs w:val="24"/>
              </w:rPr>
              <w:t>nedeterminată</w:t>
            </w:r>
          </w:p>
        </w:tc>
      </w:tr>
      <w:tr w:rsidR="0019214C" w:rsidRPr="0019214C" w:rsidTr="00CB398C">
        <w:tc>
          <w:tcPr>
            <w:tcW w:w="1731" w:type="dxa"/>
          </w:tcPr>
          <w:p w:rsidR="00FE5ED7" w:rsidRPr="0019214C" w:rsidRDefault="00FE5ED7" w:rsidP="00941895">
            <w:pPr>
              <w:rPr>
                <w:rFonts w:ascii="Trebuchet MS" w:hAnsi="Trebuchet MS"/>
                <w:sz w:val="24"/>
                <w:szCs w:val="24"/>
              </w:rPr>
            </w:pPr>
            <w:r w:rsidRPr="0019214C">
              <w:rPr>
                <w:rFonts w:ascii="Trebuchet MS" w:hAnsi="Trebuchet MS"/>
                <w:sz w:val="24"/>
                <w:szCs w:val="24"/>
              </w:rPr>
              <w:t>Medic specialist radiolog</w:t>
            </w:r>
            <w:r w:rsidR="003D3DAA" w:rsidRPr="0019214C">
              <w:rPr>
                <w:rFonts w:ascii="Trebuchet MS" w:hAnsi="Trebuchet MS"/>
                <w:sz w:val="24"/>
                <w:szCs w:val="24"/>
              </w:rPr>
              <w:t xml:space="preserve">ie </w:t>
            </w:r>
            <w:r w:rsidR="00C11D10" w:rsidRPr="0019214C">
              <w:rPr>
                <w:rFonts w:ascii="Trebuchet MS" w:hAnsi="Trebuchet MS"/>
                <w:sz w:val="24"/>
                <w:szCs w:val="24"/>
              </w:rPr>
              <w:t>și</w:t>
            </w:r>
            <w:r w:rsidR="003D3DAA" w:rsidRPr="0019214C">
              <w:rPr>
                <w:rFonts w:ascii="Trebuchet MS" w:hAnsi="Trebuchet MS"/>
                <w:sz w:val="24"/>
                <w:szCs w:val="24"/>
              </w:rPr>
              <w:t xml:space="preserve"> imagistica medicala,</w:t>
            </w:r>
            <w:r w:rsidRPr="0019214C">
              <w:rPr>
                <w:rFonts w:ascii="Trebuchet MS" w:hAnsi="Trebuchet MS"/>
                <w:sz w:val="24"/>
                <w:szCs w:val="24"/>
              </w:rPr>
              <w:t xml:space="preserve"> cu competente CT </w:t>
            </w:r>
            <w:r w:rsidR="00C11D10" w:rsidRPr="0019214C">
              <w:rPr>
                <w:rFonts w:ascii="Trebuchet MS" w:hAnsi="Trebuchet MS"/>
                <w:sz w:val="24"/>
                <w:szCs w:val="24"/>
              </w:rPr>
              <w:t>și</w:t>
            </w:r>
            <w:r w:rsidRPr="0019214C">
              <w:rPr>
                <w:rFonts w:ascii="Trebuchet MS" w:hAnsi="Trebuchet MS"/>
                <w:sz w:val="24"/>
                <w:szCs w:val="24"/>
              </w:rPr>
              <w:t xml:space="preserve"> senologie</w:t>
            </w:r>
          </w:p>
        </w:tc>
        <w:tc>
          <w:tcPr>
            <w:tcW w:w="1357" w:type="dxa"/>
          </w:tcPr>
          <w:p w:rsidR="00FE5ED7" w:rsidRPr="0019214C" w:rsidRDefault="00FE5ED7" w:rsidP="00941895">
            <w:pPr>
              <w:rPr>
                <w:rFonts w:ascii="Trebuchet MS" w:hAnsi="Trebuchet MS"/>
                <w:sz w:val="24"/>
                <w:szCs w:val="24"/>
              </w:rPr>
            </w:pPr>
            <w:r w:rsidRPr="0019214C">
              <w:rPr>
                <w:rFonts w:ascii="Trebuchet MS" w:hAnsi="Trebuchet MS"/>
                <w:sz w:val="24"/>
                <w:szCs w:val="24"/>
              </w:rPr>
              <w:t>1</w:t>
            </w:r>
          </w:p>
        </w:tc>
        <w:tc>
          <w:tcPr>
            <w:tcW w:w="1209" w:type="dxa"/>
          </w:tcPr>
          <w:p w:rsidR="00FE5ED7" w:rsidRPr="0019214C" w:rsidRDefault="00FE5ED7" w:rsidP="00941895">
            <w:pPr>
              <w:rPr>
                <w:rFonts w:ascii="Trebuchet MS" w:hAnsi="Trebuchet MS"/>
                <w:sz w:val="24"/>
                <w:szCs w:val="24"/>
              </w:rPr>
            </w:pPr>
            <w:r w:rsidRPr="0019214C">
              <w:rPr>
                <w:rFonts w:ascii="Trebuchet MS" w:hAnsi="Trebuchet MS"/>
                <w:sz w:val="24"/>
                <w:szCs w:val="24"/>
              </w:rPr>
              <w:t>de executie</w:t>
            </w:r>
          </w:p>
        </w:tc>
        <w:tc>
          <w:tcPr>
            <w:tcW w:w="1902" w:type="dxa"/>
          </w:tcPr>
          <w:p w:rsidR="00FE5ED7" w:rsidRPr="0019214C" w:rsidRDefault="00FE5ED7" w:rsidP="00C11D10">
            <w:pPr>
              <w:rPr>
                <w:rFonts w:ascii="Trebuchet MS" w:hAnsi="Trebuchet MS"/>
                <w:sz w:val="24"/>
                <w:szCs w:val="24"/>
              </w:rPr>
            </w:pPr>
            <w:r w:rsidRPr="0019214C">
              <w:rPr>
                <w:rFonts w:ascii="Trebuchet MS" w:hAnsi="Trebuchet MS"/>
                <w:sz w:val="24"/>
                <w:szCs w:val="24"/>
              </w:rPr>
              <w:t xml:space="preserve">Laborator radiologie </w:t>
            </w:r>
            <w:r w:rsidR="00C11D10" w:rsidRPr="0019214C">
              <w:rPr>
                <w:rFonts w:ascii="Trebuchet MS" w:hAnsi="Trebuchet MS"/>
                <w:sz w:val="24"/>
                <w:szCs w:val="24"/>
              </w:rPr>
              <w:t>și imagistică</w:t>
            </w:r>
            <w:r w:rsidRPr="0019214C">
              <w:rPr>
                <w:rFonts w:ascii="Trebuchet MS" w:hAnsi="Trebuchet MS"/>
                <w:sz w:val="24"/>
                <w:szCs w:val="24"/>
              </w:rPr>
              <w:t xml:space="preserve"> medical</w:t>
            </w:r>
            <w:r w:rsidR="00C11D10" w:rsidRPr="0019214C">
              <w:rPr>
                <w:rFonts w:ascii="Trebuchet MS" w:hAnsi="Trebuchet MS"/>
                <w:sz w:val="24"/>
                <w:szCs w:val="24"/>
              </w:rPr>
              <w:t>ă</w:t>
            </w:r>
          </w:p>
        </w:tc>
        <w:tc>
          <w:tcPr>
            <w:tcW w:w="2108" w:type="dxa"/>
          </w:tcPr>
          <w:p w:rsidR="00FE5ED7" w:rsidRPr="0019214C" w:rsidRDefault="00FE5ED7" w:rsidP="00941895">
            <w:pPr>
              <w:rPr>
                <w:rFonts w:ascii="Trebuchet MS" w:hAnsi="Trebuchet MS"/>
                <w:sz w:val="24"/>
                <w:szCs w:val="24"/>
              </w:rPr>
            </w:pPr>
            <w:r w:rsidRPr="0019214C">
              <w:rPr>
                <w:rFonts w:ascii="Trebuchet MS" w:hAnsi="Trebuchet MS"/>
                <w:sz w:val="24"/>
                <w:szCs w:val="24"/>
              </w:rPr>
              <w:t>6 ore/zi- 30ore/</w:t>
            </w:r>
            <w:r w:rsidR="00C11D10" w:rsidRPr="0019214C">
              <w:rPr>
                <w:rFonts w:ascii="Trebuchet MS" w:hAnsi="Trebuchet MS"/>
                <w:sz w:val="24"/>
                <w:szCs w:val="24"/>
              </w:rPr>
              <w:t>săptămână</w:t>
            </w:r>
          </w:p>
        </w:tc>
        <w:tc>
          <w:tcPr>
            <w:tcW w:w="1809" w:type="dxa"/>
          </w:tcPr>
          <w:p w:rsidR="00FE5ED7" w:rsidRPr="0019214C" w:rsidRDefault="00C11D10" w:rsidP="00941895">
            <w:pPr>
              <w:rPr>
                <w:rFonts w:ascii="Trebuchet MS" w:hAnsi="Trebuchet MS"/>
                <w:sz w:val="24"/>
                <w:szCs w:val="24"/>
              </w:rPr>
            </w:pPr>
            <w:r w:rsidRPr="0019214C">
              <w:rPr>
                <w:rFonts w:ascii="Trebuchet MS" w:hAnsi="Trebuchet MS"/>
                <w:sz w:val="24"/>
                <w:szCs w:val="24"/>
              </w:rPr>
              <w:t>nedeterminată</w:t>
            </w:r>
          </w:p>
        </w:tc>
      </w:tr>
      <w:tr w:rsidR="0019214C" w:rsidRPr="0019214C" w:rsidTr="00CB398C">
        <w:tc>
          <w:tcPr>
            <w:tcW w:w="1731" w:type="dxa"/>
          </w:tcPr>
          <w:p w:rsidR="00712475" w:rsidRPr="0019214C" w:rsidRDefault="00E42007" w:rsidP="00941895">
            <w:pPr>
              <w:rPr>
                <w:rFonts w:ascii="Trebuchet MS" w:hAnsi="Trebuchet MS"/>
                <w:sz w:val="24"/>
                <w:szCs w:val="24"/>
                <w:lang w:val="ro-RO"/>
              </w:rPr>
            </w:pPr>
            <w:r>
              <w:rPr>
                <w:rFonts w:ascii="Trebuchet MS" w:hAnsi="Trebuchet MS"/>
                <w:sz w:val="24"/>
                <w:szCs w:val="24"/>
                <w:lang w:val="ro-RO"/>
              </w:rPr>
              <w:t>M</w:t>
            </w:r>
            <w:r w:rsidR="00712475" w:rsidRPr="0019214C">
              <w:rPr>
                <w:rFonts w:ascii="Trebuchet MS" w:hAnsi="Trebuchet MS"/>
                <w:sz w:val="24"/>
                <w:szCs w:val="24"/>
                <w:lang w:val="ro-RO"/>
              </w:rPr>
              <w:t xml:space="preserve">edic </w:t>
            </w:r>
            <w:r>
              <w:rPr>
                <w:rFonts w:ascii="Trebuchet MS" w:hAnsi="Trebuchet MS"/>
                <w:sz w:val="24"/>
                <w:szCs w:val="24"/>
                <w:lang w:val="ro-RO"/>
              </w:rPr>
              <w:t xml:space="preserve"> </w:t>
            </w:r>
            <w:r w:rsidR="00712475" w:rsidRPr="0019214C">
              <w:rPr>
                <w:rFonts w:ascii="Trebuchet MS" w:hAnsi="Trebuchet MS"/>
                <w:sz w:val="24"/>
                <w:szCs w:val="24"/>
                <w:lang w:val="ro-RO"/>
              </w:rPr>
              <w:t>specialist obstetrica ginecologie</w:t>
            </w:r>
          </w:p>
        </w:tc>
        <w:tc>
          <w:tcPr>
            <w:tcW w:w="1357" w:type="dxa"/>
          </w:tcPr>
          <w:p w:rsidR="00712475" w:rsidRPr="0019214C" w:rsidRDefault="00712475" w:rsidP="00941895">
            <w:pPr>
              <w:rPr>
                <w:rFonts w:ascii="Trebuchet MS" w:hAnsi="Trebuchet MS"/>
                <w:sz w:val="24"/>
                <w:szCs w:val="24"/>
                <w:lang w:val="ro-RO"/>
              </w:rPr>
            </w:pPr>
            <w:r w:rsidRPr="0019214C">
              <w:rPr>
                <w:rFonts w:ascii="Trebuchet MS" w:hAnsi="Trebuchet MS"/>
                <w:sz w:val="24"/>
                <w:szCs w:val="24"/>
                <w:lang w:val="ro-RO"/>
              </w:rPr>
              <w:t>1</w:t>
            </w:r>
          </w:p>
        </w:tc>
        <w:tc>
          <w:tcPr>
            <w:tcW w:w="1209" w:type="dxa"/>
            <w:shd w:val="clear" w:color="auto" w:fill="auto"/>
          </w:tcPr>
          <w:p w:rsidR="00712475" w:rsidRPr="0019214C" w:rsidRDefault="00712475" w:rsidP="00941895">
            <w:pPr>
              <w:rPr>
                <w:rFonts w:ascii="Trebuchet MS" w:hAnsi="Trebuchet MS"/>
                <w:sz w:val="24"/>
                <w:szCs w:val="24"/>
                <w:lang w:val="ro-RO"/>
              </w:rPr>
            </w:pPr>
            <w:r w:rsidRPr="0019214C">
              <w:rPr>
                <w:rFonts w:ascii="Trebuchet MS" w:hAnsi="Trebuchet MS"/>
                <w:sz w:val="24"/>
                <w:szCs w:val="24"/>
                <w:lang w:val="ro-RO"/>
              </w:rPr>
              <w:t>de executie</w:t>
            </w:r>
          </w:p>
        </w:tc>
        <w:tc>
          <w:tcPr>
            <w:tcW w:w="1902" w:type="dxa"/>
            <w:shd w:val="clear" w:color="auto" w:fill="auto"/>
          </w:tcPr>
          <w:p w:rsidR="00712475" w:rsidRPr="0019214C" w:rsidRDefault="00712475" w:rsidP="00FE5ED7">
            <w:pPr>
              <w:rPr>
                <w:rFonts w:ascii="Trebuchet MS" w:hAnsi="Trebuchet MS"/>
                <w:sz w:val="24"/>
                <w:szCs w:val="24"/>
                <w:lang w:val="ro-RO"/>
              </w:rPr>
            </w:pPr>
            <w:r w:rsidRPr="0019214C">
              <w:rPr>
                <w:rFonts w:ascii="Trebuchet MS" w:hAnsi="Trebuchet MS"/>
                <w:sz w:val="24"/>
                <w:szCs w:val="24"/>
                <w:lang w:val="ro-RO"/>
              </w:rPr>
              <w:t>Cabinet planificare familiala</w:t>
            </w:r>
          </w:p>
        </w:tc>
        <w:tc>
          <w:tcPr>
            <w:tcW w:w="2108" w:type="dxa"/>
            <w:shd w:val="clear" w:color="auto" w:fill="auto"/>
          </w:tcPr>
          <w:p w:rsidR="00712475" w:rsidRPr="0019214C" w:rsidRDefault="00712475" w:rsidP="00FE5ED7">
            <w:pPr>
              <w:rPr>
                <w:rFonts w:ascii="Trebuchet MS" w:hAnsi="Trebuchet MS"/>
                <w:sz w:val="24"/>
                <w:szCs w:val="24"/>
                <w:lang w:val="ro-RO"/>
              </w:rPr>
            </w:pPr>
            <w:r w:rsidRPr="0019214C">
              <w:rPr>
                <w:rFonts w:ascii="Trebuchet MS" w:hAnsi="Trebuchet MS"/>
                <w:sz w:val="24"/>
                <w:szCs w:val="24"/>
                <w:lang w:val="ro-RO"/>
              </w:rPr>
              <w:t>7 ore/zi</w:t>
            </w:r>
          </w:p>
          <w:p w:rsidR="00712475" w:rsidRPr="0019214C" w:rsidRDefault="00712475" w:rsidP="00FE5ED7">
            <w:pPr>
              <w:rPr>
                <w:rFonts w:ascii="Trebuchet MS" w:hAnsi="Trebuchet MS"/>
                <w:sz w:val="24"/>
                <w:szCs w:val="24"/>
                <w:lang w:val="ro-RO"/>
              </w:rPr>
            </w:pPr>
            <w:r w:rsidRPr="0019214C">
              <w:rPr>
                <w:rFonts w:ascii="Trebuchet MS" w:hAnsi="Trebuchet MS"/>
                <w:sz w:val="24"/>
                <w:szCs w:val="24"/>
                <w:lang w:val="ro-RO"/>
              </w:rPr>
              <w:t xml:space="preserve">35 ore pe </w:t>
            </w:r>
            <w:r w:rsidR="00C11D10" w:rsidRPr="0019214C">
              <w:rPr>
                <w:rFonts w:ascii="Trebuchet MS" w:hAnsi="Trebuchet MS"/>
                <w:sz w:val="24"/>
                <w:szCs w:val="24"/>
                <w:lang w:val="ro-RO"/>
              </w:rPr>
              <w:t>săptămână</w:t>
            </w:r>
          </w:p>
        </w:tc>
        <w:tc>
          <w:tcPr>
            <w:tcW w:w="1809" w:type="dxa"/>
            <w:shd w:val="clear" w:color="auto" w:fill="auto"/>
          </w:tcPr>
          <w:p w:rsidR="00712475" w:rsidRPr="0019214C" w:rsidRDefault="00C11D10" w:rsidP="00941895">
            <w:pPr>
              <w:rPr>
                <w:rFonts w:ascii="Trebuchet MS" w:hAnsi="Trebuchet MS"/>
                <w:sz w:val="24"/>
                <w:szCs w:val="24"/>
                <w:lang w:val="ro-RO"/>
              </w:rPr>
            </w:pPr>
            <w:r w:rsidRPr="0019214C">
              <w:rPr>
                <w:rFonts w:ascii="Trebuchet MS" w:hAnsi="Trebuchet MS"/>
                <w:sz w:val="24"/>
                <w:szCs w:val="24"/>
                <w:lang w:val="ro-RO"/>
              </w:rPr>
              <w:t>nedeterminată</w:t>
            </w:r>
          </w:p>
        </w:tc>
      </w:tr>
      <w:tr w:rsidR="0019214C" w:rsidRPr="0019214C" w:rsidTr="00CB398C">
        <w:tc>
          <w:tcPr>
            <w:tcW w:w="1731" w:type="dxa"/>
          </w:tcPr>
          <w:p w:rsidR="00712475" w:rsidRPr="0019214C" w:rsidRDefault="00712475" w:rsidP="00941895">
            <w:pPr>
              <w:rPr>
                <w:rFonts w:ascii="Trebuchet MS" w:hAnsi="Trebuchet MS"/>
                <w:sz w:val="24"/>
                <w:szCs w:val="24"/>
                <w:lang w:val="ro-RO"/>
              </w:rPr>
            </w:pPr>
            <w:r w:rsidRPr="0019214C">
              <w:rPr>
                <w:rFonts w:ascii="Trebuchet MS" w:hAnsi="Trebuchet MS"/>
                <w:sz w:val="24"/>
                <w:szCs w:val="24"/>
                <w:lang w:val="ro-RO"/>
              </w:rPr>
              <w:lastRenderedPageBreak/>
              <w:t>Medic specialist oftalmolog</w:t>
            </w:r>
          </w:p>
        </w:tc>
        <w:tc>
          <w:tcPr>
            <w:tcW w:w="1357" w:type="dxa"/>
          </w:tcPr>
          <w:p w:rsidR="00712475" w:rsidRPr="0019214C" w:rsidRDefault="00712475" w:rsidP="00941895">
            <w:pPr>
              <w:rPr>
                <w:rFonts w:ascii="Trebuchet MS" w:hAnsi="Trebuchet MS"/>
                <w:sz w:val="24"/>
                <w:szCs w:val="24"/>
                <w:lang w:val="ro-RO"/>
              </w:rPr>
            </w:pPr>
            <w:r w:rsidRPr="0019214C">
              <w:rPr>
                <w:rFonts w:ascii="Trebuchet MS" w:hAnsi="Trebuchet MS"/>
                <w:sz w:val="24"/>
                <w:szCs w:val="24"/>
                <w:lang w:val="ro-RO"/>
              </w:rPr>
              <w:t>1</w:t>
            </w:r>
          </w:p>
        </w:tc>
        <w:tc>
          <w:tcPr>
            <w:tcW w:w="1209" w:type="dxa"/>
            <w:shd w:val="clear" w:color="auto" w:fill="auto"/>
          </w:tcPr>
          <w:p w:rsidR="00712475" w:rsidRPr="0019214C" w:rsidRDefault="00712475" w:rsidP="00941895">
            <w:pPr>
              <w:rPr>
                <w:rFonts w:ascii="Trebuchet MS" w:hAnsi="Trebuchet MS"/>
                <w:sz w:val="24"/>
                <w:szCs w:val="24"/>
                <w:lang w:val="ro-RO"/>
              </w:rPr>
            </w:pPr>
            <w:r w:rsidRPr="0019214C">
              <w:rPr>
                <w:rFonts w:ascii="Trebuchet MS" w:hAnsi="Trebuchet MS"/>
                <w:sz w:val="24"/>
                <w:szCs w:val="24"/>
                <w:lang w:val="ro-RO"/>
              </w:rPr>
              <w:t>de executie</w:t>
            </w:r>
          </w:p>
        </w:tc>
        <w:tc>
          <w:tcPr>
            <w:tcW w:w="1902" w:type="dxa"/>
            <w:shd w:val="clear" w:color="auto" w:fill="auto"/>
          </w:tcPr>
          <w:p w:rsidR="00712475" w:rsidRPr="0019214C" w:rsidRDefault="00712475" w:rsidP="00712475">
            <w:pPr>
              <w:rPr>
                <w:rFonts w:ascii="Trebuchet MS" w:hAnsi="Trebuchet MS"/>
                <w:sz w:val="24"/>
                <w:szCs w:val="24"/>
                <w:lang w:val="ro-RO"/>
              </w:rPr>
            </w:pPr>
            <w:r w:rsidRPr="0019214C">
              <w:rPr>
                <w:rFonts w:ascii="Trebuchet MS" w:hAnsi="Trebuchet MS"/>
                <w:sz w:val="24"/>
                <w:szCs w:val="24"/>
                <w:lang w:val="ro-RO"/>
              </w:rPr>
              <w:t>Ambulatoriu integrat- cabinet oftalmologie</w:t>
            </w:r>
          </w:p>
        </w:tc>
        <w:tc>
          <w:tcPr>
            <w:tcW w:w="2108" w:type="dxa"/>
            <w:shd w:val="clear" w:color="auto" w:fill="auto"/>
          </w:tcPr>
          <w:p w:rsidR="00712475" w:rsidRPr="0019214C" w:rsidRDefault="00712475" w:rsidP="00941895">
            <w:pPr>
              <w:rPr>
                <w:rFonts w:ascii="Trebuchet MS" w:hAnsi="Trebuchet MS"/>
                <w:sz w:val="24"/>
                <w:szCs w:val="24"/>
                <w:lang w:val="ro-RO"/>
              </w:rPr>
            </w:pPr>
            <w:r w:rsidRPr="0019214C">
              <w:rPr>
                <w:rFonts w:ascii="Trebuchet MS" w:hAnsi="Trebuchet MS"/>
                <w:sz w:val="24"/>
                <w:szCs w:val="24"/>
                <w:lang w:val="ro-RO"/>
              </w:rPr>
              <w:t>7 ore/zi</w:t>
            </w:r>
          </w:p>
          <w:p w:rsidR="00712475" w:rsidRPr="0019214C" w:rsidRDefault="00712475" w:rsidP="00941895">
            <w:pPr>
              <w:rPr>
                <w:rFonts w:ascii="Trebuchet MS" w:hAnsi="Trebuchet MS"/>
                <w:sz w:val="24"/>
                <w:szCs w:val="24"/>
                <w:lang w:val="ro-RO"/>
              </w:rPr>
            </w:pPr>
            <w:r w:rsidRPr="0019214C">
              <w:rPr>
                <w:rFonts w:ascii="Trebuchet MS" w:hAnsi="Trebuchet MS"/>
                <w:sz w:val="24"/>
                <w:szCs w:val="24"/>
                <w:lang w:val="ro-RO"/>
              </w:rPr>
              <w:t xml:space="preserve">35 ore pe </w:t>
            </w:r>
            <w:r w:rsidR="00C11D10" w:rsidRPr="0019214C">
              <w:rPr>
                <w:rFonts w:ascii="Trebuchet MS" w:hAnsi="Trebuchet MS"/>
                <w:sz w:val="24"/>
                <w:szCs w:val="24"/>
                <w:lang w:val="ro-RO"/>
              </w:rPr>
              <w:t>săptămână</w:t>
            </w:r>
          </w:p>
        </w:tc>
        <w:tc>
          <w:tcPr>
            <w:tcW w:w="1809" w:type="dxa"/>
            <w:shd w:val="clear" w:color="auto" w:fill="auto"/>
          </w:tcPr>
          <w:p w:rsidR="00712475" w:rsidRPr="0019214C" w:rsidRDefault="00C11D10" w:rsidP="00941895">
            <w:pPr>
              <w:rPr>
                <w:rFonts w:ascii="Trebuchet MS" w:hAnsi="Trebuchet MS"/>
                <w:sz w:val="24"/>
                <w:szCs w:val="24"/>
                <w:lang w:val="ro-RO"/>
              </w:rPr>
            </w:pPr>
            <w:r w:rsidRPr="0019214C">
              <w:rPr>
                <w:rFonts w:ascii="Trebuchet MS" w:hAnsi="Trebuchet MS"/>
                <w:sz w:val="24"/>
                <w:szCs w:val="24"/>
                <w:lang w:val="ro-RO"/>
              </w:rPr>
              <w:t>nedeterminată</w:t>
            </w:r>
          </w:p>
        </w:tc>
      </w:tr>
      <w:tr w:rsidR="0019214C" w:rsidRPr="0019214C" w:rsidTr="00CB398C">
        <w:tc>
          <w:tcPr>
            <w:tcW w:w="1731" w:type="dxa"/>
          </w:tcPr>
          <w:p w:rsidR="00B00E87" w:rsidRPr="0019214C" w:rsidRDefault="00B00E87" w:rsidP="00941895">
            <w:pPr>
              <w:rPr>
                <w:rFonts w:ascii="Trebuchet MS" w:hAnsi="Trebuchet MS"/>
                <w:sz w:val="24"/>
                <w:szCs w:val="24"/>
                <w:lang w:val="ro-RO"/>
              </w:rPr>
            </w:pPr>
            <w:r w:rsidRPr="0019214C">
              <w:rPr>
                <w:rFonts w:ascii="Trebuchet MS" w:hAnsi="Trebuchet MS"/>
                <w:sz w:val="24"/>
                <w:szCs w:val="24"/>
                <w:lang w:val="ro-RO"/>
              </w:rPr>
              <w:t>Farmacist</w:t>
            </w:r>
          </w:p>
        </w:tc>
        <w:tc>
          <w:tcPr>
            <w:tcW w:w="1357" w:type="dxa"/>
          </w:tcPr>
          <w:p w:rsidR="00B00E87" w:rsidRPr="0019214C" w:rsidRDefault="00B00E87" w:rsidP="00941895">
            <w:pPr>
              <w:rPr>
                <w:rFonts w:ascii="Trebuchet MS" w:hAnsi="Trebuchet MS"/>
                <w:sz w:val="24"/>
                <w:szCs w:val="24"/>
                <w:lang w:val="ro-RO"/>
              </w:rPr>
            </w:pPr>
            <w:r w:rsidRPr="0019214C">
              <w:rPr>
                <w:rFonts w:ascii="Trebuchet MS" w:hAnsi="Trebuchet MS"/>
                <w:sz w:val="24"/>
                <w:szCs w:val="24"/>
                <w:lang w:val="ro-RO"/>
              </w:rPr>
              <w:t>1</w:t>
            </w:r>
          </w:p>
        </w:tc>
        <w:tc>
          <w:tcPr>
            <w:tcW w:w="1209" w:type="dxa"/>
            <w:shd w:val="clear" w:color="auto" w:fill="auto"/>
          </w:tcPr>
          <w:p w:rsidR="00B00E87" w:rsidRPr="0019214C" w:rsidRDefault="00B00E87" w:rsidP="00941895">
            <w:pPr>
              <w:rPr>
                <w:rFonts w:ascii="Trebuchet MS" w:hAnsi="Trebuchet MS"/>
                <w:sz w:val="24"/>
                <w:szCs w:val="24"/>
                <w:lang w:val="ro-RO"/>
              </w:rPr>
            </w:pPr>
            <w:r w:rsidRPr="0019214C">
              <w:rPr>
                <w:rFonts w:ascii="Trebuchet MS" w:hAnsi="Trebuchet MS"/>
                <w:sz w:val="24"/>
                <w:szCs w:val="24"/>
                <w:lang w:val="ro-RO"/>
              </w:rPr>
              <w:t>de executie</w:t>
            </w:r>
          </w:p>
        </w:tc>
        <w:tc>
          <w:tcPr>
            <w:tcW w:w="1902" w:type="dxa"/>
            <w:shd w:val="clear" w:color="auto" w:fill="auto"/>
          </w:tcPr>
          <w:p w:rsidR="00B00E87" w:rsidRPr="0019214C" w:rsidRDefault="00B00E87" w:rsidP="00B00E87">
            <w:pPr>
              <w:rPr>
                <w:rFonts w:ascii="Trebuchet MS" w:hAnsi="Trebuchet MS"/>
                <w:sz w:val="24"/>
                <w:szCs w:val="24"/>
                <w:lang w:val="ro-RO"/>
              </w:rPr>
            </w:pPr>
            <w:r w:rsidRPr="0019214C">
              <w:rPr>
                <w:rFonts w:ascii="Trebuchet MS" w:hAnsi="Trebuchet MS"/>
                <w:sz w:val="24"/>
                <w:szCs w:val="24"/>
                <w:lang w:val="ro-RO"/>
              </w:rPr>
              <w:t>Farmacie cu circuit inchis</w:t>
            </w:r>
          </w:p>
        </w:tc>
        <w:tc>
          <w:tcPr>
            <w:tcW w:w="2108" w:type="dxa"/>
            <w:shd w:val="clear" w:color="auto" w:fill="auto"/>
          </w:tcPr>
          <w:p w:rsidR="00B00E87" w:rsidRPr="0019214C" w:rsidRDefault="00B00E87" w:rsidP="00B00E87">
            <w:pPr>
              <w:rPr>
                <w:rFonts w:ascii="Trebuchet MS" w:hAnsi="Trebuchet MS"/>
                <w:sz w:val="24"/>
                <w:szCs w:val="24"/>
                <w:lang w:val="ro-RO"/>
              </w:rPr>
            </w:pPr>
            <w:r w:rsidRPr="0019214C">
              <w:rPr>
                <w:rFonts w:ascii="Trebuchet MS" w:hAnsi="Trebuchet MS"/>
                <w:sz w:val="24"/>
                <w:szCs w:val="24"/>
                <w:lang w:val="ro-RO"/>
              </w:rPr>
              <w:t>7 ore/zi</w:t>
            </w:r>
          </w:p>
          <w:p w:rsidR="00B00E87" w:rsidRPr="0019214C" w:rsidRDefault="00B00E87" w:rsidP="00B00E87">
            <w:pPr>
              <w:rPr>
                <w:rFonts w:ascii="Trebuchet MS" w:hAnsi="Trebuchet MS"/>
                <w:sz w:val="24"/>
                <w:szCs w:val="24"/>
                <w:lang w:val="ro-RO"/>
              </w:rPr>
            </w:pPr>
            <w:r w:rsidRPr="0019214C">
              <w:rPr>
                <w:rFonts w:ascii="Trebuchet MS" w:hAnsi="Trebuchet MS"/>
                <w:sz w:val="24"/>
                <w:szCs w:val="24"/>
                <w:lang w:val="ro-RO"/>
              </w:rPr>
              <w:t>35 ore pe săptămână</w:t>
            </w:r>
          </w:p>
        </w:tc>
        <w:tc>
          <w:tcPr>
            <w:tcW w:w="1809" w:type="dxa"/>
            <w:shd w:val="clear" w:color="auto" w:fill="auto"/>
          </w:tcPr>
          <w:p w:rsidR="00B00E87" w:rsidRPr="0019214C" w:rsidRDefault="00B00E87" w:rsidP="00B00E87">
            <w:pPr>
              <w:rPr>
                <w:rFonts w:ascii="Trebuchet MS" w:hAnsi="Trebuchet MS"/>
                <w:sz w:val="24"/>
                <w:szCs w:val="24"/>
                <w:lang w:val="ro-RO"/>
              </w:rPr>
            </w:pPr>
            <w:r w:rsidRPr="0019214C">
              <w:rPr>
                <w:rFonts w:ascii="Trebuchet MS" w:hAnsi="Trebuchet MS"/>
                <w:sz w:val="24"/>
                <w:szCs w:val="24"/>
                <w:lang w:val="ro-RO"/>
              </w:rPr>
              <w:t>nedeterminată</w:t>
            </w:r>
          </w:p>
        </w:tc>
      </w:tr>
      <w:tr w:rsidR="00B00E87" w:rsidRPr="0019214C" w:rsidTr="00CB398C">
        <w:tc>
          <w:tcPr>
            <w:tcW w:w="1731" w:type="dxa"/>
          </w:tcPr>
          <w:p w:rsidR="00B00E87" w:rsidRPr="0019214C" w:rsidRDefault="00B00E87" w:rsidP="00941895">
            <w:pPr>
              <w:rPr>
                <w:rFonts w:ascii="Trebuchet MS" w:hAnsi="Trebuchet MS"/>
                <w:sz w:val="24"/>
                <w:szCs w:val="24"/>
                <w:lang w:val="ro-RO"/>
              </w:rPr>
            </w:pPr>
            <w:r w:rsidRPr="0019214C">
              <w:rPr>
                <w:rFonts w:ascii="Trebuchet MS" w:hAnsi="Trebuchet MS"/>
                <w:sz w:val="24"/>
                <w:szCs w:val="24"/>
                <w:lang w:val="ro-RO"/>
              </w:rPr>
              <w:t>Biolog</w:t>
            </w:r>
          </w:p>
        </w:tc>
        <w:tc>
          <w:tcPr>
            <w:tcW w:w="1357" w:type="dxa"/>
          </w:tcPr>
          <w:p w:rsidR="00B00E87" w:rsidRPr="0019214C" w:rsidRDefault="00B00E87" w:rsidP="00941895">
            <w:pPr>
              <w:rPr>
                <w:rFonts w:ascii="Trebuchet MS" w:hAnsi="Trebuchet MS"/>
                <w:sz w:val="24"/>
                <w:szCs w:val="24"/>
                <w:lang w:val="ro-RO"/>
              </w:rPr>
            </w:pPr>
            <w:r w:rsidRPr="0019214C">
              <w:rPr>
                <w:rFonts w:ascii="Trebuchet MS" w:hAnsi="Trebuchet MS"/>
                <w:sz w:val="24"/>
                <w:szCs w:val="24"/>
                <w:lang w:val="ro-RO"/>
              </w:rPr>
              <w:t>1</w:t>
            </w:r>
          </w:p>
        </w:tc>
        <w:tc>
          <w:tcPr>
            <w:tcW w:w="1209" w:type="dxa"/>
          </w:tcPr>
          <w:p w:rsidR="00B00E87" w:rsidRPr="0019214C" w:rsidRDefault="00B00E87" w:rsidP="00712475">
            <w:pPr>
              <w:rPr>
                <w:rFonts w:ascii="Trebuchet MS" w:hAnsi="Trebuchet MS"/>
                <w:sz w:val="24"/>
                <w:szCs w:val="24"/>
                <w:lang w:val="ro-RO"/>
              </w:rPr>
            </w:pPr>
            <w:r w:rsidRPr="0019214C">
              <w:rPr>
                <w:rFonts w:ascii="Trebuchet MS" w:hAnsi="Trebuchet MS"/>
                <w:sz w:val="24"/>
                <w:szCs w:val="24"/>
                <w:lang w:val="ro-RO"/>
              </w:rPr>
              <w:t>de executie</w:t>
            </w:r>
          </w:p>
        </w:tc>
        <w:tc>
          <w:tcPr>
            <w:tcW w:w="1902" w:type="dxa"/>
          </w:tcPr>
          <w:p w:rsidR="00B00E87" w:rsidRPr="0019214C" w:rsidRDefault="00B00E87" w:rsidP="00941895">
            <w:pPr>
              <w:rPr>
                <w:rFonts w:ascii="Trebuchet MS" w:hAnsi="Trebuchet MS"/>
                <w:sz w:val="24"/>
                <w:szCs w:val="24"/>
                <w:lang w:val="ro-RO"/>
              </w:rPr>
            </w:pPr>
            <w:r w:rsidRPr="0019214C">
              <w:rPr>
                <w:rFonts w:ascii="Trebuchet MS" w:hAnsi="Trebuchet MS"/>
                <w:sz w:val="24"/>
                <w:szCs w:val="24"/>
                <w:lang w:val="ro-RO"/>
              </w:rPr>
              <w:t>Serviciu anatomie patologica (prosectura și laborator anatomie patologica)</w:t>
            </w:r>
          </w:p>
        </w:tc>
        <w:tc>
          <w:tcPr>
            <w:tcW w:w="2108" w:type="dxa"/>
          </w:tcPr>
          <w:p w:rsidR="00B00E87" w:rsidRPr="0019214C" w:rsidRDefault="00B00E87" w:rsidP="00FE5ED7">
            <w:pPr>
              <w:rPr>
                <w:rFonts w:ascii="Trebuchet MS" w:hAnsi="Trebuchet MS"/>
                <w:sz w:val="24"/>
                <w:szCs w:val="24"/>
                <w:lang w:val="ro-RO"/>
              </w:rPr>
            </w:pPr>
            <w:r w:rsidRPr="0019214C">
              <w:rPr>
                <w:rFonts w:ascii="Trebuchet MS" w:hAnsi="Trebuchet MS"/>
                <w:sz w:val="24"/>
                <w:szCs w:val="24"/>
                <w:lang w:val="ro-RO"/>
              </w:rPr>
              <w:t>6 ore/zi</w:t>
            </w:r>
          </w:p>
          <w:p w:rsidR="00B00E87" w:rsidRPr="0019214C" w:rsidRDefault="00B00E87" w:rsidP="00FE5ED7">
            <w:pPr>
              <w:rPr>
                <w:rFonts w:ascii="Trebuchet MS" w:hAnsi="Trebuchet MS"/>
                <w:sz w:val="24"/>
                <w:szCs w:val="24"/>
                <w:lang w:val="ro-RO"/>
              </w:rPr>
            </w:pPr>
            <w:r w:rsidRPr="0019214C">
              <w:rPr>
                <w:rFonts w:ascii="Trebuchet MS" w:hAnsi="Trebuchet MS"/>
                <w:sz w:val="24"/>
                <w:szCs w:val="24"/>
                <w:lang w:val="ro-RO"/>
              </w:rPr>
              <w:t>30ore/săptămână</w:t>
            </w:r>
          </w:p>
        </w:tc>
        <w:tc>
          <w:tcPr>
            <w:tcW w:w="1809" w:type="dxa"/>
          </w:tcPr>
          <w:p w:rsidR="00B00E87" w:rsidRPr="0019214C" w:rsidRDefault="00B00E87" w:rsidP="00C176EA">
            <w:pPr>
              <w:rPr>
                <w:rFonts w:ascii="Trebuchet MS" w:hAnsi="Trebuchet MS"/>
                <w:sz w:val="24"/>
                <w:szCs w:val="24"/>
                <w:lang w:val="ro-RO"/>
              </w:rPr>
            </w:pPr>
            <w:r w:rsidRPr="0019214C">
              <w:rPr>
                <w:rFonts w:ascii="Trebuchet MS" w:hAnsi="Trebuchet MS"/>
                <w:sz w:val="24"/>
                <w:szCs w:val="24"/>
                <w:lang w:val="ro-RO"/>
              </w:rPr>
              <w:t>nedeterminată</w:t>
            </w:r>
          </w:p>
        </w:tc>
      </w:tr>
    </w:tbl>
    <w:p w:rsidR="00CB398C" w:rsidRDefault="00CB398C" w:rsidP="00CB398C">
      <w:pPr>
        <w:rPr>
          <w:rFonts w:ascii="Trebuchet MS" w:hAnsi="Trebuchet MS"/>
          <w:sz w:val="24"/>
          <w:szCs w:val="24"/>
        </w:rPr>
      </w:pPr>
    </w:p>
    <w:p w:rsidR="00CB398C" w:rsidRPr="00CB398C" w:rsidRDefault="00CB398C" w:rsidP="00CB398C">
      <w:pPr>
        <w:rPr>
          <w:rFonts w:ascii="Trebuchet MS" w:hAnsi="Trebuchet MS"/>
          <w:b/>
          <w:sz w:val="24"/>
          <w:szCs w:val="24"/>
        </w:rPr>
      </w:pPr>
      <w:proofErr w:type="gramStart"/>
      <w:r w:rsidRPr="00CB398C">
        <w:rPr>
          <w:rFonts w:ascii="Trebuchet MS" w:hAnsi="Trebuchet MS"/>
          <w:b/>
          <w:sz w:val="24"/>
          <w:szCs w:val="24"/>
        </w:rPr>
        <w:t>2</w:t>
      </w:r>
      <w:r w:rsidRPr="00CB398C">
        <w:rPr>
          <w:rFonts w:ascii="Trebuchet MS" w:hAnsi="Trebuchet MS"/>
          <w:b/>
          <w:sz w:val="24"/>
          <w:szCs w:val="24"/>
        </w:rPr>
        <w:t>.POSTURI</w:t>
      </w:r>
      <w:proofErr w:type="gramEnd"/>
      <w:r w:rsidRPr="00CB398C">
        <w:rPr>
          <w:rFonts w:ascii="Trebuchet MS" w:hAnsi="Trebuchet MS"/>
          <w:b/>
          <w:sz w:val="24"/>
          <w:szCs w:val="24"/>
        </w:rPr>
        <w:t xml:space="preserve">  </w:t>
      </w:r>
      <w:r w:rsidRPr="00CB398C">
        <w:rPr>
          <w:rFonts w:ascii="Trebuchet MS" w:hAnsi="Trebuchet MS"/>
          <w:b/>
          <w:sz w:val="24"/>
          <w:szCs w:val="24"/>
        </w:rPr>
        <w:t xml:space="preserve"> TEMPORAR </w:t>
      </w:r>
      <w:r w:rsidRPr="00CB398C">
        <w:rPr>
          <w:rFonts w:ascii="Trebuchet MS" w:hAnsi="Trebuchet MS"/>
          <w:b/>
          <w:sz w:val="24"/>
          <w:szCs w:val="24"/>
        </w:rPr>
        <w:t>VACANTE  DE MEDICI SCOASE LA CONCURS:</w:t>
      </w:r>
    </w:p>
    <w:tbl>
      <w:tblPr>
        <w:tblStyle w:val="TableGrid"/>
        <w:tblW w:w="0" w:type="auto"/>
        <w:tblLook w:val="04A0" w:firstRow="1" w:lastRow="0" w:firstColumn="1" w:lastColumn="0" w:noHBand="0" w:noVBand="1"/>
      </w:tblPr>
      <w:tblGrid>
        <w:gridCol w:w="1731"/>
        <w:gridCol w:w="1357"/>
        <w:gridCol w:w="1209"/>
        <w:gridCol w:w="1902"/>
        <w:gridCol w:w="2108"/>
        <w:gridCol w:w="1809"/>
      </w:tblGrid>
      <w:tr w:rsidR="00CB398C" w:rsidRPr="00390192" w:rsidTr="00951E3D">
        <w:tc>
          <w:tcPr>
            <w:tcW w:w="1731" w:type="dxa"/>
          </w:tcPr>
          <w:p w:rsidR="00CB398C" w:rsidRPr="00390192" w:rsidRDefault="00CB398C" w:rsidP="00951E3D">
            <w:pPr>
              <w:rPr>
                <w:rFonts w:ascii="Trebuchet MS" w:hAnsi="Trebuchet MS"/>
                <w:b/>
                <w:sz w:val="24"/>
                <w:szCs w:val="24"/>
              </w:rPr>
            </w:pPr>
            <w:r w:rsidRPr="00390192">
              <w:rPr>
                <w:rFonts w:ascii="Trebuchet MS" w:hAnsi="Trebuchet MS"/>
                <w:b/>
                <w:sz w:val="24"/>
                <w:szCs w:val="24"/>
              </w:rPr>
              <w:t>Denumirea postului</w:t>
            </w:r>
          </w:p>
        </w:tc>
        <w:tc>
          <w:tcPr>
            <w:tcW w:w="1357" w:type="dxa"/>
          </w:tcPr>
          <w:p w:rsidR="00CB398C" w:rsidRPr="00390192" w:rsidRDefault="00CB398C" w:rsidP="00951E3D">
            <w:pPr>
              <w:rPr>
                <w:rFonts w:ascii="Trebuchet MS" w:hAnsi="Trebuchet MS"/>
                <w:b/>
                <w:sz w:val="24"/>
                <w:szCs w:val="24"/>
              </w:rPr>
            </w:pPr>
            <w:r w:rsidRPr="00390192">
              <w:rPr>
                <w:rFonts w:ascii="Trebuchet MS" w:hAnsi="Trebuchet MS"/>
                <w:b/>
                <w:sz w:val="24"/>
                <w:szCs w:val="24"/>
              </w:rPr>
              <w:t>Nr.posturi</w:t>
            </w:r>
          </w:p>
        </w:tc>
        <w:tc>
          <w:tcPr>
            <w:tcW w:w="1209" w:type="dxa"/>
          </w:tcPr>
          <w:p w:rsidR="00CB398C" w:rsidRPr="00390192" w:rsidRDefault="00CB398C" w:rsidP="00951E3D">
            <w:pPr>
              <w:rPr>
                <w:rFonts w:ascii="Trebuchet MS" w:hAnsi="Trebuchet MS"/>
                <w:b/>
                <w:sz w:val="24"/>
                <w:szCs w:val="24"/>
              </w:rPr>
            </w:pPr>
            <w:r w:rsidRPr="00390192">
              <w:rPr>
                <w:rFonts w:ascii="Trebuchet MS" w:hAnsi="Trebuchet MS"/>
                <w:b/>
                <w:sz w:val="24"/>
                <w:szCs w:val="24"/>
              </w:rPr>
              <w:t>Nivelul postului</w:t>
            </w:r>
          </w:p>
        </w:tc>
        <w:tc>
          <w:tcPr>
            <w:tcW w:w="1902" w:type="dxa"/>
          </w:tcPr>
          <w:p w:rsidR="00CB398C" w:rsidRPr="00390192" w:rsidRDefault="00CB398C" w:rsidP="00951E3D">
            <w:pPr>
              <w:rPr>
                <w:rFonts w:ascii="Trebuchet MS" w:hAnsi="Trebuchet MS"/>
                <w:b/>
                <w:sz w:val="24"/>
                <w:szCs w:val="24"/>
              </w:rPr>
            </w:pPr>
            <w:r w:rsidRPr="00390192">
              <w:rPr>
                <w:rFonts w:ascii="Trebuchet MS" w:hAnsi="Trebuchet MS"/>
                <w:b/>
                <w:sz w:val="24"/>
                <w:szCs w:val="24"/>
              </w:rPr>
              <w:t>compartiment</w:t>
            </w:r>
          </w:p>
        </w:tc>
        <w:tc>
          <w:tcPr>
            <w:tcW w:w="2108" w:type="dxa"/>
          </w:tcPr>
          <w:p w:rsidR="00CB398C" w:rsidRPr="00390192" w:rsidRDefault="00CB398C" w:rsidP="00951E3D">
            <w:pPr>
              <w:rPr>
                <w:rFonts w:ascii="Trebuchet MS" w:hAnsi="Trebuchet MS"/>
                <w:b/>
                <w:sz w:val="24"/>
                <w:szCs w:val="24"/>
              </w:rPr>
            </w:pPr>
            <w:r w:rsidRPr="00390192">
              <w:rPr>
                <w:rFonts w:ascii="Trebuchet MS" w:hAnsi="Trebuchet MS"/>
                <w:b/>
                <w:sz w:val="24"/>
                <w:szCs w:val="24"/>
              </w:rPr>
              <w:t xml:space="preserve"> durata timpului de lucru</w:t>
            </w:r>
          </w:p>
        </w:tc>
        <w:tc>
          <w:tcPr>
            <w:tcW w:w="1809" w:type="dxa"/>
          </w:tcPr>
          <w:p w:rsidR="00CB398C" w:rsidRPr="00390192" w:rsidRDefault="00CB398C" w:rsidP="00951E3D">
            <w:pPr>
              <w:rPr>
                <w:rFonts w:ascii="Trebuchet MS" w:hAnsi="Trebuchet MS"/>
                <w:b/>
                <w:sz w:val="24"/>
                <w:szCs w:val="24"/>
              </w:rPr>
            </w:pPr>
            <w:r w:rsidRPr="00390192">
              <w:rPr>
                <w:rFonts w:ascii="Trebuchet MS" w:hAnsi="Trebuchet MS"/>
                <w:b/>
                <w:sz w:val="24"/>
                <w:szCs w:val="24"/>
              </w:rPr>
              <w:t>perioada</w:t>
            </w:r>
          </w:p>
        </w:tc>
      </w:tr>
      <w:tr w:rsidR="00CB398C" w:rsidRPr="0019214C" w:rsidTr="00951E3D">
        <w:tc>
          <w:tcPr>
            <w:tcW w:w="1731" w:type="dxa"/>
          </w:tcPr>
          <w:p w:rsidR="00CB398C" w:rsidRPr="0019214C" w:rsidRDefault="00CB398C" w:rsidP="00951E3D">
            <w:pPr>
              <w:rPr>
                <w:rFonts w:ascii="Trebuchet MS" w:hAnsi="Trebuchet MS"/>
                <w:sz w:val="24"/>
                <w:szCs w:val="24"/>
                <w:lang w:val="ro-RO"/>
              </w:rPr>
            </w:pPr>
            <w:r w:rsidRPr="0019214C">
              <w:rPr>
                <w:rFonts w:ascii="Trebuchet MS" w:hAnsi="Trebuchet MS"/>
                <w:sz w:val="24"/>
                <w:szCs w:val="24"/>
                <w:lang w:val="ro-RO"/>
              </w:rPr>
              <w:t xml:space="preserve">Medic specialist ortopedie-traumatologie </w:t>
            </w:r>
          </w:p>
        </w:tc>
        <w:tc>
          <w:tcPr>
            <w:tcW w:w="1357" w:type="dxa"/>
          </w:tcPr>
          <w:p w:rsidR="00CB398C" w:rsidRPr="0019214C" w:rsidRDefault="00CB398C" w:rsidP="00951E3D">
            <w:pPr>
              <w:rPr>
                <w:rFonts w:ascii="Trebuchet MS" w:hAnsi="Trebuchet MS"/>
                <w:sz w:val="24"/>
                <w:szCs w:val="24"/>
                <w:lang w:val="ro-RO"/>
              </w:rPr>
            </w:pPr>
            <w:r w:rsidRPr="0019214C">
              <w:rPr>
                <w:rFonts w:ascii="Trebuchet MS" w:hAnsi="Trebuchet MS"/>
                <w:sz w:val="24"/>
                <w:szCs w:val="24"/>
                <w:lang w:val="ro-RO"/>
              </w:rPr>
              <w:t>1</w:t>
            </w:r>
          </w:p>
        </w:tc>
        <w:tc>
          <w:tcPr>
            <w:tcW w:w="1209" w:type="dxa"/>
            <w:shd w:val="clear" w:color="auto" w:fill="auto"/>
          </w:tcPr>
          <w:p w:rsidR="00CB398C" w:rsidRPr="0019214C" w:rsidRDefault="00CB398C" w:rsidP="00951E3D">
            <w:pPr>
              <w:rPr>
                <w:rFonts w:ascii="Trebuchet MS" w:hAnsi="Trebuchet MS"/>
                <w:sz w:val="24"/>
                <w:szCs w:val="24"/>
                <w:lang w:val="ro-RO"/>
              </w:rPr>
            </w:pPr>
            <w:r w:rsidRPr="0019214C">
              <w:rPr>
                <w:rFonts w:ascii="Trebuchet MS" w:hAnsi="Trebuchet MS"/>
                <w:sz w:val="24"/>
                <w:szCs w:val="24"/>
                <w:lang w:val="ro-RO"/>
              </w:rPr>
              <w:t>de executie</w:t>
            </w:r>
          </w:p>
        </w:tc>
        <w:tc>
          <w:tcPr>
            <w:tcW w:w="1902" w:type="dxa"/>
            <w:shd w:val="clear" w:color="auto" w:fill="auto"/>
          </w:tcPr>
          <w:p w:rsidR="00CB398C" w:rsidRPr="0019214C" w:rsidRDefault="00CB398C" w:rsidP="00951E3D">
            <w:pPr>
              <w:rPr>
                <w:rFonts w:ascii="Trebuchet MS" w:hAnsi="Trebuchet MS"/>
                <w:sz w:val="24"/>
                <w:szCs w:val="24"/>
                <w:lang w:val="ro-RO"/>
              </w:rPr>
            </w:pPr>
            <w:r w:rsidRPr="0019214C">
              <w:rPr>
                <w:rFonts w:ascii="Trebuchet MS" w:hAnsi="Trebuchet MS"/>
                <w:sz w:val="24"/>
                <w:szCs w:val="24"/>
                <w:lang w:val="ro-RO"/>
              </w:rPr>
              <w:t>Ambulatoriu integrat- cabinet ortopedie-traumatologie</w:t>
            </w:r>
          </w:p>
        </w:tc>
        <w:tc>
          <w:tcPr>
            <w:tcW w:w="2108" w:type="dxa"/>
            <w:shd w:val="clear" w:color="auto" w:fill="auto"/>
          </w:tcPr>
          <w:p w:rsidR="00CB398C" w:rsidRPr="0019214C" w:rsidRDefault="00CB398C" w:rsidP="00951E3D">
            <w:pPr>
              <w:rPr>
                <w:rFonts w:ascii="Trebuchet MS" w:hAnsi="Trebuchet MS"/>
                <w:sz w:val="24"/>
                <w:szCs w:val="24"/>
                <w:lang w:val="ro-RO"/>
              </w:rPr>
            </w:pPr>
            <w:r w:rsidRPr="0019214C">
              <w:rPr>
                <w:rFonts w:ascii="Trebuchet MS" w:hAnsi="Trebuchet MS"/>
                <w:sz w:val="24"/>
                <w:szCs w:val="24"/>
                <w:lang w:val="ro-RO"/>
              </w:rPr>
              <w:t>7 ore/zi- 35 ore/săptămână</w:t>
            </w:r>
          </w:p>
        </w:tc>
        <w:tc>
          <w:tcPr>
            <w:tcW w:w="1809" w:type="dxa"/>
            <w:shd w:val="clear" w:color="auto" w:fill="auto"/>
          </w:tcPr>
          <w:p w:rsidR="00CB398C" w:rsidRPr="0019214C" w:rsidRDefault="00CB398C" w:rsidP="00951E3D">
            <w:pPr>
              <w:rPr>
                <w:rFonts w:ascii="Trebuchet MS" w:hAnsi="Trebuchet MS"/>
                <w:sz w:val="24"/>
                <w:szCs w:val="24"/>
                <w:lang w:val="ro-RO"/>
              </w:rPr>
            </w:pPr>
            <w:r w:rsidRPr="0019214C">
              <w:rPr>
                <w:rFonts w:ascii="Trebuchet MS" w:hAnsi="Trebuchet MS"/>
                <w:sz w:val="24"/>
                <w:szCs w:val="24"/>
                <w:lang w:val="ro-RO"/>
              </w:rPr>
              <w:t>Determinată</w:t>
            </w:r>
          </w:p>
          <w:p w:rsidR="00CB398C" w:rsidRPr="0019214C" w:rsidRDefault="00CB398C" w:rsidP="00951E3D">
            <w:pPr>
              <w:rPr>
                <w:rFonts w:ascii="Trebuchet MS" w:hAnsi="Trebuchet MS"/>
                <w:sz w:val="24"/>
                <w:szCs w:val="24"/>
                <w:lang w:val="ro-RO"/>
              </w:rPr>
            </w:pPr>
            <w:r>
              <w:rPr>
                <w:rFonts w:ascii="Trebuchet MS" w:hAnsi="Trebuchet MS"/>
                <w:sz w:val="24"/>
                <w:szCs w:val="24"/>
                <w:lang w:val="ro-RO"/>
              </w:rPr>
              <w:t>4</w:t>
            </w:r>
            <w:r w:rsidRPr="0019214C">
              <w:rPr>
                <w:rFonts w:ascii="Trebuchet MS" w:hAnsi="Trebuchet MS"/>
                <w:sz w:val="24"/>
                <w:szCs w:val="24"/>
                <w:lang w:val="ro-RO"/>
              </w:rPr>
              <w:t xml:space="preserve"> ani </w:t>
            </w:r>
            <w:r>
              <w:rPr>
                <w:rFonts w:ascii="Trebuchet MS" w:hAnsi="Trebuchet MS"/>
                <w:sz w:val="24"/>
                <w:szCs w:val="24"/>
                <w:lang w:val="ro-RO"/>
              </w:rPr>
              <w:t xml:space="preserve"> si 6 luni</w:t>
            </w:r>
          </w:p>
        </w:tc>
      </w:tr>
    </w:tbl>
    <w:p w:rsidR="00CB398C" w:rsidRPr="0019214C" w:rsidRDefault="00CB398C" w:rsidP="00CB398C">
      <w:pPr>
        <w:rPr>
          <w:rFonts w:ascii="Trebuchet MS" w:hAnsi="Trebuchet MS"/>
          <w:sz w:val="24"/>
          <w:szCs w:val="24"/>
        </w:rPr>
      </w:pPr>
    </w:p>
    <w:p w:rsidR="00EC5FEC" w:rsidRPr="0019214C" w:rsidRDefault="00EC5FEC" w:rsidP="00FE5ED7">
      <w:pPr>
        <w:rPr>
          <w:rStyle w:val="salnttl"/>
          <w:rFonts w:ascii="Trebuchet MS" w:hAnsi="Trebuchet MS"/>
          <w:sz w:val="24"/>
          <w:szCs w:val="24"/>
          <w:bdr w:val="none" w:sz="0" w:space="0" w:color="auto" w:frame="1"/>
          <w:shd w:val="clear" w:color="auto" w:fill="FFFFFF"/>
          <w:lang w:val="ro-RO"/>
        </w:rPr>
      </w:pPr>
    </w:p>
    <w:p w:rsidR="00EC5FEC" w:rsidRPr="0019214C" w:rsidRDefault="00104A35" w:rsidP="00FE5ED7">
      <w:pPr>
        <w:rPr>
          <w:rStyle w:val="salnbdy"/>
          <w:rFonts w:ascii="Trebuchet MS" w:hAnsi="Trebuchet MS"/>
          <w:sz w:val="24"/>
          <w:szCs w:val="24"/>
          <w:bdr w:val="none" w:sz="0" w:space="0" w:color="auto" w:frame="1"/>
          <w:shd w:val="clear" w:color="auto" w:fill="FFFFFF"/>
          <w:lang w:val="ro-RO"/>
        </w:rPr>
      </w:pPr>
      <w:r w:rsidRPr="0019214C">
        <w:rPr>
          <w:rStyle w:val="salnttl"/>
          <w:rFonts w:ascii="Trebuchet MS" w:hAnsi="Trebuchet MS"/>
          <w:sz w:val="24"/>
          <w:szCs w:val="24"/>
          <w:bdr w:val="none" w:sz="0" w:space="0" w:color="auto" w:frame="1"/>
          <w:shd w:val="clear" w:color="auto" w:fill="FFFFFF"/>
          <w:lang w:val="ro-RO"/>
        </w:rPr>
        <w:t>(1)</w:t>
      </w:r>
      <w:r w:rsidRPr="0019214C">
        <w:rPr>
          <w:rStyle w:val="saln"/>
          <w:rFonts w:ascii="Trebuchet MS" w:eastAsiaTheme="majorEastAsia" w:hAnsi="Trebuchet MS"/>
          <w:sz w:val="24"/>
          <w:szCs w:val="24"/>
          <w:bdr w:val="none" w:sz="0" w:space="0" w:color="auto" w:frame="1"/>
          <w:shd w:val="clear" w:color="auto" w:fill="FFFFFF"/>
          <w:lang w:val="ro-RO"/>
        </w:rPr>
        <w:t> </w:t>
      </w:r>
      <w:r w:rsidRPr="0019214C">
        <w:rPr>
          <w:rStyle w:val="salnbdy"/>
          <w:rFonts w:ascii="Trebuchet MS" w:hAnsi="Trebuchet MS"/>
          <w:sz w:val="24"/>
          <w:szCs w:val="24"/>
          <w:bdr w:val="none" w:sz="0" w:space="0" w:color="auto" w:frame="1"/>
          <w:shd w:val="clear" w:color="auto" w:fill="FFFFFF"/>
          <w:lang w:val="ro-RO"/>
        </w:rPr>
        <w:t>Înscrierea la concurs pentru toate categoriile de posturi publicate se face la unitatea care a publicat postul vacant sau temporar vacant pentru concurs.</w:t>
      </w:r>
    </w:p>
    <w:p w:rsidR="00EC5FEC" w:rsidRPr="0019214C" w:rsidRDefault="00104A35" w:rsidP="00FE5ED7">
      <w:pPr>
        <w:rPr>
          <w:rStyle w:val="salnbdy"/>
          <w:rFonts w:ascii="Trebuchet MS" w:hAnsi="Trebuchet MS"/>
          <w:sz w:val="24"/>
          <w:szCs w:val="24"/>
          <w:bdr w:val="none" w:sz="0" w:space="0" w:color="auto" w:frame="1"/>
          <w:shd w:val="clear" w:color="auto" w:fill="FFFFFF"/>
          <w:lang w:val="ro-RO"/>
        </w:rPr>
      </w:pPr>
      <w:r w:rsidRPr="0019214C">
        <w:rPr>
          <w:rStyle w:val="salnttl"/>
          <w:rFonts w:ascii="Trebuchet MS" w:hAnsi="Trebuchet MS"/>
          <w:sz w:val="24"/>
          <w:szCs w:val="24"/>
          <w:bdr w:val="none" w:sz="0" w:space="0" w:color="auto" w:frame="1"/>
          <w:shd w:val="clear" w:color="auto" w:fill="FFFFFF"/>
          <w:lang w:val="ro-RO"/>
        </w:rPr>
        <w:t>(2)</w:t>
      </w:r>
      <w:r w:rsidRPr="0019214C">
        <w:rPr>
          <w:rStyle w:val="saln"/>
          <w:rFonts w:ascii="Trebuchet MS" w:eastAsiaTheme="majorEastAsia" w:hAnsi="Trebuchet MS"/>
          <w:sz w:val="24"/>
          <w:szCs w:val="24"/>
          <w:bdr w:val="none" w:sz="0" w:space="0" w:color="auto" w:frame="1"/>
          <w:shd w:val="clear" w:color="auto" w:fill="FFFFFF"/>
          <w:lang w:val="ro-RO"/>
        </w:rPr>
        <w:t> </w:t>
      </w:r>
      <w:r w:rsidRPr="0019214C">
        <w:rPr>
          <w:rStyle w:val="salnbdy"/>
          <w:rFonts w:ascii="Trebuchet MS" w:hAnsi="Trebuchet MS"/>
          <w:sz w:val="24"/>
          <w:szCs w:val="24"/>
          <w:bdr w:val="none" w:sz="0" w:space="0" w:color="auto" w:frame="1"/>
          <w:shd w:val="clear" w:color="auto" w:fill="FFFFFF"/>
          <w:lang w:val="ro-RO"/>
        </w:rPr>
        <w:t>În vederea înscrierii pentru concurs, a cărui publicitate a fost asigurată conform legii, candidatul va depune la unitatea care a publicat postul un dosar cuprinzând următoarele documente:</w:t>
      </w:r>
    </w:p>
    <w:p w:rsidR="00EC5FEC" w:rsidRPr="0019214C" w:rsidRDefault="00104A35" w:rsidP="00FE5ED7">
      <w:pPr>
        <w:rPr>
          <w:rStyle w:val="slitbdy"/>
          <w:rFonts w:ascii="Trebuchet MS" w:hAnsi="Trebuchet MS"/>
          <w:sz w:val="24"/>
          <w:szCs w:val="24"/>
          <w:bdr w:val="none" w:sz="0" w:space="0" w:color="auto" w:frame="1"/>
          <w:shd w:val="clear" w:color="auto" w:fill="FFFFFF"/>
          <w:lang w:val="ro-RO"/>
        </w:rPr>
      </w:pPr>
      <w:r w:rsidRPr="0019214C">
        <w:rPr>
          <w:rStyle w:val="slitttl"/>
          <w:rFonts w:ascii="Trebuchet MS" w:hAnsi="Trebuchet MS"/>
          <w:b/>
          <w:bCs/>
          <w:sz w:val="24"/>
          <w:szCs w:val="24"/>
          <w:bdr w:val="none" w:sz="0" w:space="0" w:color="auto" w:frame="1"/>
          <w:shd w:val="clear" w:color="auto" w:fill="FFFFFF"/>
          <w:lang w:val="ro-RO"/>
        </w:rPr>
        <w:t>a)</w:t>
      </w:r>
      <w:r w:rsidRPr="0019214C">
        <w:rPr>
          <w:rStyle w:val="slit"/>
          <w:rFonts w:ascii="Trebuchet MS" w:hAnsi="Trebuchet MS"/>
          <w:sz w:val="24"/>
          <w:szCs w:val="24"/>
          <w:bdr w:val="dotted" w:sz="6" w:space="0" w:color="FEFEFE" w:frame="1"/>
          <w:shd w:val="clear" w:color="auto" w:fill="FFFFFF"/>
          <w:lang w:val="ro-RO"/>
        </w:rPr>
        <w:t> </w:t>
      </w:r>
      <w:r w:rsidRPr="0019214C">
        <w:rPr>
          <w:rStyle w:val="slitbdy"/>
          <w:rFonts w:ascii="Trebuchet MS" w:hAnsi="Trebuchet MS"/>
          <w:sz w:val="24"/>
          <w:szCs w:val="24"/>
          <w:bdr w:val="none" w:sz="0" w:space="0" w:color="auto" w:frame="1"/>
          <w:shd w:val="clear" w:color="auto" w:fill="FFFFFF"/>
          <w:lang w:val="ro-RO"/>
        </w:rPr>
        <w:t>formularul de înscriere la concurs, conform modelului prevăzut în </w:t>
      </w:r>
      <w:hyperlink r:id="rId11" w:history="1">
        <w:r w:rsidRPr="0019214C">
          <w:rPr>
            <w:rStyle w:val="Hyperlink"/>
            <w:rFonts w:ascii="Trebuchet MS" w:hAnsi="Trebuchet MS"/>
            <w:color w:val="auto"/>
            <w:sz w:val="24"/>
            <w:szCs w:val="24"/>
            <w:bdr w:val="none" w:sz="0" w:space="0" w:color="auto" w:frame="1"/>
            <w:shd w:val="clear" w:color="auto" w:fill="FFFFFF"/>
            <w:lang w:val="ro-RO"/>
          </w:rPr>
          <w:t>anexa nr. 2 la Hotărârea Guvernului nr. 1.336/2022</w:t>
        </w:r>
      </w:hyperlink>
      <w:r w:rsidRPr="0019214C">
        <w:rPr>
          <w:rStyle w:val="slitbdy"/>
          <w:rFonts w:ascii="Trebuchet MS" w:hAnsi="Trebuchet MS"/>
          <w:sz w:val="24"/>
          <w:szCs w:val="24"/>
          <w:bdr w:val="none" w:sz="0" w:space="0" w:color="auto" w:frame="1"/>
          <w:shd w:val="clear" w:color="auto" w:fill="FFFFFF"/>
          <w:lang w:val="ro-RO"/>
        </w:rPr>
        <w:t> pentru aprobarea Regulamentului-cadru privind organizarea și dezvoltarea carierei personalului contractual din sectorul bugetar plătit din fonduri publice (</w:t>
      </w:r>
      <w:hyperlink r:id="rId12" w:history="1">
        <w:r w:rsidRPr="0019214C">
          <w:rPr>
            <w:rStyle w:val="Hyperlink"/>
            <w:rFonts w:ascii="Trebuchet MS" w:hAnsi="Trebuchet MS"/>
            <w:color w:val="auto"/>
            <w:sz w:val="24"/>
            <w:szCs w:val="24"/>
            <w:bdr w:val="none" w:sz="0" w:space="0" w:color="auto" w:frame="1"/>
            <w:shd w:val="clear" w:color="auto" w:fill="FFFFFF"/>
            <w:lang w:val="ro-RO"/>
          </w:rPr>
          <w:t>HG nr. 1.336/2022</w:t>
        </w:r>
      </w:hyperlink>
      <w:r w:rsidRPr="0019214C">
        <w:rPr>
          <w:rStyle w:val="slitbdy"/>
          <w:rFonts w:ascii="Trebuchet MS" w:hAnsi="Trebuchet MS"/>
          <w:sz w:val="24"/>
          <w:szCs w:val="24"/>
          <w:bdr w:val="none" w:sz="0" w:space="0" w:color="auto" w:frame="1"/>
          <w:shd w:val="clear" w:color="auto" w:fill="FFFFFF"/>
          <w:lang w:val="ro-RO"/>
        </w:rPr>
        <w:t>);</w:t>
      </w:r>
    </w:p>
    <w:p w:rsidR="00EC5FEC" w:rsidRPr="0019214C" w:rsidRDefault="00104A35" w:rsidP="00FE5ED7">
      <w:pPr>
        <w:rPr>
          <w:rStyle w:val="slitbdy"/>
          <w:rFonts w:ascii="Trebuchet MS" w:hAnsi="Trebuchet MS"/>
          <w:sz w:val="24"/>
          <w:szCs w:val="24"/>
          <w:bdr w:val="none" w:sz="0" w:space="0" w:color="auto" w:frame="1"/>
          <w:shd w:val="clear" w:color="auto" w:fill="FFFFFF"/>
          <w:lang w:val="ro-RO"/>
        </w:rPr>
      </w:pPr>
      <w:r w:rsidRPr="0019214C">
        <w:rPr>
          <w:rStyle w:val="slitttl"/>
          <w:rFonts w:ascii="Trebuchet MS" w:hAnsi="Trebuchet MS"/>
          <w:b/>
          <w:bCs/>
          <w:sz w:val="24"/>
          <w:szCs w:val="24"/>
          <w:bdr w:val="none" w:sz="0" w:space="0" w:color="auto" w:frame="1"/>
          <w:shd w:val="clear" w:color="auto" w:fill="FFFFFF"/>
          <w:lang w:val="ro-RO"/>
        </w:rPr>
        <w:t>b)</w:t>
      </w:r>
      <w:r w:rsidRPr="0019214C">
        <w:rPr>
          <w:rStyle w:val="slit"/>
          <w:rFonts w:ascii="Trebuchet MS" w:hAnsi="Trebuchet MS"/>
          <w:sz w:val="24"/>
          <w:szCs w:val="24"/>
          <w:bdr w:val="dotted" w:sz="6" w:space="0" w:color="FEFEFE" w:frame="1"/>
          <w:shd w:val="clear" w:color="auto" w:fill="FFFFFF"/>
          <w:lang w:val="ro-RO"/>
        </w:rPr>
        <w:t> </w:t>
      </w:r>
      <w:r w:rsidRPr="0019214C">
        <w:rPr>
          <w:rStyle w:val="slitbdy"/>
          <w:rFonts w:ascii="Trebuchet MS" w:hAnsi="Trebuchet MS"/>
          <w:sz w:val="24"/>
          <w:szCs w:val="24"/>
          <w:bdr w:val="none" w:sz="0" w:space="0" w:color="auto" w:frame="1"/>
          <w:shd w:val="clear" w:color="auto" w:fill="FFFFFF"/>
          <w:lang w:val="ro-RO"/>
        </w:rPr>
        <w:t>copia de pe diploma de licență și certificatul de specialist sau primar pentru medici, medici stomatologi, farmaciști și, respectiv, adeverință de confirmare în gradul profesional pentru biologi, biochimiști sau chimiști;</w:t>
      </w:r>
    </w:p>
    <w:p w:rsidR="00EC5FEC" w:rsidRPr="0019214C" w:rsidRDefault="00104A35" w:rsidP="00FE5ED7">
      <w:pPr>
        <w:rPr>
          <w:rStyle w:val="slitbdy"/>
          <w:rFonts w:ascii="Trebuchet MS" w:hAnsi="Trebuchet MS"/>
          <w:sz w:val="24"/>
          <w:szCs w:val="24"/>
          <w:bdr w:val="none" w:sz="0" w:space="0" w:color="auto" w:frame="1"/>
          <w:shd w:val="clear" w:color="auto" w:fill="FFFFFF"/>
          <w:lang w:val="ro-RO"/>
        </w:rPr>
      </w:pPr>
      <w:r w:rsidRPr="0019214C">
        <w:rPr>
          <w:rStyle w:val="slitttl"/>
          <w:rFonts w:ascii="Trebuchet MS" w:hAnsi="Trebuchet MS"/>
          <w:b/>
          <w:bCs/>
          <w:sz w:val="24"/>
          <w:szCs w:val="24"/>
          <w:bdr w:val="none" w:sz="0" w:space="0" w:color="auto" w:frame="1"/>
          <w:shd w:val="clear" w:color="auto" w:fill="FFFFFF"/>
          <w:lang w:val="ro-RO"/>
        </w:rPr>
        <w:t>c)</w:t>
      </w:r>
      <w:r w:rsidRPr="0019214C">
        <w:rPr>
          <w:rStyle w:val="slit"/>
          <w:rFonts w:ascii="Trebuchet MS" w:hAnsi="Trebuchet MS"/>
          <w:sz w:val="24"/>
          <w:szCs w:val="24"/>
          <w:bdr w:val="dotted" w:sz="6" w:space="0" w:color="FEFEFE" w:frame="1"/>
          <w:shd w:val="clear" w:color="auto" w:fill="FFFFFF"/>
          <w:lang w:val="ro-RO"/>
        </w:rPr>
        <w:t> </w:t>
      </w:r>
      <w:r w:rsidRPr="0019214C">
        <w:rPr>
          <w:rStyle w:val="slitbdy"/>
          <w:rFonts w:ascii="Trebuchet MS" w:hAnsi="Trebuchet MS"/>
          <w:sz w:val="24"/>
          <w:szCs w:val="24"/>
          <w:bdr w:val="none" w:sz="0" w:space="0" w:color="auto" w:frame="1"/>
          <w:shd w:val="clear" w:color="auto" w:fill="FFFFFF"/>
          <w:lang w:val="ro-RO"/>
        </w:rPr>
        <w:t>copie a certificatului de membru al organizației profesionale cu viza pe anul în curs;</w:t>
      </w:r>
    </w:p>
    <w:p w:rsidR="00EC5FEC" w:rsidRPr="0019214C" w:rsidRDefault="00104A35" w:rsidP="00FE5ED7">
      <w:pPr>
        <w:rPr>
          <w:rStyle w:val="slitbdy"/>
          <w:rFonts w:ascii="Trebuchet MS" w:hAnsi="Trebuchet MS"/>
          <w:sz w:val="24"/>
          <w:szCs w:val="24"/>
          <w:bdr w:val="none" w:sz="0" w:space="0" w:color="auto" w:frame="1"/>
          <w:shd w:val="clear" w:color="auto" w:fill="FFFFFF"/>
          <w:lang w:val="ro-RO"/>
        </w:rPr>
      </w:pPr>
      <w:r w:rsidRPr="0019214C">
        <w:rPr>
          <w:rStyle w:val="slitttl"/>
          <w:rFonts w:ascii="Trebuchet MS" w:hAnsi="Trebuchet MS"/>
          <w:b/>
          <w:bCs/>
          <w:sz w:val="24"/>
          <w:szCs w:val="24"/>
          <w:bdr w:val="none" w:sz="0" w:space="0" w:color="auto" w:frame="1"/>
          <w:shd w:val="clear" w:color="auto" w:fill="FFFFFF"/>
          <w:lang w:val="ro-RO"/>
        </w:rPr>
        <w:t>d)</w:t>
      </w:r>
      <w:r w:rsidRPr="0019214C">
        <w:rPr>
          <w:rStyle w:val="slit"/>
          <w:rFonts w:ascii="Trebuchet MS" w:hAnsi="Trebuchet MS"/>
          <w:sz w:val="24"/>
          <w:szCs w:val="24"/>
          <w:bdr w:val="dotted" w:sz="6" w:space="0" w:color="FEFEFE" w:frame="1"/>
          <w:shd w:val="clear" w:color="auto" w:fill="FFFFFF"/>
          <w:lang w:val="ro-RO"/>
        </w:rPr>
        <w:t> </w:t>
      </w:r>
      <w:r w:rsidRPr="0019214C">
        <w:rPr>
          <w:rStyle w:val="slitbdy"/>
          <w:rFonts w:ascii="Trebuchet MS" w:hAnsi="Trebuchet MS"/>
          <w:sz w:val="24"/>
          <w:szCs w:val="24"/>
          <w:bdr w:val="none" w:sz="0" w:space="0" w:color="auto" w:frame="1"/>
          <w:shd w:val="clear" w:color="auto" w:fill="FFFFFF"/>
          <w:lang w:val="ro-RO"/>
        </w:rPr>
        <w:t>dovada/înscrisul din care să rezulte că nu i-a fost aplicată una dintre sancțiunile prevăzute la </w:t>
      </w:r>
      <w:hyperlink r:id="rId13" w:history="1">
        <w:r w:rsidRPr="0019214C">
          <w:rPr>
            <w:rStyle w:val="Hyperlink"/>
            <w:rFonts w:ascii="Trebuchet MS" w:hAnsi="Trebuchet MS"/>
            <w:color w:val="auto"/>
            <w:sz w:val="24"/>
            <w:szCs w:val="24"/>
            <w:bdr w:val="none" w:sz="0" w:space="0" w:color="auto" w:frame="1"/>
            <w:shd w:val="clear" w:color="auto" w:fill="FFFFFF"/>
            <w:lang w:val="ro-RO"/>
          </w:rPr>
          <w:t>art. 455 alin. (1) lit. e)</w:t>
        </w:r>
      </w:hyperlink>
      <w:r w:rsidRPr="0019214C">
        <w:rPr>
          <w:rStyle w:val="slitbdy"/>
          <w:rFonts w:ascii="Trebuchet MS" w:hAnsi="Trebuchet MS"/>
          <w:sz w:val="24"/>
          <w:szCs w:val="24"/>
          <w:bdr w:val="none" w:sz="0" w:space="0" w:color="auto" w:frame="1"/>
          <w:shd w:val="clear" w:color="auto" w:fill="FFFFFF"/>
          <w:lang w:val="ro-RO"/>
        </w:rPr>
        <w:t> sau </w:t>
      </w:r>
      <w:hyperlink r:id="rId14" w:history="1">
        <w:r w:rsidRPr="0019214C">
          <w:rPr>
            <w:rStyle w:val="Hyperlink"/>
            <w:rFonts w:ascii="Trebuchet MS" w:hAnsi="Trebuchet MS"/>
            <w:color w:val="auto"/>
            <w:sz w:val="24"/>
            <w:szCs w:val="24"/>
            <w:bdr w:val="none" w:sz="0" w:space="0" w:color="auto" w:frame="1"/>
            <w:shd w:val="clear" w:color="auto" w:fill="FFFFFF"/>
            <w:lang w:val="ro-RO"/>
          </w:rPr>
          <w:t>f)</w:t>
        </w:r>
      </w:hyperlink>
      <w:r w:rsidRPr="0019214C">
        <w:rPr>
          <w:rStyle w:val="slitbdy"/>
          <w:rFonts w:ascii="Trebuchet MS" w:hAnsi="Trebuchet MS"/>
          <w:sz w:val="24"/>
          <w:szCs w:val="24"/>
          <w:bdr w:val="none" w:sz="0" w:space="0" w:color="auto" w:frame="1"/>
          <w:shd w:val="clear" w:color="auto" w:fill="FFFFFF"/>
          <w:lang w:val="ro-RO"/>
        </w:rPr>
        <w:t>, la </w:t>
      </w:r>
      <w:hyperlink r:id="rId15" w:history="1">
        <w:r w:rsidRPr="0019214C">
          <w:rPr>
            <w:rStyle w:val="Hyperlink"/>
            <w:rFonts w:ascii="Trebuchet MS" w:hAnsi="Trebuchet MS"/>
            <w:color w:val="auto"/>
            <w:sz w:val="24"/>
            <w:szCs w:val="24"/>
            <w:bdr w:val="none" w:sz="0" w:space="0" w:color="auto" w:frame="1"/>
            <w:shd w:val="clear" w:color="auto" w:fill="FFFFFF"/>
            <w:lang w:val="ro-RO"/>
          </w:rPr>
          <w:t>art. 541 alin. (1) lit. d)</w:t>
        </w:r>
      </w:hyperlink>
      <w:r w:rsidRPr="0019214C">
        <w:rPr>
          <w:rStyle w:val="slitbdy"/>
          <w:rFonts w:ascii="Trebuchet MS" w:hAnsi="Trebuchet MS"/>
          <w:sz w:val="24"/>
          <w:szCs w:val="24"/>
          <w:bdr w:val="none" w:sz="0" w:space="0" w:color="auto" w:frame="1"/>
          <w:shd w:val="clear" w:color="auto" w:fill="FFFFFF"/>
          <w:lang w:val="ro-RO"/>
        </w:rPr>
        <w:t> sau </w:t>
      </w:r>
      <w:hyperlink r:id="rId16" w:history="1">
        <w:r w:rsidRPr="0019214C">
          <w:rPr>
            <w:rStyle w:val="Hyperlink"/>
            <w:rFonts w:ascii="Trebuchet MS" w:hAnsi="Trebuchet MS"/>
            <w:color w:val="auto"/>
            <w:sz w:val="24"/>
            <w:szCs w:val="24"/>
            <w:bdr w:val="none" w:sz="0" w:space="0" w:color="auto" w:frame="1"/>
            <w:shd w:val="clear" w:color="auto" w:fill="FFFFFF"/>
            <w:lang w:val="ro-RO"/>
          </w:rPr>
          <w:t>e),</w:t>
        </w:r>
      </w:hyperlink>
      <w:r w:rsidRPr="0019214C">
        <w:rPr>
          <w:rStyle w:val="slitbdy"/>
          <w:rFonts w:ascii="Trebuchet MS" w:hAnsi="Trebuchet MS"/>
          <w:sz w:val="24"/>
          <w:szCs w:val="24"/>
          <w:bdr w:val="none" w:sz="0" w:space="0" w:color="auto" w:frame="1"/>
          <w:shd w:val="clear" w:color="auto" w:fill="FFFFFF"/>
          <w:lang w:val="ro-RO"/>
        </w:rPr>
        <w:t> respectiv la </w:t>
      </w:r>
      <w:hyperlink r:id="rId17" w:history="1">
        <w:r w:rsidRPr="0019214C">
          <w:rPr>
            <w:rStyle w:val="Hyperlink"/>
            <w:rFonts w:ascii="Trebuchet MS" w:hAnsi="Trebuchet MS"/>
            <w:color w:val="auto"/>
            <w:sz w:val="24"/>
            <w:szCs w:val="24"/>
            <w:bdr w:val="none" w:sz="0" w:space="0" w:color="auto" w:frame="1"/>
            <w:shd w:val="clear" w:color="auto" w:fill="FFFFFF"/>
            <w:lang w:val="ro-RO"/>
          </w:rPr>
          <w:t>art. 628 alin. (1) lit. d)</w:t>
        </w:r>
      </w:hyperlink>
      <w:r w:rsidRPr="0019214C">
        <w:rPr>
          <w:rStyle w:val="slitbdy"/>
          <w:rFonts w:ascii="Trebuchet MS" w:hAnsi="Trebuchet MS"/>
          <w:sz w:val="24"/>
          <w:szCs w:val="24"/>
          <w:bdr w:val="none" w:sz="0" w:space="0" w:color="auto" w:frame="1"/>
          <w:shd w:val="clear" w:color="auto" w:fill="FFFFFF"/>
          <w:lang w:val="ro-RO"/>
        </w:rPr>
        <w:t> sau </w:t>
      </w:r>
      <w:hyperlink r:id="rId18" w:history="1">
        <w:r w:rsidRPr="0019214C">
          <w:rPr>
            <w:rStyle w:val="Hyperlink"/>
            <w:rFonts w:ascii="Trebuchet MS" w:hAnsi="Trebuchet MS"/>
            <w:color w:val="auto"/>
            <w:sz w:val="24"/>
            <w:szCs w:val="24"/>
            <w:bdr w:val="none" w:sz="0" w:space="0" w:color="auto" w:frame="1"/>
            <w:shd w:val="clear" w:color="auto" w:fill="FFFFFF"/>
            <w:lang w:val="ro-RO"/>
          </w:rPr>
          <w:t>e) din Legea nr. 95/2006</w:t>
        </w:r>
      </w:hyperlink>
      <w:r w:rsidRPr="0019214C">
        <w:rPr>
          <w:rStyle w:val="slitbdy"/>
          <w:rFonts w:ascii="Trebuchet MS" w:hAnsi="Trebuchet MS"/>
          <w:sz w:val="24"/>
          <w:szCs w:val="24"/>
          <w:bdr w:val="none" w:sz="0" w:space="0" w:color="auto" w:frame="1"/>
          <w:shd w:val="clear" w:color="auto" w:fill="FFFFFF"/>
          <w:lang w:val="ro-RO"/>
        </w:rPr>
        <w:t> privind reforma în domeniul sănătății, republicată, cu modificările și completările ulterioare, ori cele de la </w:t>
      </w:r>
      <w:hyperlink r:id="rId19" w:history="1">
        <w:r w:rsidRPr="0019214C">
          <w:rPr>
            <w:rStyle w:val="Hyperlink"/>
            <w:rFonts w:ascii="Trebuchet MS" w:hAnsi="Trebuchet MS"/>
            <w:color w:val="auto"/>
            <w:sz w:val="24"/>
            <w:szCs w:val="24"/>
            <w:bdr w:val="none" w:sz="0" w:space="0" w:color="auto" w:frame="1"/>
            <w:shd w:val="clear" w:color="auto" w:fill="FFFFFF"/>
            <w:lang w:val="ro-RO"/>
          </w:rPr>
          <w:t>art. 39 alin. (1) lit. c)</w:t>
        </w:r>
      </w:hyperlink>
      <w:r w:rsidRPr="0019214C">
        <w:rPr>
          <w:rStyle w:val="slitbdy"/>
          <w:rFonts w:ascii="Trebuchet MS" w:hAnsi="Trebuchet MS"/>
          <w:sz w:val="24"/>
          <w:szCs w:val="24"/>
          <w:bdr w:val="none" w:sz="0" w:space="0" w:color="auto" w:frame="1"/>
          <w:shd w:val="clear" w:color="auto" w:fill="FFFFFF"/>
          <w:lang w:val="ro-RO"/>
        </w:rPr>
        <w:t> sau </w:t>
      </w:r>
      <w:hyperlink r:id="rId20" w:history="1">
        <w:r w:rsidRPr="0019214C">
          <w:rPr>
            <w:rStyle w:val="Hyperlink"/>
            <w:rFonts w:ascii="Trebuchet MS" w:hAnsi="Trebuchet MS"/>
            <w:color w:val="auto"/>
            <w:sz w:val="24"/>
            <w:szCs w:val="24"/>
            <w:bdr w:val="none" w:sz="0" w:space="0" w:color="auto" w:frame="1"/>
            <w:shd w:val="clear" w:color="auto" w:fill="FFFFFF"/>
            <w:lang w:val="ro-RO"/>
          </w:rPr>
          <w:t>d) din Legea nr. 460/2003</w:t>
        </w:r>
      </w:hyperlink>
      <w:r w:rsidRPr="0019214C">
        <w:rPr>
          <w:rStyle w:val="slitbdy"/>
          <w:rFonts w:ascii="Trebuchet MS" w:hAnsi="Trebuchet MS"/>
          <w:sz w:val="24"/>
          <w:szCs w:val="24"/>
          <w:bdr w:val="none" w:sz="0" w:space="0" w:color="auto" w:frame="1"/>
          <w:shd w:val="clear" w:color="auto" w:fill="FFFFFF"/>
          <w:lang w:val="ro-RO"/>
        </w:rPr>
        <w:t> privind exercitarea profesiunilor de biochimist, biolog și chimist, înființarea, organizarea și funcționarea Ordinului Biochimiștilor, Biologilor și Chimiștilor în sistemul sanitar din România;</w:t>
      </w:r>
    </w:p>
    <w:p w:rsidR="00EC5FEC" w:rsidRPr="0019214C" w:rsidRDefault="00104A35" w:rsidP="00FE5ED7">
      <w:pPr>
        <w:rPr>
          <w:rStyle w:val="slitbdy"/>
          <w:rFonts w:ascii="Trebuchet MS" w:hAnsi="Trebuchet MS"/>
          <w:sz w:val="24"/>
          <w:szCs w:val="24"/>
          <w:bdr w:val="none" w:sz="0" w:space="0" w:color="auto" w:frame="1"/>
          <w:shd w:val="clear" w:color="auto" w:fill="FFFFFF"/>
          <w:lang w:val="ro-RO"/>
        </w:rPr>
      </w:pPr>
      <w:r w:rsidRPr="0019214C">
        <w:rPr>
          <w:rStyle w:val="slitttl"/>
          <w:rFonts w:ascii="Trebuchet MS" w:hAnsi="Trebuchet MS"/>
          <w:b/>
          <w:bCs/>
          <w:sz w:val="24"/>
          <w:szCs w:val="24"/>
          <w:bdr w:val="none" w:sz="0" w:space="0" w:color="auto" w:frame="1"/>
          <w:shd w:val="clear" w:color="auto" w:fill="FFFFFF"/>
          <w:lang w:val="ro-RO"/>
        </w:rPr>
        <w:t>e)</w:t>
      </w:r>
      <w:r w:rsidRPr="0019214C">
        <w:rPr>
          <w:rStyle w:val="slit"/>
          <w:rFonts w:ascii="Trebuchet MS" w:hAnsi="Trebuchet MS"/>
          <w:sz w:val="24"/>
          <w:szCs w:val="24"/>
          <w:bdr w:val="dotted" w:sz="6" w:space="0" w:color="FEFEFE" w:frame="1"/>
          <w:shd w:val="clear" w:color="auto" w:fill="FFFFFF"/>
          <w:lang w:val="ro-RO"/>
        </w:rPr>
        <w:t> </w:t>
      </w:r>
      <w:r w:rsidRPr="0019214C">
        <w:rPr>
          <w:rStyle w:val="slitbdy"/>
          <w:rFonts w:ascii="Trebuchet MS" w:hAnsi="Trebuchet MS"/>
          <w:sz w:val="24"/>
          <w:szCs w:val="24"/>
          <w:bdr w:val="none" w:sz="0" w:space="0" w:color="auto" w:frame="1"/>
          <w:shd w:val="clear" w:color="auto" w:fill="FFFFFF"/>
          <w:lang w:val="ro-RO"/>
        </w:rPr>
        <w:t>acte doveditoare pentru calcularea punctajului prevăzut în </w:t>
      </w:r>
      <w:hyperlink r:id="rId21" w:history="1">
        <w:r w:rsidRPr="0019214C">
          <w:rPr>
            <w:rStyle w:val="Hyperlink"/>
            <w:rFonts w:ascii="Trebuchet MS" w:hAnsi="Trebuchet MS"/>
            <w:color w:val="auto"/>
            <w:sz w:val="24"/>
            <w:szCs w:val="24"/>
            <w:bdr w:val="none" w:sz="0" w:space="0" w:color="auto" w:frame="1"/>
            <w:shd w:val="clear" w:color="auto" w:fill="FFFFFF"/>
            <w:lang w:val="ro-RO"/>
          </w:rPr>
          <w:t>anexa nr. 3 la ordin</w:t>
        </w:r>
      </w:hyperlink>
      <w:r w:rsidRPr="0019214C">
        <w:rPr>
          <w:rStyle w:val="slitbdy"/>
          <w:rFonts w:ascii="Trebuchet MS" w:hAnsi="Trebuchet MS"/>
          <w:sz w:val="24"/>
          <w:szCs w:val="24"/>
          <w:bdr w:val="none" w:sz="0" w:space="0" w:color="auto" w:frame="1"/>
          <w:shd w:val="clear" w:color="auto" w:fill="FFFFFF"/>
          <w:lang w:val="ro-RO"/>
        </w:rPr>
        <w:t>;</w:t>
      </w:r>
    </w:p>
    <w:p w:rsidR="00EC5FEC" w:rsidRPr="0019214C" w:rsidRDefault="00104A35" w:rsidP="00FE5ED7">
      <w:pPr>
        <w:rPr>
          <w:rStyle w:val="slitbdy"/>
          <w:rFonts w:ascii="Trebuchet MS" w:hAnsi="Trebuchet MS"/>
          <w:sz w:val="24"/>
          <w:szCs w:val="24"/>
          <w:bdr w:val="none" w:sz="0" w:space="0" w:color="auto" w:frame="1"/>
          <w:shd w:val="clear" w:color="auto" w:fill="FFFFFF"/>
          <w:lang w:val="ro-RO"/>
        </w:rPr>
      </w:pPr>
      <w:r w:rsidRPr="0019214C">
        <w:rPr>
          <w:rStyle w:val="slitttl"/>
          <w:rFonts w:ascii="Trebuchet MS" w:hAnsi="Trebuchet MS"/>
          <w:b/>
          <w:bCs/>
          <w:sz w:val="24"/>
          <w:szCs w:val="24"/>
          <w:bdr w:val="none" w:sz="0" w:space="0" w:color="auto" w:frame="1"/>
          <w:shd w:val="clear" w:color="auto" w:fill="FFFFFF"/>
          <w:lang w:val="ro-RO"/>
        </w:rPr>
        <w:lastRenderedPageBreak/>
        <w:t>f)</w:t>
      </w:r>
      <w:r w:rsidRPr="0019214C">
        <w:rPr>
          <w:rStyle w:val="slit"/>
          <w:rFonts w:ascii="Trebuchet MS" w:hAnsi="Trebuchet MS"/>
          <w:sz w:val="24"/>
          <w:szCs w:val="24"/>
          <w:bdr w:val="dotted" w:sz="6" w:space="0" w:color="FEFEFE" w:frame="1"/>
          <w:shd w:val="clear" w:color="auto" w:fill="FFFFFF"/>
          <w:lang w:val="ro-RO"/>
        </w:rPr>
        <w:t> </w:t>
      </w:r>
      <w:r w:rsidRPr="0019214C">
        <w:rPr>
          <w:rStyle w:val="slitbdy"/>
          <w:rFonts w:ascii="Trebuchet MS" w:hAnsi="Trebuchet MS"/>
          <w:sz w:val="24"/>
          <w:szCs w:val="24"/>
          <w:bdr w:val="none" w:sz="0" w:space="0" w:color="auto" w:frame="1"/>
          <w:shd w:val="clear" w:color="auto" w:fill="FFFFFF"/>
          <w:lang w:val="ro-RO"/>
        </w:rPr>
        <w:t>certificat de cazier judiciar sau, după caz, extrasul de pe cazierul judiciar;</w:t>
      </w:r>
    </w:p>
    <w:p w:rsidR="00EC5FEC" w:rsidRPr="0019214C" w:rsidRDefault="00104A35" w:rsidP="00FE5ED7">
      <w:pPr>
        <w:rPr>
          <w:rStyle w:val="slitbdy"/>
          <w:rFonts w:ascii="Trebuchet MS" w:hAnsi="Trebuchet MS"/>
          <w:sz w:val="24"/>
          <w:szCs w:val="24"/>
          <w:bdr w:val="none" w:sz="0" w:space="0" w:color="auto" w:frame="1"/>
          <w:shd w:val="clear" w:color="auto" w:fill="FFFFFF"/>
        </w:rPr>
      </w:pPr>
      <w:r w:rsidRPr="0019214C">
        <w:rPr>
          <w:rStyle w:val="slitttl"/>
          <w:rFonts w:ascii="Trebuchet MS" w:hAnsi="Trebuchet MS"/>
          <w:b/>
          <w:bCs/>
          <w:sz w:val="24"/>
          <w:szCs w:val="24"/>
          <w:bdr w:val="none" w:sz="0" w:space="0" w:color="auto" w:frame="1"/>
          <w:shd w:val="clear" w:color="auto" w:fill="FFFFFF"/>
          <w:lang w:val="ro-RO"/>
        </w:rPr>
        <w:t>g)</w:t>
      </w:r>
      <w:r w:rsidRPr="0019214C">
        <w:rPr>
          <w:rStyle w:val="slit"/>
          <w:rFonts w:ascii="Trebuchet MS" w:hAnsi="Trebuchet MS"/>
          <w:sz w:val="24"/>
          <w:szCs w:val="24"/>
          <w:bdr w:val="dotted" w:sz="6" w:space="0" w:color="FEFEFE" w:frame="1"/>
          <w:shd w:val="clear" w:color="auto" w:fill="FFFFFF"/>
          <w:lang w:val="ro-RO"/>
        </w:rPr>
        <w:t> </w:t>
      </w:r>
      <w:r w:rsidRPr="0019214C">
        <w:rPr>
          <w:rStyle w:val="slitbdy"/>
          <w:rFonts w:ascii="Trebuchet MS" w:hAnsi="Trebuchet MS"/>
          <w:sz w:val="24"/>
          <w:szCs w:val="24"/>
          <w:bdr w:val="none" w:sz="0" w:space="0" w:color="auto" w:frame="1"/>
          <w:shd w:val="clear" w:color="auto" w:fill="FFFFFF"/>
          <w:lang w:val="ro-RO"/>
        </w:rPr>
        <w:t>certificatul de integritate comportamentală din care să reiasă că nu s-au comis infracțiuni prevăzute la </w:t>
      </w:r>
      <w:hyperlink r:id="rId22" w:history="1">
        <w:r w:rsidRPr="0019214C">
          <w:rPr>
            <w:rStyle w:val="Hyperlink"/>
            <w:rFonts w:ascii="Trebuchet MS" w:hAnsi="Trebuchet MS"/>
            <w:color w:val="auto"/>
            <w:sz w:val="24"/>
            <w:szCs w:val="24"/>
            <w:bdr w:val="none" w:sz="0" w:space="0" w:color="auto" w:frame="1"/>
            <w:shd w:val="clear" w:color="auto" w:fill="FFFFFF"/>
            <w:lang w:val="ro-RO"/>
          </w:rPr>
          <w:t>art. 1 alin. (2) din Legea nr. 118/2019</w:t>
        </w:r>
      </w:hyperlink>
      <w:r w:rsidRPr="0019214C">
        <w:rPr>
          <w:rStyle w:val="slitbdy"/>
          <w:rFonts w:ascii="Trebuchet MS" w:hAnsi="Trebuchet MS"/>
          <w:sz w:val="24"/>
          <w:szCs w:val="24"/>
          <w:bdr w:val="none" w:sz="0" w:space="0" w:color="auto" w:frame="1"/>
          <w:shd w:val="clear" w:color="auto" w:fill="FFFFFF"/>
          <w:lang w:val="ro-RO"/>
        </w:rPr>
        <w:t> privind Registrul național automatizat cu privire la persoanele care au comis infracțiuni sexuale, de exploatare a unor persoane sau asupra minorilor, precum și pentru completarea </w:t>
      </w:r>
      <w:hyperlink r:id="rId23" w:history="1">
        <w:r w:rsidRPr="0019214C">
          <w:rPr>
            <w:rStyle w:val="Hyperlink"/>
            <w:rFonts w:ascii="Trebuchet MS" w:hAnsi="Trebuchet MS"/>
            <w:color w:val="auto"/>
            <w:sz w:val="24"/>
            <w:szCs w:val="24"/>
            <w:bdr w:val="none" w:sz="0" w:space="0" w:color="auto" w:frame="1"/>
            <w:shd w:val="clear" w:color="auto" w:fill="FFFFFF"/>
            <w:lang w:val="ro-RO"/>
          </w:rPr>
          <w:t>Legii nr. 76/2008</w:t>
        </w:r>
      </w:hyperlink>
      <w:r w:rsidRPr="0019214C">
        <w:rPr>
          <w:rStyle w:val="slitbdy"/>
          <w:rFonts w:ascii="Trebuchet MS" w:hAnsi="Trebuchet MS"/>
          <w:sz w:val="24"/>
          <w:szCs w:val="24"/>
          <w:bdr w:val="none" w:sz="0" w:space="0" w:color="auto" w:frame="1"/>
          <w:shd w:val="clear" w:color="auto" w:fill="FFFFFF"/>
          <w:lang w:val="ro-RO"/>
        </w:rPr>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w:t>
      </w:r>
      <w:r w:rsidRPr="0019214C">
        <w:rPr>
          <w:rStyle w:val="slitbdy"/>
          <w:rFonts w:ascii="Trebuchet MS" w:hAnsi="Trebuchet MS"/>
          <w:sz w:val="24"/>
          <w:szCs w:val="24"/>
          <w:bdr w:val="none" w:sz="0" w:space="0" w:color="auto" w:frame="1"/>
          <w:shd w:val="clear" w:color="auto" w:fill="FFFFFF"/>
        </w:rPr>
        <w:t xml:space="preserve"> persoane în vârstă, persoane cu dizabilități sau alte categorii de persoane vulnerabile ori care presupune examinarea fizică sau evaluarea psihologică a unei persoane;</w:t>
      </w:r>
    </w:p>
    <w:p w:rsidR="00EC5FEC" w:rsidRPr="0019214C" w:rsidRDefault="00104A35" w:rsidP="00FE5ED7">
      <w:pPr>
        <w:rPr>
          <w:rStyle w:val="slitbdy"/>
          <w:rFonts w:ascii="Trebuchet MS" w:hAnsi="Trebuchet MS"/>
          <w:sz w:val="24"/>
          <w:szCs w:val="24"/>
          <w:bdr w:val="none" w:sz="0" w:space="0" w:color="auto" w:frame="1"/>
          <w:shd w:val="clear" w:color="auto" w:fill="FFFFFF"/>
        </w:rPr>
      </w:pPr>
      <w:r w:rsidRPr="0019214C">
        <w:rPr>
          <w:rStyle w:val="slitttl"/>
          <w:rFonts w:ascii="Trebuchet MS" w:hAnsi="Trebuchet MS"/>
          <w:b/>
          <w:bCs/>
          <w:sz w:val="24"/>
          <w:szCs w:val="24"/>
          <w:bdr w:val="none" w:sz="0" w:space="0" w:color="auto" w:frame="1"/>
          <w:shd w:val="clear" w:color="auto" w:fill="FFFFFF"/>
        </w:rPr>
        <w:t>h)</w:t>
      </w:r>
      <w:r w:rsidRPr="0019214C">
        <w:rPr>
          <w:rStyle w:val="slit"/>
          <w:rFonts w:ascii="Trebuchet MS" w:hAnsi="Trebuchet MS"/>
          <w:sz w:val="24"/>
          <w:szCs w:val="24"/>
          <w:bdr w:val="dotted" w:sz="6" w:space="0" w:color="FEFEFE" w:frame="1"/>
          <w:shd w:val="clear" w:color="auto" w:fill="FFFFFF"/>
        </w:rPr>
        <w:t> </w:t>
      </w:r>
      <w:proofErr w:type="gramStart"/>
      <w:r w:rsidRPr="0019214C">
        <w:rPr>
          <w:rStyle w:val="slitbdy"/>
          <w:rFonts w:ascii="Trebuchet MS" w:hAnsi="Trebuchet MS"/>
          <w:sz w:val="24"/>
          <w:szCs w:val="24"/>
          <w:bdr w:val="none" w:sz="0" w:space="0" w:color="auto" w:frame="1"/>
          <w:shd w:val="clear" w:color="auto" w:fill="FFFFFF"/>
        </w:rPr>
        <w:t>adeverință</w:t>
      </w:r>
      <w:proofErr w:type="gramEnd"/>
      <w:r w:rsidRPr="0019214C">
        <w:rPr>
          <w:rStyle w:val="slitbdy"/>
          <w:rFonts w:ascii="Trebuchet MS" w:hAnsi="Trebuchet MS"/>
          <w:sz w:val="24"/>
          <w:szCs w:val="24"/>
          <w:bdr w:val="none" w:sz="0" w:space="0" w:color="auto" w:frame="1"/>
          <w:shd w:val="clear" w:color="auto" w:fill="FFFFFF"/>
        </w:rPr>
        <w:t xml:space="preserve"> medicală care să ateste starea de sănătate corespunzătoare, eliberată de către medicul de familie al candidatului sau de către unitățile sanitare abilitate cu cel mult 6 luni anterior derulării concursului;</w:t>
      </w:r>
    </w:p>
    <w:p w:rsidR="00EC5FEC" w:rsidRPr="0019214C" w:rsidRDefault="00104A35" w:rsidP="00FE5ED7">
      <w:pPr>
        <w:rPr>
          <w:rStyle w:val="slitbdy"/>
          <w:rFonts w:ascii="Trebuchet MS" w:hAnsi="Trebuchet MS"/>
          <w:sz w:val="24"/>
          <w:szCs w:val="24"/>
          <w:bdr w:val="none" w:sz="0" w:space="0" w:color="auto" w:frame="1"/>
          <w:shd w:val="clear" w:color="auto" w:fill="FFFFFF"/>
        </w:rPr>
      </w:pPr>
      <w:r w:rsidRPr="0019214C">
        <w:rPr>
          <w:rStyle w:val="slitttl"/>
          <w:rFonts w:ascii="Trebuchet MS" w:hAnsi="Trebuchet MS"/>
          <w:b/>
          <w:bCs/>
          <w:sz w:val="24"/>
          <w:szCs w:val="24"/>
          <w:bdr w:val="none" w:sz="0" w:space="0" w:color="auto" w:frame="1"/>
          <w:shd w:val="clear" w:color="auto" w:fill="FFFFFF"/>
        </w:rPr>
        <w:t>i)</w:t>
      </w:r>
      <w:r w:rsidRPr="0019214C">
        <w:rPr>
          <w:rStyle w:val="slit"/>
          <w:rFonts w:ascii="Trebuchet MS" w:hAnsi="Trebuchet MS"/>
          <w:sz w:val="24"/>
          <w:szCs w:val="24"/>
          <w:bdr w:val="dotted" w:sz="6" w:space="0" w:color="FEFEFE" w:frame="1"/>
          <w:shd w:val="clear" w:color="auto" w:fill="FFFFFF"/>
        </w:rPr>
        <w:t> </w:t>
      </w:r>
      <w:proofErr w:type="gramStart"/>
      <w:r w:rsidRPr="0019214C">
        <w:rPr>
          <w:rStyle w:val="slitbdy"/>
          <w:rFonts w:ascii="Trebuchet MS" w:hAnsi="Trebuchet MS"/>
          <w:sz w:val="24"/>
          <w:szCs w:val="24"/>
          <w:bdr w:val="none" w:sz="0" w:space="0" w:color="auto" w:frame="1"/>
          <w:shd w:val="clear" w:color="auto" w:fill="FFFFFF"/>
        </w:rPr>
        <w:t>copia</w:t>
      </w:r>
      <w:proofErr w:type="gramEnd"/>
      <w:r w:rsidRPr="0019214C">
        <w:rPr>
          <w:rStyle w:val="slitbdy"/>
          <w:rFonts w:ascii="Trebuchet MS" w:hAnsi="Trebuchet MS"/>
          <w:sz w:val="24"/>
          <w:szCs w:val="24"/>
          <w:bdr w:val="none" w:sz="0" w:space="0" w:color="auto" w:frame="1"/>
          <w:shd w:val="clear" w:color="auto" w:fill="FFFFFF"/>
        </w:rPr>
        <w:t xml:space="preserve"> actului de identitate sau orice alt document care atestă identitatea, potrivit legii, aflate în termen de valabilitate;</w:t>
      </w:r>
    </w:p>
    <w:p w:rsidR="00EC5FEC" w:rsidRPr="0019214C" w:rsidRDefault="00104A35" w:rsidP="00FE5ED7">
      <w:pPr>
        <w:rPr>
          <w:rStyle w:val="slitbdy"/>
          <w:rFonts w:ascii="Trebuchet MS" w:hAnsi="Trebuchet MS"/>
          <w:sz w:val="24"/>
          <w:szCs w:val="24"/>
          <w:bdr w:val="none" w:sz="0" w:space="0" w:color="auto" w:frame="1"/>
          <w:shd w:val="clear" w:color="auto" w:fill="FFFFFF"/>
        </w:rPr>
      </w:pPr>
      <w:r w:rsidRPr="0019214C">
        <w:rPr>
          <w:rStyle w:val="slitttl"/>
          <w:rFonts w:ascii="Trebuchet MS" w:hAnsi="Trebuchet MS"/>
          <w:b/>
          <w:bCs/>
          <w:sz w:val="24"/>
          <w:szCs w:val="24"/>
          <w:bdr w:val="none" w:sz="0" w:space="0" w:color="auto" w:frame="1"/>
          <w:shd w:val="clear" w:color="auto" w:fill="FFFFFF"/>
        </w:rPr>
        <w:t>j)</w:t>
      </w:r>
      <w:r w:rsidRPr="0019214C">
        <w:rPr>
          <w:rStyle w:val="slit"/>
          <w:rFonts w:ascii="Trebuchet MS" w:hAnsi="Trebuchet MS"/>
          <w:sz w:val="24"/>
          <w:szCs w:val="24"/>
          <w:bdr w:val="dotted" w:sz="6" w:space="0" w:color="FEFEFE" w:frame="1"/>
          <w:shd w:val="clear" w:color="auto" w:fill="FFFFFF"/>
        </w:rPr>
        <w:t> </w:t>
      </w:r>
      <w:proofErr w:type="gramStart"/>
      <w:r w:rsidRPr="0019214C">
        <w:rPr>
          <w:rStyle w:val="slitbdy"/>
          <w:rFonts w:ascii="Trebuchet MS" w:hAnsi="Trebuchet MS"/>
          <w:sz w:val="24"/>
          <w:szCs w:val="24"/>
          <w:bdr w:val="none" w:sz="0" w:space="0" w:color="auto" w:frame="1"/>
          <w:shd w:val="clear" w:color="auto" w:fill="FFFFFF"/>
        </w:rPr>
        <w:t>copia</w:t>
      </w:r>
      <w:proofErr w:type="gramEnd"/>
      <w:r w:rsidRPr="0019214C">
        <w:rPr>
          <w:rStyle w:val="slitbdy"/>
          <w:rFonts w:ascii="Trebuchet MS" w:hAnsi="Trebuchet MS"/>
          <w:sz w:val="24"/>
          <w:szCs w:val="24"/>
          <w:bdr w:val="none" w:sz="0" w:space="0" w:color="auto" w:frame="1"/>
          <w:shd w:val="clear" w:color="auto" w:fill="FFFFFF"/>
        </w:rPr>
        <w:t xml:space="preserve"> certificatului de căsătorie sau a altui document prin care s-a realizat schimbarea de nume, după caz;</w:t>
      </w:r>
    </w:p>
    <w:p w:rsidR="00EC5FEC" w:rsidRPr="0019214C" w:rsidRDefault="00104A35" w:rsidP="00FE5ED7">
      <w:pPr>
        <w:rPr>
          <w:rStyle w:val="slitbdy"/>
          <w:rFonts w:ascii="Trebuchet MS" w:hAnsi="Trebuchet MS"/>
          <w:sz w:val="24"/>
          <w:szCs w:val="24"/>
          <w:bdr w:val="none" w:sz="0" w:space="0" w:color="auto" w:frame="1"/>
          <w:shd w:val="clear" w:color="auto" w:fill="FFFFFF"/>
        </w:rPr>
      </w:pPr>
      <w:r w:rsidRPr="0019214C">
        <w:rPr>
          <w:rStyle w:val="slitttl"/>
          <w:rFonts w:ascii="Trebuchet MS" w:hAnsi="Trebuchet MS"/>
          <w:b/>
          <w:bCs/>
          <w:sz w:val="24"/>
          <w:szCs w:val="24"/>
          <w:bdr w:val="none" w:sz="0" w:space="0" w:color="auto" w:frame="1"/>
          <w:shd w:val="clear" w:color="auto" w:fill="FFFFFF"/>
        </w:rPr>
        <w:t>k)</w:t>
      </w:r>
      <w:r w:rsidRPr="0019214C">
        <w:rPr>
          <w:rStyle w:val="slit"/>
          <w:rFonts w:ascii="Trebuchet MS" w:hAnsi="Trebuchet MS"/>
          <w:sz w:val="24"/>
          <w:szCs w:val="24"/>
          <w:bdr w:val="dotted" w:sz="6" w:space="0" w:color="FEFEFE" w:frame="1"/>
          <w:shd w:val="clear" w:color="auto" w:fill="FFFFFF"/>
        </w:rPr>
        <w:t> </w:t>
      </w:r>
      <w:proofErr w:type="gramStart"/>
      <w:r w:rsidRPr="0019214C">
        <w:rPr>
          <w:rStyle w:val="slitbdy"/>
          <w:rFonts w:ascii="Trebuchet MS" w:hAnsi="Trebuchet MS"/>
          <w:sz w:val="24"/>
          <w:szCs w:val="24"/>
          <w:bdr w:val="none" w:sz="0" w:space="0" w:color="auto" w:frame="1"/>
          <w:shd w:val="clear" w:color="auto" w:fill="FFFFFF"/>
        </w:rPr>
        <w:t>curriculum</w:t>
      </w:r>
      <w:proofErr w:type="gramEnd"/>
      <w:r w:rsidRPr="0019214C">
        <w:rPr>
          <w:rStyle w:val="slitbdy"/>
          <w:rFonts w:ascii="Trebuchet MS" w:hAnsi="Trebuchet MS"/>
          <w:sz w:val="24"/>
          <w:szCs w:val="24"/>
          <w:bdr w:val="none" w:sz="0" w:space="0" w:color="auto" w:frame="1"/>
          <w:shd w:val="clear" w:color="auto" w:fill="FFFFFF"/>
        </w:rPr>
        <w:t xml:space="preserve"> vitae, model comun european.</w:t>
      </w:r>
    </w:p>
    <w:p w:rsidR="00F349D1" w:rsidRPr="0019214C" w:rsidRDefault="00104A35" w:rsidP="00FE5ED7">
      <w:pPr>
        <w:rPr>
          <w:rStyle w:val="salnbdy"/>
          <w:rFonts w:ascii="Trebuchet MS" w:hAnsi="Trebuchet MS"/>
          <w:sz w:val="24"/>
          <w:szCs w:val="24"/>
          <w:bdr w:val="none" w:sz="0" w:space="0" w:color="auto" w:frame="1"/>
          <w:shd w:val="clear" w:color="auto" w:fill="FFFFFF"/>
        </w:rPr>
      </w:pPr>
      <w:r w:rsidRPr="0019214C">
        <w:rPr>
          <w:rStyle w:val="salnttl"/>
          <w:rFonts w:ascii="Trebuchet MS" w:hAnsi="Trebuchet MS"/>
          <w:sz w:val="24"/>
          <w:szCs w:val="24"/>
          <w:bdr w:val="none" w:sz="0" w:space="0" w:color="auto" w:frame="1"/>
          <w:shd w:val="clear" w:color="auto" w:fill="FFFFFF"/>
        </w:rPr>
        <w:t>(3)</w:t>
      </w:r>
      <w:r w:rsidRPr="0019214C">
        <w:rPr>
          <w:rStyle w:val="saln"/>
          <w:rFonts w:ascii="Trebuchet MS" w:eastAsiaTheme="majorEastAsia" w:hAnsi="Trebuchet MS"/>
          <w:sz w:val="24"/>
          <w:szCs w:val="24"/>
          <w:bdr w:val="none" w:sz="0" w:space="0" w:color="auto" w:frame="1"/>
          <w:shd w:val="clear" w:color="auto" w:fill="FFFFFF"/>
        </w:rPr>
        <w:t> </w:t>
      </w:r>
      <w:r w:rsidRPr="0019214C">
        <w:rPr>
          <w:rStyle w:val="salnbdy"/>
          <w:rFonts w:ascii="Trebuchet MS" w:hAnsi="Trebuchet MS"/>
          <w:sz w:val="24"/>
          <w:szCs w:val="24"/>
          <w:bdr w:val="none" w:sz="0" w:space="0" w:color="auto" w:frame="1"/>
          <w:shd w:val="clear" w:color="auto" w:fill="FFFFFF"/>
        </w:rPr>
        <w:t>Documentele prevăzute la </w:t>
      </w:r>
      <w:r w:rsidRPr="0019214C">
        <w:rPr>
          <w:rStyle w:val="slgi"/>
          <w:rFonts w:ascii="Trebuchet MS" w:hAnsi="Trebuchet MS"/>
          <w:sz w:val="24"/>
          <w:szCs w:val="24"/>
          <w:u w:val="single"/>
          <w:bdr w:val="none" w:sz="0" w:space="0" w:color="auto" w:frame="1"/>
          <w:shd w:val="clear" w:color="auto" w:fill="FFFFFF"/>
        </w:rPr>
        <w:t xml:space="preserve">alin. (2) </w:t>
      </w:r>
      <w:proofErr w:type="gramStart"/>
      <w:r w:rsidRPr="0019214C">
        <w:rPr>
          <w:rStyle w:val="slgi"/>
          <w:rFonts w:ascii="Trebuchet MS" w:hAnsi="Trebuchet MS"/>
          <w:sz w:val="24"/>
          <w:szCs w:val="24"/>
          <w:u w:val="single"/>
          <w:bdr w:val="none" w:sz="0" w:space="0" w:color="auto" w:frame="1"/>
          <w:shd w:val="clear" w:color="auto" w:fill="FFFFFF"/>
        </w:rPr>
        <w:t>lit</w:t>
      </w:r>
      <w:proofErr w:type="gramEnd"/>
      <w:r w:rsidRPr="0019214C">
        <w:rPr>
          <w:rStyle w:val="slgi"/>
          <w:rFonts w:ascii="Trebuchet MS" w:hAnsi="Trebuchet MS"/>
          <w:sz w:val="24"/>
          <w:szCs w:val="24"/>
          <w:u w:val="single"/>
          <w:bdr w:val="none" w:sz="0" w:space="0" w:color="auto" w:frame="1"/>
          <w:shd w:val="clear" w:color="auto" w:fill="FFFFFF"/>
        </w:rPr>
        <w:t>. d)</w:t>
      </w:r>
      <w:r w:rsidRPr="0019214C">
        <w:rPr>
          <w:rStyle w:val="salnbdy"/>
          <w:rFonts w:ascii="Trebuchet MS" w:hAnsi="Trebuchet MS"/>
          <w:sz w:val="24"/>
          <w:szCs w:val="24"/>
          <w:bdr w:val="none" w:sz="0" w:space="0" w:color="auto" w:frame="1"/>
          <w:shd w:val="clear" w:color="auto" w:fill="FFFFFF"/>
        </w:rPr>
        <w:t> și f) sunt valabile 3 luni și se depun la dosar în termen de valabilitate.</w:t>
      </w:r>
    </w:p>
    <w:p w:rsidR="00FE5ED7" w:rsidRPr="0019214C" w:rsidRDefault="00FE5ED7" w:rsidP="00FE5ED7">
      <w:pPr>
        <w:rPr>
          <w:rFonts w:ascii="Trebuchet MS" w:hAnsi="Trebuchet MS"/>
          <w:sz w:val="24"/>
          <w:szCs w:val="24"/>
        </w:rPr>
      </w:pPr>
    </w:p>
    <w:p w:rsidR="00FE5ED7" w:rsidRPr="0019214C" w:rsidRDefault="00FE5ED7" w:rsidP="00FE5ED7">
      <w:pPr>
        <w:rPr>
          <w:rFonts w:ascii="Trebuchet MS" w:hAnsi="Trebuchet MS"/>
          <w:sz w:val="24"/>
          <w:szCs w:val="24"/>
        </w:rPr>
      </w:pPr>
      <w:proofErr w:type="gramStart"/>
      <w:r w:rsidRPr="0019214C">
        <w:rPr>
          <w:rFonts w:ascii="Trebuchet MS" w:hAnsi="Trebuchet MS"/>
          <w:b/>
          <w:sz w:val="24"/>
          <w:szCs w:val="24"/>
        </w:rPr>
        <w:t>3.CONDITII</w:t>
      </w:r>
      <w:proofErr w:type="gramEnd"/>
      <w:r w:rsidRPr="0019214C">
        <w:rPr>
          <w:rFonts w:ascii="Trebuchet MS" w:hAnsi="Trebuchet MS"/>
          <w:b/>
          <w:sz w:val="24"/>
          <w:szCs w:val="24"/>
        </w:rPr>
        <w:t xml:space="preserve"> GENERALE pentru inscriere la concurs</w:t>
      </w:r>
      <w:r w:rsidRPr="0019214C">
        <w:rPr>
          <w:rFonts w:ascii="Trebuchet MS" w:hAnsi="Trebuchet MS"/>
          <w:sz w:val="24"/>
          <w:szCs w:val="24"/>
        </w:rPr>
        <w:t>:</w:t>
      </w:r>
    </w:p>
    <w:p w:rsidR="00FE5ED7" w:rsidRPr="0019214C" w:rsidRDefault="00FE5ED7" w:rsidP="00FE5ED7">
      <w:pPr>
        <w:rPr>
          <w:rStyle w:val="slitbdy"/>
          <w:rFonts w:ascii="Trebuchet MS" w:hAnsi="Trebuchet MS"/>
          <w:sz w:val="24"/>
          <w:szCs w:val="24"/>
          <w:bdr w:val="none" w:sz="0" w:space="0" w:color="auto" w:frame="1"/>
          <w:shd w:val="clear" w:color="auto" w:fill="FFFFFF"/>
        </w:rPr>
      </w:pPr>
      <w:r w:rsidRPr="0019214C">
        <w:rPr>
          <w:rStyle w:val="slitttl"/>
          <w:rFonts w:ascii="Trebuchet MS" w:hAnsi="Trebuchet MS"/>
          <w:b/>
          <w:bCs/>
          <w:sz w:val="24"/>
          <w:szCs w:val="24"/>
          <w:bdr w:val="none" w:sz="0" w:space="0" w:color="auto" w:frame="1"/>
          <w:shd w:val="clear" w:color="auto" w:fill="FFFFFF"/>
        </w:rPr>
        <w:t>a)</w:t>
      </w:r>
      <w:r w:rsidRPr="0019214C">
        <w:rPr>
          <w:rStyle w:val="slit"/>
          <w:rFonts w:ascii="Trebuchet MS" w:hAnsi="Trebuchet MS"/>
          <w:sz w:val="24"/>
          <w:szCs w:val="24"/>
          <w:bdr w:val="dotted" w:sz="6" w:space="0" w:color="FEFEFE" w:frame="1"/>
          <w:shd w:val="clear" w:color="auto" w:fill="FFFFFF"/>
        </w:rPr>
        <w:t> </w:t>
      </w:r>
      <w:proofErr w:type="gramStart"/>
      <w:r w:rsidRPr="0019214C">
        <w:rPr>
          <w:rStyle w:val="slitbdy"/>
          <w:rFonts w:ascii="Trebuchet MS" w:hAnsi="Trebuchet MS"/>
          <w:sz w:val="24"/>
          <w:szCs w:val="24"/>
          <w:bdr w:val="none" w:sz="0" w:space="0" w:color="auto" w:frame="1"/>
          <w:shd w:val="clear" w:color="auto" w:fill="FFFFFF"/>
        </w:rPr>
        <w:t>are</w:t>
      </w:r>
      <w:proofErr w:type="gramEnd"/>
      <w:r w:rsidRPr="0019214C">
        <w:rPr>
          <w:rStyle w:val="slitbdy"/>
          <w:rFonts w:ascii="Trebuchet MS" w:hAnsi="Trebuchet MS"/>
          <w:sz w:val="24"/>
          <w:szCs w:val="24"/>
          <w:bdr w:val="none" w:sz="0" w:space="0" w:color="auto" w:frame="1"/>
          <w:shd w:val="clear" w:color="auto" w:fill="FFFFFF"/>
        </w:rPr>
        <w:t xml:space="preserve"> cetățenia română sau cetățenia unui alt stat membru al Uniunii Europene, a unui stat parte la Acordul privind Spațiul Economic European (SEE) sau cetățenia Confederației Elvețiene;</w:t>
      </w:r>
    </w:p>
    <w:p w:rsidR="00FE5ED7" w:rsidRPr="0019214C" w:rsidRDefault="00FE5ED7" w:rsidP="00FE5ED7">
      <w:pPr>
        <w:rPr>
          <w:rStyle w:val="slitbdy"/>
          <w:rFonts w:ascii="Trebuchet MS" w:hAnsi="Trebuchet MS"/>
          <w:sz w:val="24"/>
          <w:szCs w:val="24"/>
          <w:bdr w:val="none" w:sz="0" w:space="0" w:color="auto" w:frame="1"/>
          <w:shd w:val="clear" w:color="auto" w:fill="FFFFFF"/>
        </w:rPr>
      </w:pPr>
      <w:r w:rsidRPr="0019214C">
        <w:rPr>
          <w:rStyle w:val="slitttl"/>
          <w:rFonts w:ascii="Trebuchet MS" w:hAnsi="Trebuchet MS"/>
          <w:b/>
          <w:bCs/>
          <w:sz w:val="24"/>
          <w:szCs w:val="24"/>
          <w:bdr w:val="none" w:sz="0" w:space="0" w:color="auto" w:frame="1"/>
          <w:shd w:val="clear" w:color="auto" w:fill="FFFFFF"/>
        </w:rPr>
        <w:t>b)</w:t>
      </w:r>
      <w:r w:rsidRPr="0019214C">
        <w:rPr>
          <w:rStyle w:val="slit"/>
          <w:rFonts w:ascii="Trebuchet MS" w:hAnsi="Trebuchet MS"/>
          <w:sz w:val="24"/>
          <w:szCs w:val="24"/>
          <w:bdr w:val="dotted" w:sz="6" w:space="0" w:color="FEFEFE" w:frame="1"/>
          <w:shd w:val="clear" w:color="auto" w:fill="FFFFFF"/>
        </w:rPr>
        <w:t> </w:t>
      </w:r>
      <w:proofErr w:type="gramStart"/>
      <w:r w:rsidRPr="0019214C">
        <w:rPr>
          <w:rStyle w:val="slitbdy"/>
          <w:rFonts w:ascii="Trebuchet MS" w:hAnsi="Trebuchet MS"/>
          <w:sz w:val="24"/>
          <w:szCs w:val="24"/>
          <w:bdr w:val="none" w:sz="0" w:space="0" w:color="auto" w:frame="1"/>
          <w:shd w:val="clear" w:color="auto" w:fill="FFFFFF"/>
        </w:rPr>
        <w:t>cunoaște</w:t>
      </w:r>
      <w:proofErr w:type="gramEnd"/>
      <w:r w:rsidRPr="0019214C">
        <w:rPr>
          <w:rStyle w:val="slitbdy"/>
          <w:rFonts w:ascii="Trebuchet MS" w:hAnsi="Trebuchet MS"/>
          <w:sz w:val="24"/>
          <w:szCs w:val="24"/>
          <w:bdr w:val="none" w:sz="0" w:space="0" w:color="auto" w:frame="1"/>
          <w:shd w:val="clear" w:color="auto" w:fill="FFFFFF"/>
        </w:rPr>
        <w:t xml:space="preserve"> limba română, scris și vorbit;</w:t>
      </w:r>
    </w:p>
    <w:p w:rsidR="00FE5ED7" w:rsidRPr="0019214C" w:rsidRDefault="00FE5ED7" w:rsidP="00FE5ED7">
      <w:pPr>
        <w:rPr>
          <w:rStyle w:val="slitbdy"/>
          <w:rFonts w:ascii="Trebuchet MS" w:hAnsi="Trebuchet MS"/>
          <w:sz w:val="24"/>
          <w:szCs w:val="24"/>
          <w:bdr w:val="none" w:sz="0" w:space="0" w:color="auto" w:frame="1"/>
          <w:shd w:val="clear" w:color="auto" w:fill="FFFFFF"/>
        </w:rPr>
      </w:pPr>
      <w:r w:rsidRPr="0019214C">
        <w:rPr>
          <w:rStyle w:val="slitttl"/>
          <w:rFonts w:ascii="Trebuchet MS" w:hAnsi="Trebuchet MS"/>
          <w:b/>
          <w:bCs/>
          <w:sz w:val="24"/>
          <w:szCs w:val="24"/>
          <w:bdr w:val="none" w:sz="0" w:space="0" w:color="auto" w:frame="1"/>
          <w:shd w:val="clear" w:color="auto" w:fill="FFFFFF"/>
        </w:rPr>
        <w:t>c)</w:t>
      </w:r>
      <w:r w:rsidRPr="0019214C">
        <w:rPr>
          <w:rStyle w:val="slit"/>
          <w:rFonts w:ascii="Trebuchet MS" w:hAnsi="Trebuchet MS"/>
          <w:sz w:val="24"/>
          <w:szCs w:val="24"/>
          <w:bdr w:val="dotted" w:sz="6" w:space="0" w:color="FEFEFE" w:frame="1"/>
          <w:shd w:val="clear" w:color="auto" w:fill="FFFFFF"/>
        </w:rPr>
        <w:t> </w:t>
      </w:r>
      <w:proofErr w:type="gramStart"/>
      <w:r w:rsidRPr="0019214C">
        <w:rPr>
          <w:rStyle w:val="slitbdy"/>
          <w:rFonts w:ascii="Trebuchet MS" w:hAnsi="Trebuchet MS"/>
          <w:sz w:val="24"/>
          <w:szCs w:val="24"/>
          <w:bdr w:val="none" w:sz="0" w:space="0" w:color="auto" w:frame="1"/>
          <w:shd w:val="clear" w:color="auto" w:fill="FFFFFF"/>
        </w:rPr>
        <w:t>are</w:t>
      </w:r>
      <w:proofErr w:type="gramEnd"/>
      <w:r w:rsidRPr="0019214C">
        <w:rPr>
          <w:rStyle w:val="slitbdy"/>
          <w:rFonts w:ascii="Trebuchet MS" w:hAnsi="Trebuchet MS"/>
          <w:sz w:val="24"/>
          <w:szCs w:val="24"/>
          <w:bdr w:val="none" w:sz="0" w:space="0" w:color="auto" w:frame="1"/>
          <w:shd w:val="clear" w:color="auto" w:fill="FFFFFF"/>
        </w:rPr>
        <w:t xml:space="preserve"> capacitate de muncă în conformitate cu prevederile </w:t>
      </w:r>
      <w:hyperlink r:id="rId24" w:history="1">
        <w:r w:rsidRPr="0019214C">
          <w:rPr>
            <w:rStyle w:val="Hyperlink"/>
            <w:rFonts w:ascii="Trebuchet MS" w:eastAsiaTheme="majorEastAsia" w:hAnsi="Trebuchet MS"/>
            <w:color w:val="auto"/>
            <w:sz w:val="24"/>
            <w:szCs w:val="24"/>
            <w:bdr w:val="none" w:sz="0" w:space="0" w:color="auto" w:frame="1"/>
            <w:shd w:val="clear" w:color="auto" w:fill="FFFFFF"/>
          </w:rPr>
          <w:t>Legii nr. 53/2003 - Codul muncii, republicată</w:t>
        </w:r>
      </w:hyperlink>
      <w:r w:rsidRPr="0019214C">
        <w:rPr>
          <w:rStyle w:val="slitbdy"/>
          <w:rFonts w:ascii="Trebuchet MS" w:hAnsi="Trebuchet MS"/>
          <w:sz w:val="24"/>
          <w:szCs w:val="24"/>
          <w:bdr w:val="none" w:sz="0" w:space="0" w:color="auto" w:frame="1"/>
          <w:shd w:val="clear" w:color="auto" w:fill="FFFFFF"/>
        </w:rPr>
        <w:t>, cu modificările și completările ulterioare;</w:t>
      </w:r>
    </w:p>
    <w:p w:rsidR="00FE5ED7" w:rsidRPr="0019214C" w:rsidRDefault="00FE5ED7" w:rsidP="00FE5ED7">
      <w:pPr>
        <w:rPr>
          <w:rStyle w:val="slitbdy"/>
          <w:rFonts w:ascii="Trebuchet MS" w:hAnsi="Trebuchet MS"/>
          <w:sz w:val="24"/>
          <w:szCs w:val="24"/>
          <w:bdr w:val="none" w:sz="0" w:space="0" w:color="auto" w:frame="1"/>
          <w:shd w:val="clear" w:color="auto" w:fill="FFFFFF"/>
        </w:rPr>
      </w:pPr>
      <w:r w:rsidRPr="0019214C">
        <w:rPr>
          <w:rStyle w:val="slitttl"/>
          <w:rFonts w:ascii="Trebuchet MS" w:hAnsi="Trebuchet MS"/>
          <w:b/>
          <w:bCs/>
          <w:sz w:val="24"/>
          <w:szCs w:val="24"/>
          <w:bdr w:val="none" w:sz="0" w:space="0" w:color="auto" w:frame="1"/>
          <w:shd w:val="clear" w:color="auto" w:fill="FFFFFF"/>
        </w:rPr>
        <w:t>d)</w:t>
      </w:r>
      <w:r w:rsidRPr="0019214C">
        <w:rPr>
          <w:rStyle w:val="slit"/>
          <w:rFonts w:ascii="Trebuchet MS" w:hAnsi="Trebuchet MS"/>
          <w:sz w:val="24"/>
          <w:szCs w:val="24"/>
          <w:bdr w:val="dotted" w:sz="6" w:space="0" w:color="FEFEFE" w:frame="1"/>
          <w:shd w:val="clear" w:color="auto" w:fill="FFFFFF"/>
        </w:rPr>
        <w:t> </w:t>
      </w:r>
      <w:proofErr w:type="gramStart"/>
      <w:r w:rsidRPr="0019214C">
        <w:rPr>
          <w:rStyle w:val="slitbdy"/>
          <w:rFonts w:ascii="Trebuchet MS" w:hAnsi="Trebuchet MS"/>
          <w:sz w:val="24"/>
          <w:szCs w:val="24"/>
          <w:bdr w:val="none" w:sz="0" w:space="0" w:color="auto" w:frame="1"/>
          <w:shd w:val="clear" w:color="auto" w:fill="FFFFFF"/>
        </w:rPr>
        <w:t>are</w:t>
      </w:r>
      <w:proofErr w:type="gramEnd"/>
      <w:r w:rsidRPr="0019214C">
        <w:rPr>
          <w:rStyle w:val="slitbdy"/>
          <w:rFonts w:ascii="Trebuchet MS" w:hAnsi="Trebuchet MS"/>
          <w:sz w:val="24"/>
          <w:szCs w:val="24"/>
          <w:bdr w:val="none" w:sz="0" w:space="0" w:color="auto" w:frame="1"/>
          <w:shd w:val="clear" w:color="auto" w:fill="FFFFFF"/>
        </w:rPr>
        <w:t xml:space="preserve"> o stare de sănătate corespunzătoare postului pentru care candidează, atestată pe baza adeverinței medicale eliberate de medicul de familie sau de unitățile sanitare abilitate;</w:t>
      </w:r>
    </w:p>
    <w:p w:rsidR="00FE5ED7" w:rsidRPr="0019214C" w:rsidRDefault="00FE5ED7" w:rsidP="00FE5ED7">
      <w:pPr>
        <w:rPr>
          <w:rStyle w:val="slitbdy"/>
          <w:rFonts w:ascii="Trebuchet MS" w:hAnsi="Trebuchet MS"/>
          <w:sz w:val="24"/>
          <w:szCs w:val="24"/>
          <w:bdr w:val="none" w:sz="0" w:space="0" w:color="auto" w:frame="1"/>
          <w:shd w:val="clear" w:color="auto" w:fill="FFFFFF"/>
        </w:rPr>
      </w:pPr>
      <w:r w:rsidRPr="0019214C">
        <w:rPr>
          <w:rStyle w:val="slitttl"/>
          <w:rFonts w:ascii="Trebuchet MS" w:hAnsi="Trebuchet MS"/>
          <w:b/>
          <w:bCs/>
          <w:sz w:val="24"/>
          <w:szCs w:val="24"/>
          <w:bdr w:val="none" w:sz="0" w:space="0" w:color="auto" w:frame="1"/>
          <w:shd w:val="clear" w:color="auto" w:fill="FFFFFF"/>
        </w:rPr>
        <w:t>e)</w:t>
      </w:r>
      <w:r w:rsidRPr="0019214C">
        <w:rPr>
          <w:rStyle w:val="slit"/>
          <w:rFonts w:ascii="Trebuchet MS" w:hAnsi="Trebuchet MS"/>
          <w:sz w:val="24"/>
          <w:szCs w:val="24"/>
          <w:bdr w:val="dotted" w:sz="6" w:space="0" w:color="FEFEFE" w:frame="1"/>
          <w:shd w:val="clear" w:color="auto" w:fill="FFFFFF"/>
        </w:rPr>
        <w:t> </w:t>
      </w:r>
      <w:proofErr w:type="gramStart"/>
      <w:r w:rsidRPr="0019214C">
        <w:rPr>
          <w:rStyle w:val="slitbdy"/>
          <w:rFonts w:ascii="Trebuchet MS" w:hAnsi="Trebuchet MS"/>
          <w:sz w:val="24"/>
          <w:szCs w:val="24"/>
          <w:bdr w:val="none" w:sz="0" w:space="0" w:color="auto" w:frame="1"/>
          <w:shd w:val="clear" w:color="auto" w:fill="FFFFFF"/>
        </w:rPr>
        <w:t>îndeplinește</w:t>
      </w:r>
      <w:proofErr w:type="gramEnd"/>
      <w:r w:rsidRPr="0019214C">
        <w:rPr>
          <w:rStyle w:val="slitbdy"/>
          <w:rFonts w:ascii="Trebuchet MS" w:hAnsi="Trebuchet MS"/>
          <w:sz w:val="24"/>
          <w:szCs w:val="24"/>
          <w:bdr w:val="none" w:sz="0" w:space="0" w:color="auto" w:frame="1"/>
          <w:shd w:val="clear" w:color="auto" w:fill="FFFFFF"/>
        </w:rPr>
        <w:t xml:space="preserve"> condițiile de studii, de vechime în specialitate și, după caz, alte condiții specifice potrivit cerințelor postului scos la concurs;</w:t>
      </w:r>
    </w:p>
    <w:p w:rsidR="00FE5ED7" w:rsidRPr="0019214C" w:rsidRDefault="00FE5ED7" w:rsidP="00FE5ED7">
      <w:pPr>
        <w:rPr>
          <w:rStyle w:val="slitbdy"/>
          <w:rFonts w:ascii="Trebuchet MS" w:hAnsi="Trebuchet MS"/>
          <w:sz w:val="24"/>
          <w:szCs w:val="24"/>
          <w:bdr w:val="none" w:sz="0" w:space="0" w:color="auto" w:frame="1"/>
          <w:shd w:val="clear" w:color="auto" w:fill="FFFFFF"/>
        </w:rPr>
      </w:pPr>
      <w:r w:rsidRPr="0019214C">
        <w:rPr>
          <w:rStyle w:val="slitttl"/>
          <w:rFonts w:ascii="Trebuchet MS" w:hAnsi="Trebuchet MS"/>
          <w:b/>
          <w:bCs/>
          <w:sz w:val="24"/>
          <w:szCs w:val="24"/>
          <w:bdr w:val="none" w:sz="0" w:space="0" w:color="auto" w:frame="1"/>
          <w:shd w:val="clear" w:color="auto" w:fill="FFFFFF"/>
        </w:rPr>
        <w:t>f)</w:t>
      </w:r>
      <w:r w:rsidRPr="0019214C">
        <w:rPr>
          <w:rStyle w:val="slit"/>
          <w:rFonts w:ascii="Trebuchet MS" w:hAnsi="Trebuchet MS"/>
          <w:sz w:val="24"/>
          <w:szCs w:val="24"/>
          <w:bdr w:val="dotted" w:sz="6" w:space="0" w:color="FEFEFE" w:frame="1"/>
          <w:shd w:val="clear" w:color="auto" w:fill="FFFFFF"/>
        </w:rPr>
        <w:t> </w:t>
      </w:r>
      <w:r w:rsidRPr="0019214C">
        <w:rPr>
          <w:rStyle w:val="slitbdy"/>
          <w:rFonts w:ascii="Trebuchet MS" w:hAnsi="Trebuchet MS"/>
          <w:sz w:val="24"/>
          <w:szCs w:val="24"/>
          <w:bdr w:val="none" w:sz="0" w:space="0" w:color="auto" w:frame="1"/>
          <w:shd w:val="clear" w:color="auto" w:fill="FFFFFF"/>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FE5ED7" w:rsidRPr="0019214C" w:rsidRDefault="00FE5ED7" w:rsidP="00FE5ED7">
      <w:pPr>
        <w:rPr>
          <w:rStyle w:val="slitbdy"/>
          <w:rFonts w:ascii="Trebuchet MS" w:hAnsi="Trebuchet MS"/>
          <w:sz w:val="24"/>
          <w:szCs w:val="24"/>
          <w:bdr w:val="none" w:sz="0" w:space="0" w:color="auto" w:frame="1"/>
          <w:shd w:val="clear" w:color="auto" w:fill="FFFFFF"/>
        </w:rPr>
      </w:pPr>
      <w:r w:rsidRPr="0019214C">
        <w:rPr>
          <w:rStyle w:val="slitttl"/>
          <w:rFonts w:ascii="Trebuchet MS" w:hAnsi="Trebuchet MS"/>
          <w:b/>
          <w:bCs/>
          <w:sz w:val="24"/>
          <w:szCs w:val="24"/>
          <w:bdr w:val="none" w:sz="0" w:space="0" w:color="auto" w:frame="1"/>
          <w:shd w:val="clear" w:color="auto" w:fill="FFFFFF"/>
        </w:rPr>
        <w:t>g)</w:t>
      </w:r>
      <w:r w:rsidRPr="0019214C">
        <w:rPr>
          <w:rStyle w:val="slit"/>
          <w:rFonts w:ascii="Trebuchet MS" w:hAnsi="Trebuchet MS"/>
          <w:sz w:val="24"/>
          <w:szCs w:val="24"/>
          <w:bdr w:val="dotted" w:sz="6" w:space="0" w:color="FEFEFE" w:frame="1"/>
          <w:shd w:val="clear" w:color="auto" w:fill="FFFFFF"/>
        </w:rPr>
        <w:t> </w:t>
      </w:r>
      <w:r w:rsidRPr="0019214C">
        <w:rPr>
          <w:rStyle w:val="slitbdy"/>
          <w:rFonts w:ascii="Trebuchet MS" w:hAnsi="Trebuchet MS"/>
          <w:sz w:val="24"/>
          <w:szCs w:val="24"/>
          <w:bdr w:val="none" w:sz="0" w:space="0" w:color="auto" w:frame="1"/>
          <w:shd w:val="clear" w:color="auto" w:fill="FFFFFF"/>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FE5ED7" w:rsidRPr="0019214C" w:rsidRDefault="00FE5ED7" w:rsidP="00FE5ED7">
      <w:pPr>
        <w:rPr>
          <w:rStyle w:val="slitbdy"/>
          <w:rFonts w:ascii="Trebuchet MS" w:hAnsi="Trebuchet MS"/>
          <w:sz w:val="24"/>
          <w:szCs w:val="24"/>
          <w:bdr w:val="none" w:sz="0" w:space="0" w:color="auto" w:frame="1"/>
          <w:shd w:val="clear" w:color="auto" w:fill="FFFFFF"/>
        </w:rPr>
      </w:pPr>
      <w:r w:rsidRPr="0019214C">
        <w:rPr>
          <w:rStyle w:val="slitttl"/>
          <w:rFonts w:ascii="Trebuchet MS" w:hAnsi="Trebuchet MS"/>
          <w:b/>
          <w:bCs/>
          <w:sz w:val="24"/>
          <w:szCs w:val="24"/>
          <w:bdr w:val="none" w:sz="0" w:space="0" w:color="auto" w:frame="1"/>
          <w:shd w:val="clear" w:color="auto" w:fill="FFFFFF"/>
        </w:rPr>
        <w:t>h)</w:t>
      </w:r>
      <w:r w:rsidRPr="0019214C">
        <w:rPr>
          <w:rStyle w:val="slit"/>
          <w:rFonts w:ascii="Trebuchet MS" w:hAnsi="Trebuchet MS"/>
          <w:sz w:val="24"/>
          <w:szCs w:val="24"/>
          <w:bdr w:val="dotted" w:sz="6" w:space="0" w:color="FEFEFE" w:frame="1"/>
          <w:shd w:val="clear" w:color="auto" w:fill="FFFFFF"/>
        </w:rPr>
        <w:t> </w:t>
      </w:r>
      <w:proofErr w:type="gramStart"/>
      <w:r w:rsidRPr="0019214C">
        <w:rPr>
          <w:rStyle w:val="slitbdy"/>
          <w:rFonts w:ascii="Trebuchet MS" w:hAnsi="Trebuchet MS"/>
          <w:sz w:val="24"/>
          <w:szCs w:val="24"/>
          <w:bdr w:val="none" w:sz="0" w:space="0" w:color="auto" w:frame="1"/>
          <w:shd w:val="clear" w:color="auto" w:fill="FFFFFF"/>
        </w:rPr>
        <w:t>nu</w:t>
      </w:r>
      <w:proofErr w:type="gramEnd"/>
      <w:r w:rsidRPr="0019214C">
        <w:rPr>
          <w:rStyle w:val="slitbdy"/>
          <w:rFonts w:ascii="Trebuchet MS" w:hAnsi="Trebuchet MS"/>
          <w:sz w:val="24"/>
          <w:szCs w:val="24"/>
          <w:bdr w:val="none" w:sz="0" w:space="0" w:color="auto" w:frame="1"/>
          <w:shd w:val="clear" w:color="auto" w:fill="FFFFFF"/>
        </w:rPr>
        <w:t xml:space="preserve"> a comis infracțiunile prevăzute la </w:t>
      </w:r>
      <w:hyperlink r:id="rId25" w:history="1">
        <w:r w:rsidRPr="0019214C">
          <w:rPr>
            <w:rStyle w:val="Hyperlink"/>
            <w:rFonts w:ascii="Trebuchet MS" w:eastAsiaTheme="majorEastAsia" w:hAnsi="Trebuchet MS"/>
            <w:color w:val="auto"/>
            <w:sz w:val="24"/>
            <w:szCs w:val="24"/>
            <w:bdr w:val="none" w:sz="0" w:space="0" w:color="auto" w:frame="1"/>
            <w:shd w:val="clear" w:color="auto" w:fill="FFFFFF"/>
          </w:rPr>
          <w:t xml:space="preserve">art. </w:t>
        </w:r>
        <w:proofErr w:type="gramStart"/>
        <w:r w:rsidRPr="0019214C">
          <w:rPr>
            <w:rStyle w:val="Hyperlink"/>
            <w:rFonts w:ascii="Trebuchet MS" w:eastAsiaTheme="majorEastAsia" w:hAnsi="Trebuchet MS"/>
            <w:color w:val="auto"/>
            <w:sz w:val="24"/>
            <w:szCs w:val="24"/>
            <w:bdr w:val="none" w:sz="0" w:space="0" w:color="auto" w:frame="1"/>
            <w:shd w:val="clear" w:color="auto" w:fill="FFFFFF"/>
          </w:rPr>
          <w:t>1 alin.</w:t>
        </w:r>
        <w:proofErr w:type="gramEnd"/>
        <w:r w:rsidRPr="0019214C">
          <w:rPr>
            <w:rStyle w:val="Hyperlink"/>
            <w:rFonts w:ascii="Trebuchet MS" w:eastAsiaTheme="majorEastAsia" w:hAnsi="Trebuchet MS"/>
            <w:color w:val="auto"/>
            <w:sz w:val="24"/>
            <w:szCs w:val="24"/>
            <w:bdr w:val="none" w:sz="0" w:space="0" w:color="auto" w:frame="1"/>
            <w:shd w:val="clear" w:color="auto" w:fill="FFFFFF"/>
          </w:rPr>
          <w:t xml:space="preserve"> (2) </w:t>
        </w:r>
        <w:proofErr w:type="gramStart"/>
        <w:r w:rsidRPr="0019214C">
          <w:rPr>
            <w:rStyle w:val="Hyperlink"/>
            <w:rFonts w:ascii="Trebuchet MS" w:eastAsiaTheme="majorEastAsia" w:hAnsi="Trebuchet MS"/>
            <w:color w:val="auto"/>
            <w:sz w:val="24"/>
            <w:szCs w:val="24"/>
            <w:bdr w:val="none" w:sz="0" w:space="0" w:color="auto" w:frame="1"/>
            <w:shd w:val="clear" w:color="auto" w:fill="FFFFFF"/>
          </w:rPr>
          <w:t>din</w:t>
        </w:r>
        <w:proofErr w:type="gramEnd"/>
        <w:r w:rsidRPr="0019214C">
          <w:rPr>
            <w:rStyle w:val="Hyperlink"/>
            <w:rFonts w:ascii="Trebuchet MS" w:eastAsiaTheme="majorEastAsia" w:hAnsi="Trebuchet MS"/>
            <w:color w:val="auto"/>
            <w:sz w:val="24"/>
            <w:szCs w:val="24"/>
            <w:bdr w:val="none" w:sz="0" w:space="0" w:color="auto" w:frame="1"/>
            <w:shd w:val="clear" w:color="auto" w:fill="FFFFFF"/>
          </w:rPr>
          <w:t xml:space="preserve"> Legea nr. </w:t>
        </w:r>
        <w:proofErr w:type="gramStart"/>
        <w:r w:rsidRPr="0019214C">
          <w:rPr>
            <w:rStyle w:val="Hyperlink"/>
            <w:rFonts w:ascii="Trebuchet MS" w:eastAsiaTheme="majorEastAsia" w:hAnsi="Trebuchet MS"/>
            <w:color w:val="auto"/>
            <w:sz w:val="24"/>
            <w:szCs w:val="24"/>
            <w:bdr w:val="none" w:sz="0" w:space="0" w:color="auto" w:frame="1"/>
            <w:shd w:val="clear" w:color="auto" w:fill="FFFFFF"/>
          </w:rPr>
          <w:t>118/2019</w:t>
        </w:r>
      </w:hyperlink>
      <w:r w:rsidRPr="0019214C">
        <w:rPr>
          <w:rStyle w:val="slitbdy"/>
          <w:rFonts w:ascii="Trebuchet MS" w:hAnsi="Trebuchet MS"/>
          <w:sz w:val="24"/>
          <w:szCs w:val="24"/>
          <w:bdr w:val="none" w:sz="0" w:space="0" w:color="auto" w:frame="1"/>
          <w:shd w:val="clear" w:color="auto" w:fill="FFFFFF"/>
        </w:rPr>
        <w:t> privind Registrul național automatizat cu privire la persoanele care au comis infracțiuni sexuale, de exploatare a unor persoane sau asupra minorilor, precum și pentru completarea </w:t>
      </w:r>
      <w:hyperlink r:id="rId26" w:history="1">
        <w:r w:rsidRPr="0019214C">
          <w:rPr>
            <w:rStyle w:val="Hyperlink"/>
            <w:rFonts w:ascii="Trebuchet MS" w:eastAsiaTheme="majorEastAsia" w:hAnsi="Trebuchet MS"/>
            <w:color w:val="auto"/>
            <w:sz w:val="24"/>
            <w:szCs w:val="24"/>
            <w:bdr w:val="none" w:sz="0" w:space="0" w:color="auto" w:frame="1"/>
            <w:shd w:val="clear" w:color="auto" w:fill="FFFFFF"/>
          </w:rPr>
          <w:t xml:space="preserve">Legii </w:t>
        </w:r>
        <w:r w:rsidRPr="0019214C">
          <w:rPr>
            <w:rStyle w:val="Hyperlink"/>
            <w:rFonts w:ascii="Trebuchet MS" w:eastAsiaTheme="majorEastAsia" w:hAnsi="Trebuchet MS"/>
            <w:color w:val="auto"/>
            <w:sz w:val="24"/>
            <w:szCs w:val="24"/>
            <w:bdr w:val="none" w:sz="0" w:space="0" w:color="auto" w:frame="1"/>
            <w:shd w:val="clear" w:color="auto" w:fill="FFFFFF"/>
          </w:rPr>
          <w:lastRenderedPageBreak/>
          <w:t>nr.</w:t>
        </w:r>
        <w:proofErr w:type="gramEnd"/>
        <w:r w:rsidRPr="0019214C">
          <w:rPr>
            <w:rStyle w:val="Hyperlink"/>
            <w:rFonts w:ascii="Trebuchet MS" w:eastAsiaTheme="majorEastAsia" w:hAnsi="Trebuchet MS"/>
            <w:color w:val="auto"/>
            <w:sz w:val="24"/>
            <w:szCs w:val="24"/>
            <w:bdr w:val="none" w:sz="0" w:space="0" w:color="auto" w:frame="1"/>
            <w:shd w:val="clear" w:color="auto" w:fill="FFFFFF"/>
          </w:rPr>
          <w:t xml:space="preserve"> </w:t>
        </w:r>
        <w:proofErr w:type="gramStart"/>
        <w:r w:rsidRPr="0019214C">
          <w:rPr>
            <w:rStyle w:val="Hyperlink"/>
            <w:rFonts w:ascii="Trebuchet MS" w:eastAsiaTheme="majorEastAsia" w:hAnsi="Trebuchet MS"/>
            <w:color w:val="auto"/>
            <w:sz w:val="24"/>
            <w:szCs w:val="24"/>
            <w:bdr w:val="none" w:sz="0" w:space="0" w:color="auto" w:frame="1"/>
            <w:shd w:val="clear" w:color="auto" w:fill="FFFFFF"/>
          </w:rPr>
          <w:t>76/2008</w:t>
        </w:r>
      </w:hyperlink>
      <w:r w:rsidRPr="0019214C">
        <w:rPr>
          <w:rStyle w:val="slitbdy"/>
          <w:rFonts w:ascii="Trebuchet MS" w:hAnsi="Trebuchet MS"/>
          <w:sz w:val="24"/>
          <w:szCs w:val="24"/>
          <w:bdr w:val="none" w:sz="0" w:space="0" w:color="auto" w:frame="1"/>
          <w:shd w:val="clear" w:color="auto" w:fill="FFFFFF"/>
        </w:rPr>
        <w:t> privind organizarea și funcționarea Sistemului Național de Date Genetice Judiciare, cu modificările ulterioare, pentru domeniile prevăzute la </w:t>
      </w:r>
      <w:r w:rsidRPr="0019214C">
        <w:rPr>
          <w:rStyle w:val="slgi"/>
          <w:rFonts w:ascii="Trebuchet MS" w:hAnsi="Trebuchet MS"/>
          <w:sz w:val="24"/>
          <w:szCs w:val="24"/>
          <w:u w:val="single"/>
          <w:bdr w:val="none" w:sz="0" w:space="0" w:color="auto" w:frame="1"/>
          <w:shd w:val="clear" w:color="auto" w:fill="FFFFFF"/>
        </w:rPr>
        <w:t>art.</w:t>
      </w:r>
      <w:proofErr w:type="gramEnd"/>
      <w:r w:rsidRPr="0019214C">
        <w:rPr>
          <w:rStyle w:val="slgi"/>
          <w:rFonts w:ascii="Trebuchet MS" w:hAnsi="Trebuchet MS"/>
          <w:sz w:val="24"/>
          <w:szCs w:val="24"/>
          <w:u w:val="single"/>
          <w:bdr w:val="none" w:sz="0" w:space="0" w:color="auto" w:frame="1"/>
          <w:shd w:val="clear" w:color="auto" w:fill="FFFFFF"/>
        </w:rPr>
        <w:t xml:space="preserve"> </w:t>
      </w:r>
      <w:proofErr w:type="gramStart"/>
      <w:r w:rsidRPr="0019214C">
        <w:rPr>
          <w:rStyle w:val="slgi"/>
          <w:rFonts w:ascii="Trebuchet MS" w:hAnsi="Trebuchet MS"/>
          <w:sz w:val="24"/>
          <w:szCs w:val="24"/>
          <w:u w:val="single"/>
          <w:bdr w:val="none" w:sz="0" w:space="0" w:color="auto" w:frame="1"/>
          <w:shd w:val="clear" w:color="auto" w:fill="FFFFFF"/>
        </w:rPr>
        <w:t>35 alin.</w:t>
      </w:r>
      <w:proofErr w:type="gramEnd"/>
      <w:r w:rsidRPr="0019214C">
        <w:rPr>
          <w:rStyle w:val="slgi"/>
          <w:rFonts w:ascii="Trebuchet MS" w:hAnsi="Trebuchet MS"/>
          <w:sz w:val="24"/>
          <w:szCs w:val="24"/>
          <w:u w:val="single"/>
          <w:bdr w:val="none" w:sz="0" w:space="0" w:color="auto" w:frame="1"/>
          <w:shd w:val="clear" w:color="auto" w:fill="FFFFFF"/>
        </w:rPr>
        <w:t xml:space="preserve"> (1) </w:t>
      </w:r>
      <w:proofErr w:type="gramStart"/>
      <w:r w:rsidRPr="0019214C">
        <w:rPr>
          <w:rStyle w:val="slgi"/>
          <w:rFonts w:ascii="Trebuchet MS" w:hAnsi="Trebuchet MS"/>
          <w:sz w:val="24"/>
          <w:szCs w:val="24"/>
          <w:u w:val="single"/>
          <w:bdr w:val="none" w:sz="0" w:space="0" w:color="auto" w:frame="1"/>
          <w:shd w:val="clear" w:color="auto" w:fill="FFFFFF"/>
        </w:rPr>
        <w:t>lit</w:t>
      </w:r>
      <w:proofErr w:type="gramEnd"/>
      <w:r w:rsidRPr="0019214C">
        <w:rPr>
          <w:rStyle w:val="slgi"/>
          <w:rFonts w:ascii="Trebuchet MS" w:hAnsi="Trebuchet MS"/>
          <w:sz w:val="24"/>
          <w:szCs w:val="24"/>
          <w:u w:val="single"/>
          <w:bdr w:val="none" w:sz="0" w:space="0" w:color="auto" w:frame="1"/>
          <w:shd w:val="clear" w:color="auto" w:fill="FFFFFF"/>
        </w:rPr>
        <w:t>. h)</w:t>
      </w:r>
      <w:r w:rsidRPr="0019214C">
        <w:rPr>
          <w:rStyle w:val="slitbdy"/>
          <w:rFonts w:ascii="Trebuchet MS" w:hAnsi="Trebuchet MS"/>
          <w:sz w:val="24"/>
          <w:szCs w:val="24"/>
          <w:bdr w:val="none" w:sz="0" w:space="0" w:color="auto" w:frame="1"/>
          <w:shd w:val="clear" w:color="auto" w:fill="FFFFFF"/>
        </w:rPr>
        <w:t>.</w:t>
      </w:r>
    </w:p>
    <w:p w:rsidR="003D3DAA" w:rsidRPr="0019214C" w:rsidRDefault="003D3DAA" w:rsidP="00FE5ED7">
      <w:pPr>
        <w:rPr>
          <w:rStyle w:val="slitbdy"/>
          <w:rFonts w:ascii="Trebuchet MS" w:hAnsi="Trebuchet MS"/>
          <w:sz w:val="24"/>
          <w:szCs w:val="24"/>
          <w:bdr w:val="none" w:sz="0" w:space="0" w:color="auto" w:frame="1"/>
          <w:shd w:val="clear" w:color="auto" w:fill="FFFFFF"/>
        </w:rPr>
      </w:pPr>
    </w:p>
    <w:p w:rsidR="00383711" w:rsidRPr="0019214C" w:rsidRDefault="00383711" w:rsidP="00FE5ED7">
      <w:pPr>
        <w:rPr>
          <w:rStyle w:val="slitbdy"/>
          <w:rFonts w:ascii="Trebuchet MS" w:hAnsi="Trebuchet MS"/>
          <w:b/>
          <w:sz w:val="24"/>
          <w:szCs w:val="24"/>
          <w:bdr w:val="none" w:sz="0" w:space="0" w:color="auto" w:frame="1"/>
          <w:shd w:val="clear" w:color="auto" w:fill="FFFFFF"/>
        </w:rPr>
      </w:pPr>
      <w:r w:rsidRPr="0019214C">
        <w:rPr>
          <w:rStyle w:val="slitbdy"/>
          <w:rFonts w:ascii="Trebuchet MS" w:hAnsi="Trebuchet MS"/>
          <w:b/>
          <w:sz w:val="24"/>
          <w:szCs w:val="24"/>
          <w:bdr w:val="none" w:sz="0" w:space="0" w:color="auto" w:frame="1"/>
          <w:shd w:val="clear" w:color="auto" w:fill="FFFFFF"/>
        </w:rPr>
        <w:t xml:space="preserve">4. </w:t>
      </w:r>
      <w:r w:rsidR="00FE208B" w:rsidRPr="0019214C">
        <w:rPr>
          <w:rStyle w:val="slitbdy"/>
          <w:rFonts w:ascii="Trebuchet MS" w:hAnsi="Trebuchet MS"/>
          <w:b/>
          <w:sz w:val="24"/>
          <w:szCs w:val="24"/>
          <w:bdr w:val="none" w:sz="0" w:space="0" w:color="auto" w:frame="1"/>
          <w:shd w:val="clear" w:color="auto" w:fill="FFFFFF"/>
        </w:rPr>
        <w:t>CONDITII SPECIFICE</w:t>
      </w:r>
      <w:r w:rsidRPr="0019214C">
        <w:rPr>
          <w:rStyle w:val="slitbdy"/>
          <w:rFonts w:ascii="Trebuchet MS" w:hAnsi="Trebuchet MS"/>
          <w:b/>
          <w:sz w:val="24"/>
          <w:szCs w:val="24"/>
          <w:bdr w:val="none" w:sz="0" w:space="0" w:color="auto" w:frame="1"/>
          <w:shd w:val="clear" w:color="auto" w:fill="FFFFFF"/>
        </w:rPr>
        <w:t xml:space="preserve"> </w:t>
      </w:r>
      <w:proofErr w:type="gramStart"/>
      <w:r w:rsidR="00DD26F3" w:rsidRPr="0019214C">
        <w:rPr>
          <w:rStyle w:val="slitbdy"/>
          <w:rFonts w:ascii="Trebuchet MS" w:hAnsi="Trebuchet MS"/>
          <w:b/>
          <w:sz w:val="24"/>
          <w:szCs w:val="24"/>
          <w:bdr w:val="none" w:sz="0" w:space="0" w:color="auto" w:frame="1"/>
          <w:shd w:val="clear" w:color="auto" w:fill="FFFFFF"/>
        </w:rPr>
        <w:t xml:space="preserve">pentru </w:t>
      </w:r>
      <w:r w:rsidRPr="0019214C">
        <w:rPr>
          <w:rStyle w:val="slitbdy"/>
          <w:rFonts w:ascii="Trebuchet MS" w:hAnsi="Trebuchet MS"/>
          <w:b/>
          <w:sz w:val="24"/>
          <w:szCs w:val="24"/>
          <w:bdr w:val="none" w:sz="0" w:space="0" w:color="auto" w:frame="1"/>
          <w:shd w:val="clear" w:color="auto" w:fill="FFFFFF"/>
        </w:rPr>
        <w:t xml:space="preserve"> </w:t>
      </w:r>
      <w:r w:rsidR="00505C9D" w:rsidRPr="0019214C">
        <w:rPr>
          <w:rStyle w:val="slitbdy"/>
          <w:rFonts w:ascii="Trebuchet MS" w:hAnsi="Trebuchet MS"/>
          <w:b/>
          <w:sz w:val="24"/>
          <w:szCs w:val="24"/>
          <w:bdr w:val="none" w:sz="0" w:space="0" w:color="auto" w:frame="1"/>
          <w:shd w:val="clear" w:color="auto" w:fill="FFFFFF"/>
        </w:rPr>
        <w:t>î</w:t>
      </w:r>
      <w:r w:rsidRPr="0019214C">
        <w:rPr>
          <w:rStyle w:val="slitbdy"/>
          <w:rFonts w:ascii="Trebuchet MS" w:hAnsi="Trebuchet MS"/>
          <w:b/>
          <w:sz w:val="24"/>
          <w:szCs w:val="24"/>
          <w:bdr w:val="none" w:sz="0" w:space="0" w:color="auto" w:frame="1"/>
          <w:shd w:val="clear" w:color="auto" w:fill="FFFFFF"/>
        </w:rPr>
        <w:t>nscriere</w:t>
      </w:r>
      <w:proofErr w:type="gramEnd"/>
      <w:r w:rsidRPr="0019214C">
        <w:rPr>
          <w:rStyle w:val="slitbdy"/>
          <w:rFonts w:ascii="Trebuchet MS" w:hAnsi="Trebuchet MS"/>
          <w:b/>
          <w:sz w:val="24"/>
          <w:szCs w:val="24"/>
          <w:bdr w:val="none" w:sz="0" w:space="0" w:color="auto" w:frame="1"/>
          <w:shd w:val="clear" w:color="auto" w:fill="FFFFFF"/>
        </w:rPr>
        <w:t xml:space="preserve"> la concurs</w:t>
      </w:r>
      <w:r w:rsidR="00DD26F3" w:rsidRPr="0019214C">
        <w:rPr>
          <w:rStyle w:val="slitbdy"/>
          <w:rFonts w:ascii="Trebuchet MS" w:hAnsi="Trebuchet MS"/>
          <w:b/>
          <w:sz w:val="24"/>
          <w:szCs w:val="24"/>
          <w:bdr w:val="none" w:sz="0" w:space="0" w:color="auto" w:frame="1"/>
          <w:shd w:val="clear" w:color="auto" w:fill="FFFFFF"/>
        </w:rPr>
        <w:t xml:space="preserve"> :</w:t>
      </w:r>
    </w:p>
    <w:p w:rsidR="00383711" w:rsidRPr="0019214C" w:rsidRDefault="00383711" w:rsidP="00FE5ED7">
      <w:pPr>
        <w:rPr>
          <w:rStyle w:val="slitbdy"/>
          <w:rFonts w:ascii="Trebuchet MS" w:hAnsi="Trebuchet MS"/>
          <w:b/>
          <w:sz w:val="24"/>
          <w:szCs w:val="24"/>
          <w:bdr w:val="none" w:sz="0" w:space="0" w:color="auto" w:frame="1"/>
          <w:shd w:val="clear" w:color="auto" w:fill="FFFFFF"/>
        </w:rPr>
      </w:pPr>
      <w:r w:rsidRPr="0019214C">
        <w:rPr>
          <w:rStyle w:val="slitbdy"/>
          <w:rFonts w:ascii="Trebuchet MS" w:hAnsi="Trebuchet MS"/>
          <w:b/>
          <w:sz w:val="24"/>
          <w:szCs w:val="24"/>
          <w:bdr w:val="none" w:sz="0" w:space="0" w:color="auto" w:frame="1"/>
          <w:shd w:val="clear" w:color="auto" w:fill="FFFFFF"/>
        </w:rPr>
        <w:t xml:space="preserve">     </w:t>
      </w:r>
      <w:r w:rsidRPr="0019214C">
        <w:rPr>
          <w:rStyle w:val="slitbdy"/>
          <w:rFonts w:ascii="Trebuchet MS" w:hAnsi="Trebuchet MS"/>
          <w:b/>
          <w:sz w:val="24"/>
          <w:szCs w:val="24"/>
          <w:u w:val="single"/>
          <w:bdr w:val="none" w:sz="0" w:space="0" w:color="auto" w:frame="1"/>
          <w:shd w:val="clear" w:color="auto" w:fill="FFFFFF"/>
        </w:rPr>
        <w:t xml:space="preserve">MEDIC SPECIALIST RADIOLOGIE </w:t>
      </w:r>
      <w:r w:rsidR="00C11D10" w:rsidRPr="0019214C">
        <w:rPr>
          <w:rStyle w:val="slitbdy"/>
          <w:rFonts w:ascii="Trebuchet MS" w:hAnsi="Trebuchet MS"/>
          <w:b/>
          <w:sz w:val="24"/>
          <w:szCs w:val="24"/>
          <w:u w:val="single"/>
          <w:bdr w:val="none" w:sz="0" w:space="0" w:color="auto" w:frame="1"/>
          <w:shd w:val="clear" w:color="auto" w:fill="FFFFFF"/>
        </w:rPr>
        <w:t>ȘI</w:t>
      </w:r>
      <w:r w:rsidRPr="0019214C">
        <w:rPr>
          <w:rStyle w:val="slitbdy"/>
          <w:rFonts w:ascii="Trebuchet MS" w:hAnsi="Trebuchet MS"/>
          <w:b/>
          <w:sz w:val="24"/>
          <w:szCs w:val="24"/>
          <w:u w:val="single"/>
          <w:bdr w:val="none" w:sz="0" w:space="0" w:color="auto" w:frame="1"/>
          <w:shd w:val="clear" w:color="auto" w:fill="FFFFFF"/>
        </w:rPr>
        <w:t xml:space="preserve"> IMAGISTIC</w:t>
      </w:r>
      <w:r w:rsidR="00505C9D" w:rsidRPr="0019214C">
        <w:rPr>
          <w:rStyle w:val="slitbdy"/>
          <w:rFonts w:ascii="Trebuchet MS" w:hAnsi="Trebuchet MS"/>
          <w:b/>
          <w:sz w:val="24"/>
          <w:szCs w:val="24"/>
          <w:u w:val="single"/>
          <w:bdr w:val="none" w:sz="0" w:space="0" w:color="auto" w:frame="1"/>
          <w:shd w:val="clear" w:color="auto" w:fill="FFFFFF"/>
        </w:rPr>
        <w:t>Ă</w:t>
      </w:r>
      <w:r w:rsidRPr="0019214C">
        <w:rPr>
          <w:rStyle w:val="slitbdy"/>
          <w:rFonts w:ascii="Trebuchet MS" w:hAnsi="Trebuchet MS"/>
          <w:b/>
          <w:sz w:val="24"/>
          <w:szCs w:val="24"/>
          <w:u w:val="single"/>
          <w:bdr w:val="none" w:sz="0" w:space="0" w:color="auto" w:frame="1"/>
          <w:shd w:val="clear" w:color="auto" w:fill="FFFFFF"/>
        </w:rPr>
        <w:t xml:space="preserve"> MEDICAL</w:t>
      </w:r>
      <w:r w:rsidR="00505C9D" w:rsidRPr="0019214C">
        <w:rPr>
          <w:rStyle w:val="slitbdy"/>
          <w:rFonts w:ascii="Trebuchet MS" w:hAnsi="Trebuchet MS"/>
          <w:b/>
          <w:sz w:val="24"/>
          <w:szCs w:val="24"/>
          <w:u w:val="single"/>
          <w:bdr w:val="none" w:sz="0" w:space="0" w:color="auto" w:frame="1"/>
          <w:shd w:val="clear" w:color="auto" w:fill="FFFFFF"/>
        </w:rPr>
        <w:t>Ă</w:t>
      </w:r>
      <w:r w:rsidRPr="0019214C">
        <w:rPr>
          <w:rStyle w:val="slitbdy"/>
          <w:rFonts w:ascii="Trebuchet MS" w:hAnsi="Trebuchet MS"/>
          <w:b/>
          <w:sz w:val="24"/>
          <w:szCs w:val="24"/>
          <w:bdr w:val="none" w:sz="0" w:space="0" w:color="auto" w:frame="1"/>
          <w:shd w:val="clear" w:color="auto" w:fill="FFFFFF"/>
        </w:rPr>
        <w:t>:</w:t>
      </w:r>
    </w:p>
    <w:p w:rsidR="00C176EA" w:rsidRPr="0019214C" w:rsidRDefault="00383711" w:rsidP="00FE5ED7">
      <w:pPr>
        <w:rPr>
          <w:rStyle w:val="slitbdy"/>
          <w:rFonts w:ascii="Trebuchet MS" w:hAnsi="Trebuchet MS"/>
          <w:sz w:val="24"/>
          <w:szCs w:val="24"/>
          <w:bdr w:val="none" w:sz="0" w:space="0" w:color="auto" w:frame="1"/>
          <w:shd w:val="clear" w:color="auto" w:fill="FFFFFF"/>
        </w:rPr>
      </w:pPr>
      <w:r w:rsidRPr="0019214C">
        <w:rPr>
          <w:rStyle w:val="slitbdy"/>
          <w:rFonts w:ascii="Trebuchet MS" w:hAnsi="Trebuchet MS"/>
          <w:b/>
          <w:sz w:val="24"/>
          <w:szCs w:val="24"/>
          <w:bdr w:val="none" w:sz="0" w:space="0" w:color="auto" w:frame="1"/>
          <w:shd w:val="clear" w:color="auto" w:fill="FFFFFF"/>
        </w:rPr>
        <w:t xml:space="preserve">- </w:t>
      </w:r>
      <w:r w:rsidR="00C11D10" w:rsidRPr="0019214C">
        <w:rPr>
          <w:rStyle w:val="slitbdy"/>
          <w:rFonts w:ascii="Trebuchet MS" w:hAnsi="Trebuchet MS"/>
          <w:sz w:val="24"/>
          <w:szCs w:val="24"/>
          <w:bdr w:val="none" w:sz="0" w:space="0" w:color="auto" w:frame="1"/>
          <w:shd w:val="clear" w:color="auto" w:fill="FFFFFF"/>
        </w:rPr>
        <w:t>ATESTAT</w:t>
      </w:r>
      <w:r w:rsidRPr="0019214C">
        <w:rPr>
          <w:rStyle w:val="slitbdy"/>
          <w:rFonts w:ascii="Trebuchet MS" w:hAnsi="Trebuchet MS"/>
          <w:sz w:val="24"/>
          <w:szCs w:val="24"/>
          <w:bdr w:val="none" w:sz="0" w:space="0" w:color="auto" w:frame="1"/>
          <w:shd w:val="clear" w:color="auto" w:fill="FFFFFF"/>
        </w:rPr>
        <w:t xml:space="preserve"> </w:t>
      </w:r>
      <w:r w:rsidR="00DD26F3" w:rsidRPr="0019214C">
        <w:rPr>
          <w:rStyle w:val="slitbdy"/>
          <w:rFonts w:ascii="Trebuchet MS" w:hAnsi="Trebuchet MS"/>
          <w:sz w:val="24"/>
          <w:szCs w:val="24"/>
          <w:bdr w:val="none" w:sz="0" w:space="0" w:color="auto" w:frame="1"/>
          <w:shd w:val="clear" w:color="auto" w:fill="FFFFFF"/>
        </w:rPr>
        <w:t xml:space="preserve">de studii complementare </w:t>
      </w:r>
      <w:r w:rsidR="00C11D10" w:rsidRPr="0019214C">
        <w:rPr>
          <w:rStyle w:val="slitbdy"/>
          <w:rFonts w:ascii="Trebuchet MS" w:hAnsi="Trebuchet MS"/>
          <w:sz w:val="24"/>
          <w:szCs w:val="24"/>
          <w:bdr w:val="none" w:sz="0" w:space="0" w:color="auto" w:frame="1"/>
          <w:shd w:val="clear" w:color="auto" w:fill="FFFFFF"/>
        </w:rPr>
        <w:t>în</w:t>
      </w:r>
      <w:r w:rsidR="00DD26F3" w:rsidRPr="0019214C">
        <w:rPr>
          <w:rStyle w:val="slitbdy"/>
          <w:rFonts w:ascii="Trebuchet MS" w:hAnsi="Trebuchet MS"/>
          <w:sz w:val="24"/>
          <w:szCs w:val="24"/>
          <w:bdr w:val="none" w:sz="0" w:space="0" w:color="auto" w:frame="1"/>
          <w:shd w:val="clear" w:color="auto" w:fill="FFFFFF"/>
        </w:rPr>
        <w:t xml:space="preserve"> tomografie computerizat</w:t>
      </w:r>
      <w:r w:rsidR="00C11D10" w:rsidRPr="0019214C">
        <w:rPr>
          <w:rStyle w:val="slitbdy"/>
          <w:rFonts w:ascii="Trebuchet MS" w:hAnsi="Trebuchet MS"/>
          <w:sz w:val="24"/>
          <w:szCs w:val="24"/>
          <w:bdr w:val="none" w:sz="0" w:space="0" w:color="auto" w:frame="1"/>
          <w:shd w:val="clear" w:color="auto" w:fill="FFFFFF"/>
        </w:rPr>
        <w:t>ă</w:t>
      </w:r>
      <w:r w:rsidR="00DD26F3" w:rsidRPr="0019214C">
        <w:rPr>
          <w:rStyle w:val="slitbdy"/>
          <w:rFonts w:ascii="Trebuchet MS" w:hAnsi="Trebuchet MS"/>
          <w:sz w:val="24"/>
          <w:szCs w:val="24"/>
          <w:bdr w:val="none" w:sz="0" w:space="0" w:color="auto" w:frame="1"/>
          <w:shd w:val="clear" w:color="auto" w:fill="FFFFFF"/>
        </w:rPr>
        <w:t>:</w:t>
      </w:r>
    </w:p>
    <w:p w:rsidR="00DD26F3" w:rsidRPr="0019214C" w:rsidRDefault="00DD26F3" w:rsidP="00FE5ED7">
      <w:pPr>
        <w:rPr>
          <w:rStyle w:val="slitbdy"/>
          <w:rFonts w:ascii="Trebuchet MS" w:hAnsi="Trebuchet MS"/>
          <w:sz w:val="24"/>
          <w:szCs w:val="24"/>
          <w:bdr w:val="none" w:sz="0" w:space="0" w:color="auto" w:frame="1"/>
          <w:shd w:val="clear" w:color="auto" w:fill="FFFFFF"/>
        </w:rPr>
      </w:pPr>
      <w:r w:rsidRPr="0019214C">
        <w:rPr>
          <w:rStyle w:val="slitbdy"/>
          <w:rFonts w:ascii="Trebuchet MS" w:hAnsi="Trebuchet MS"/>
          <w:sz w:val="24"/>
          <w:szCs w:val="24"/>
          <w:bdr w:val="none" w:sz="0" w:space="0" w:color="auto" w:frame="1"/>
          <w:shd w:val="clear" w:color="auto" w:fill="FFFFFF"/>
        </w:rPr>
        <w:t xml:space="preserve">- ATESTAT de studii complementare </w:t>
      </w:r>
      <w:r w:rsidR="00C11D10" w:rsidRPr="0019214C">
        <w:rPr>
          <w:rStyle w:val="slitbdy"/>
          <w:rFonts w:ascii="Trebuchet MS" w:hAnsi="Trebuchet MS"/>
          <w:sz w:val="24"/>
          <w:szCs w:val="24"/>
          <w:bdr w:val="none" w:sz="0" w:space="0" w:color="auto" w:frame="1"/>
          <w:shd w:val="clear" w:color="auto" w:fill="FFFFFF"/>
        </w:rPr>
        <w:t>în</w:t>
      </w:r>
      <w:r w:rsidRPr="0019214C">
        <w:rPr>
          <w:rStyle w:val="slitbdy"/>
          <w:rFonts w:ascii="Trebuchet MS" w:hAnsi="Trebuchet MS"/>
          <w:sz w:val="24"/>
          <w:szCs w:val="24"/>
          <w:bdr w:val="none" w:sz="0" w:space="0" w:color="auto" w:frame="1"/>
          <w:shd w:val="clear" w:color="auto" w:fill="FFFFFF"/>
        </w:rPr>
        <w:t xml:space="preserve"> senologie imagistic</w:t>
      </w:r>
      <w:r w:rsidR="00C11D10" w:rsidRPr="0019214C">
        <w:rPr>
          <w:rStyle w:val="slitbdy"/>
          <w:rFonts w:ascii="Trebuchet MS" w:hAnsi="Trebuchet MS"/>
          <w:sz w:val="24"/>
          <w:szCs w:val="24"/>
          <w:bdr w:val="none" w:sz="0" w:space="0" w:color="auto" w:frame="1"/>
          <w:shd w:val="clear" w:color="auto" w:fill="FFFFFF"/>
        </w:rPr>
        <w:t>ă</w:t>
      </w:r>
    </w:p>
    <w:p w:rsidR="00DD26F3" w:rsidRPr="0019214C" w:rsidRDefault="00DD26F3" w:rsidP="00FE5ED7">
      <w:pPr>
        <w:rPr>
          <w:rStyle w:val="slitbdy"/>
          <w:rFonts w:ascii="Trebuchet MS" w:hAnsi="Trebuchet MS"/>
          <w:sz w:val="24"/>
          <w:szCs w:val="24"/>
          <w:bdr w:val="none" w:sz="0" w:space="0" w:color="auto" w:frame="1"/>
          <w:shd w:val="clear" w:color="auto" w:fill="FFFFFF"/>
        </w:rPr>
      </w:pPr>
    </w:p>
    <w:p w:rsidR="0097094E" w:rsidRPr="0019214C" w:rsidRDefault="00DD26F3" w:rsidP="00FE5ED7">
      <w:pPr>
        <w:rPr>
          <w:rStyle w:val="slitbdy"/>
          <w:rFonts w:ascii="Trebuchet MS" w:hAnsi="Trebuchet MS"/>
          <w:b/>
          <w:sz w:val="24"/>
          <w:szCs w:val="24"/>
          <w:u w:val="single"/>
          <w:bdr w:val="none" w:sz="0" w:space="0" w:color="auto" w:frame="1"/>
          <w:shd w:val="clear" w:color="auto" w:fill="FFFFFF"/>
        </w:rPr>
      </w:pPr>
      <w:r w:rsidRPr="0019214C">
        <w:rPr>
          <w:rStyle w:val="slitbdy"/>
          <w:rFonts w:ascii="Trebuchet MS" w:hAnsi="Trebuchet MS"/>
          <w:b/>
          <w:sz w:val="24"/>
          <w:szCs w:val="24"/>
          <w:u w:val="single"/>
          <w:bdr w:val="none" w:sz="0" w:space="0" w:color="auto" w:frame="1"/>
          <w:shd w:val="clear" w:color="auto" w:fill="FFFFFF"/>
        </w:rPr>
        <w:t xml:space="preserve">    </w:t>
      </w:r>
      <w:r w:rsidR="00383711" w:rsidRPr="0019214C">
        <w:rPr>
          <w:rStyle w:val="slitbdy"/>
          <w:rFonts w:ascii="Trebuchet MS" w:hAnsi="Trebuchet MS"/>
          <w:b/>
          <w:sz w:val="24"/>
          <w:szCs w:val="24"/>
          <w:u w:val="single"/>
          <w:bdr w:val="none" w:sz="0" w:space="0" w:color="auto" w:frame="1"/>
          <w:shd w:val="clear" w:color="auto" w:fill="FFFFFF"/>
        </w:rPr>
        <w:t>MEDIC SPECIALIST OBSTETRIC</w:t>
      </w:r>
      <w:r w:rsidR="00C11D10" w:rsidRPr="0019214C">
        <w:rPr>
          <w:rStyle w:val="slitbdy"/>
          <w:rFonts w:ascii="Trebuchet MS" w:hAnsi="Trebuchet MS"/>
          <w:b/>
          <w:sz w:val="24"/>
          <w:szCs w:val="24"/>
          <w:u w:val="single"/>
          <w:bdr w:val="none" w:sz="0" w:space="0" w:color="auto" w:frame="1"/>
          <w:shd w:val="clear" w:color="auto" w:fill="FFFFFF"/>
        </w:rPr>
        <w:t>Ă</w:t>
      </w:r>
      <w:r w:rsidR="00383711" w:rsidRPr="0019214C">
        <w:rPr>
          <w:rStyle w:val="slitbdy"/>
          <w:rFonts w:ascii="Trebuchet MS" w:hAnsi="Trebuchet MS"/>
          <w:b/>
          <w:sz w:val="24"/>
          <w:szCs w:val="24"/>
          <w:u w:val="single"/>
          <w:bdr w:val="none" w:sz="0" w:space="0" w:color="auto" w:frame="1"/>
          <w:shd w:val="clear" w:color="auto" w:fill="FFFFFF"/>
        </w:rPr>
        <w:t xml:space="preserve"> GINECOLOGIE</w:t>
      </w:r>
    </w:p>
    <w:p w:rsidR="00383711" w:rsidRPr="0019214C" w:rsidRDefault="00383711" w:rsidP="00FE5ED7">
      <w:pPr>
        <w:rPr>
          <w:rStyle w:val="slitbdy"/>
          <w:rFonts w:ascii="Trebuchet MS" w:hAnsi="Trebuchet MS"/>
          <w:sz w:val="24"/>
          <w:szCs w:val="24"/>
          <w:bdr w:val="none" w:sz="0" w:space="0" w:color="auto" w:frame="1"/>
          <w:shd w:val="clear" w:color="auto" w:fill="FFFFFF"/>
        </w:rPr>
      </w:pPr>
      <w:r w:rsidRPr="0019214C">
        <w:rPr>
          <w:rStyle w:val="slitbdy"/>
          <w:rFonts w:ascii="Trebuchet MS" w:hAnsi="Trebuchet MS"/>
          <w:b/>
          <w:sz w:val="24"/>
          <w:szCs w:val="24"/>
          <w:bdr w:val="none" w:sz="0" w:space="0" w:color="auto" w:frame="1"/>
          <w:shd w:val="clear" w:color="auto" w:fill="FFFFFF"/>
        </w:rPr>
        <w:t xml:space="preserve">- </w:t>
      </w:r>
      <w:r w:rsidRPr="0019214C">
        <w:rPr>
          <w:rStyle w:val="slitbdy"/>
          <w:rFonts w:ascii="Trebuchet MS" w:hAnsi="Trebuchet MS"/>
          <w:sz w:val="24"/>
          <w:szCs w:val="24"/>
          <w:bdr w:val="none" w:sz="0" w:space="0" w:color="auto" w:frame="1"/>
          <w:shd w:val="clear" w:color="auto" w:fill="FFFFFF"/>
        </w:rPr>
        <w:t xml:space="preserve">ATESTAT </w:t>
      </w:r>
      <w:r w:rsidR="00C11D10" w:rsidRPr="0019214C">
        <w:rPr>
          <w:rStyle w:val="slitbdy"/>
          <w:rFonts w:ascii="Trebuchet MS" w:hAnsi="Trebuchet MS"/>
          <w:sz w:val="24"/>
          <w:szCs w:val="24"/>
          <w:bdr w:val="none" w:sz="0" w:space="0" w:color="auto" w:frame="1"/>
          <w:shd w:val="clear" w:color="auto" w:fill="FFFFFF"/>
        </w:rPr>
        <w:t>în</w:t>
      </w:r>
      <w:r w:rsidRPr="0019214C">
        <w:rPr>
          <w:rStyle w:val="slitbdy"/>
          <w:rFonts w:ascii="Trebuchet MS" w:hAnsi="Trebuchet MS"/>
          <w:sz w:val="24"/>
          <w:szCs w:val="24"/>
          <w:bdr w:val="none" w:sz="0" w:space="0" w:color="auto" w:frame="1"/>
          <w:shd w:val="clear" w:color="auto" w:fill="FFFFFF"/>
        </w:rPr>
        <w:t xml:space="preserve"> tratamentul infertilit</w:t>
      </w:r>
      <w:r w:rsidR="00C11D10" w:rsidRPr="0019214C">
        <w:rPr>
          <w:rStyle w:val="slitbdy"/>
          <w:rFonts w:ascii="Trebuchet MS" w:hAnsi="Trebuchet MS"/>
          <w:sz w:val="24"/>
          <w:szCs w:val="24"/>
          <w:bdr w:val="none" w:sz="0" w:space="0" w:color="auto" w:frame="1"/>
          <w:shd w:val="clear" w:color="auto" w:fill="FFFFFF"/>
        </w:rPr>
        <w:t>ăț</w:t>
      </w:r>
      <w:r w:rsidRPr="0019214C">
        <w:rPr>
          <w:rStyle w:val="slitbdy"/>
          <w:rFonts w:ascii="Trebuchet MS" w:hAnsi="Trebuchet MS"/>
          <w:sz w:val="24"/>
          <w:szCs w:val="24"/>
          <w:bdr w:val="none" w:sz="0" w:space="0" w:color="auto" w:frame="1"/>
          <w:shd w:val="clear" w:color="auto" w:fill="FFFFFF"/>
        </w:rPr>
        <w:t xml:space="preserve">ii cuplului </w:t>
      </w:r>
      <w:r w:rsidR="00C11D10" w:rsidRPr="0019214C">
        <w:rPr>
          <w:rStyle w:val="slitbdy"/>
          <w:rFonts w:ascii="Trebuchet MS" w:hAnsi="Trebuchet MS"/>
          <w:sz w:val="24"/>
          <w:szCs w:val="24"/>
          <w:bdr w:val="none" w:sz="0" w:space="0" w:color="auto" w:frame="1"/>
          <w:shd w:val="clear" w:color="auto" w:fill="FFFFFF"/>
        </w:rPr>
        <w:t>și</w:t>
      </w:r>
      <w:r w:rsidRPr="0019214C">
        <w:rPr>
          <w:rStyle w:val="slitbdy"/>
          <w:rFonts w:ascii="Trebuchet MS" w:hAnsi="Trebuchet MS"/>
          <w:sz w:val="24"/>
          <w:szCs w:val="24"/>
          <w:bdr w:val="none" w:sz="0" w:space="0" w:color="auto" w:frame="1"/>
          <w:shd w:val="clear" w:color="auto" w:fill="FFFFFF"/>
        </w:rPr>
        <w:t xml:space="preserve"> </w:t>
      </w:r>
      <w:r w:rsidR="00C11D10" w:rsidRPr="0019214C">
        <w:rPr>
          <w:rStyle w:val="slitbdy"/>
          <w:rFonts w:ascii="Trebuchet MS" w:hAnsi="Trebuchet MS"/>
          <w:sz w:val="24"/>
          <w:szCs w:val="24"/>
          <w:bdr w:val="none" w:sz="0" w:space="0" w:color="auto" w:frame="1"/>
          <w:shd w:val="clear" w:color="auto" w:fill="FFFFFF"/>
        </w:rPr>
        <w:t>reproducere umană asistată</w:t>
      </w:r>
    </w:p>
    <w:p w:rsidR="0097094E" w:rsidRPr="0019214C" w:rsidRDefault="0097094E" w:rsidP="00FE5ED7">
      <w:pPr>
        <w:rPr>
          <w:rStyle w:val="slitbdy"/>
          <w:rFonts w:ascii="Trebuchet MS" w:hAnsi="Trebuchet MS"/>
          <w:sz w:val="24"/>
          <w:szCs w:val="24"/>
          <w:bdr w:val="none" w:sz="0" w:space="0" w:color="auto" w:frame="1"/>
          <w:shd w:val="clear" w:color="auto" w:fill="FFFFFF"/>
        </w:rPr>
      </w:pPr>
    </w:p>
    <w:p w:rsidR="0097094E" w:rsidRPr="0019214C" w:rsidRDefault="0097094E" w:rsidP="0097094E">
      <w:pPr>
        <w:rPr>
          <w:rFonts w:ascii="Trebuchet MS" w:hAnsi="Trebuchet MS"/>
          <w:i/>
          <w:sz w:val="24"/>
          <w:szCs w:val="24"/>
        </w:rPr>
      </w:pPr>
      <w:r w:rsidRPr="0019214C">
        <w:rPr>
          <w:rFonts w:ascii="Trebuchet MS" w:hAnsi="Trebuchet MS"/>
          <w:i/>
          <w:sz w:val="24"/>
          <w:szCs w:val="24"/>
        </w:rPr>
        <w:t xml:space="preserve">Inscrierea candidatilor la concurs se va </w:t>
      </w:r>
      <w:r w:rsidR="00C11D10" w:rsidRPr="0019214C">
        <w:rPr>
          <w:rFonts w:ascii="Trebuchet MS" w:hAnsi="Trebuchet MS"/>
          <w:i/>
          <w:sz w:val="24"/>
          <w:szCs w:val="24"/>
        </w:rPr>
        <w:t>face pe</w:t>
      </w:r>
      <w:r w:rsidRPr="0019214C">
        <w:rPr>
          <w:rFonts w:ascii="Trebuchet MS" w:hAnsi="Trebuchet MS"/>
          <w:i/>
          <w:sz w:val="24"/>
          <w:szCs w:val="24"/>
        </w:rPr>
        <w:t xml:space="preserve"> post, cu respectarea </w:t>
      </w:r>
      <w:r w:rsidR="00C11D10" w:rsidRPr="0019214C">
        <w:rPr>
          <w:rFonts w:ascii="Trebuchet MS" w:hAnsi="Trebuchet MS"/>
          <w:i/>
          <w:sz w:val="24"/>
          <w:szCs w:val="24"/>
        </w:rPr>
        <w:t>condiț</w:t>
      </w:r>
      <w:proofErr w:type="gramStart"/>
      <w:r w:rsidR="00C11D10" w:rsidRPr="0019214C">
        <w:rPr>
          <w:rFonts w:ascii="Trebuchet MS" w:hAnsi="Trebuchet MS"/>
          <w:i/>
          <w:sz w:val="24"/>
          <w:szCs w:val="24"/>
        </w:rPr>
        <w:t xml:space="preserve">iilor </w:t>
      </w:r>
      <w:r w:rsidRPr="0019214C">
        <w:rPr>
          <w:rFonts w:ascii="Trebuchet MS" w:hAnsi="Trebuchet MS"/>
          <w:i/>
          <w:sz w:val="24"/>
          <w:szCs w:val="24"/>
        </w:rPr>
        <w:t xml:space="preserve"> generale</w:t>
      </w:r>
      <w:proofErr w:type="gramEnd"/>
      <w:r w:rsidRPr="0019214C">
        <w:rPr>
          <w:rFonts w:ascii="Trebuchet MS" w:hAnsi="Trebuchet MS"/>
          <w:i/>
          <w:sz w:val="24"/>
          <w:szCs w:val="24"/>
        </w:rPr>
        <w:t xml:space="preserve"> </w:t>
      </w:r>
      <w:r w:rsidR="00C11D10" w:rsidRPr="0019214C">
        <w:rPr>
          <w:rFonts w:ascii="Trebuchet MS" w:hAnsi="Trebuchet MS"/>
          <w:i/>
          <w:sz w:val="24"/>
          <w:szCs w:val="24"/>
        </w:rPr>
        <w:t>și specifice de î</w:t>
      </w:r>
      <w:r w:rsidRPr="0019214C">
        <w:rPr>
          <w:rFonts w:ascii="Trebuchet MS" w:hAnsi="Trebuchet MS"/>
          <w:i/>
          <w:sz w:val="24"/>
          <w:szCs w:val="24"/>
        </w:rPr>
        <w:t xml:space="preserve">inscriere la concurs publicate pe site-ul </w:t>
      </w:r>
      <w:r w:rsidR="00C11D10" w:rsidRPr="0019214C">
        <w:rPr>
          <w:rFonts w:ascii="Trebuchet MS" w:hAnsi="Trebuchet MS"/>
          <w:i/>
          <w:sz w:val="24"/>
          <w:szCs w:val="24"/>
        </w:rPr>
        <w:t>spitalbuftea.ro</w:t>
      </w:r>
      <w:r w:rsidRPr="0019214C">
        <w:rPr>
          <w:rFonts w:ascii="Trebuchet MS" w:hAnsi="Trebuchet MS"/>
          <w:i/>
          <w:sz w:val="24"/>
          <w:szCs w:val="24"/>
        </w:rPr>
        <w:t>.</w:t>
      </w:r>
    </w:p>
    <w:p w:rsidR="0097094E" w:rsidRPr="0019214C" w:rsidRDefault="00C11D10" w:rsidP="0097094E">
      <w:pPr>
        <w:rPr>
          <w:rFonts w:ascii="Trebuchet MS" w:hAnsi="Trebuchet MS"/>
          <w:i/>
          <w:sz w:val="24"/>
          <w:szCs w:val="24"/>
        </w:rPr>
      </w:pPr>
      <w:r w:rsidRPr="0019214C">
        <w:rPr>
          <w:rFonts w:ascii="Trebuchet MS" w:hAnsi="Trebuchet MS"/>
          <w:i/>
          <w:sz w:val="24"/>
          <w:szCs w:val="24"/>
        </w:rPr>
        <w:t>Dosarele cuprinzând documentaț</w:t>
      </w:r>
      <w:proofErr w:type="gramStart"/>
      <w:r w:rsidR="0097094E" w:rsidRPr="0019214C">
        <w:rPr>
          <w:rFonts w:ascii="Trebuchet MS" w:hAnsi="Trebuchet MS"/>
          <w:i/>
          <w:sz w:val="24"/>
          <w:szCs w:val="24"/>
        </w:rPr>
        <w:t>ia</w:t>
      </w:r>
      <w:r w:rsidRPr="0019214C">
        <w:rPr>
          <w:rFonts w:ascii="Trebuchet MS" w:hAnsi="Trebuchet MS"/>
          <w:i/>
          <w:sz w:val="24"/>
          <w:szCs w:val="24"/>
        </w:rPr>
        <w:t xml:space="preserve">  necesară</w:t>
      </w:r>
      <w:proofErr w:type="gramEnd"/>
      <w:r w:rsidRPr="0019214C">
        <w:rPr>
          <w:rFonts w:ascii="Trebuchet MS" w:hAnsi="Trebuchet MS"/>
          <w:i/>
          <w:sz w:val="24"/>
          <w:szCs w:val="24"/>
        </w:rPr>
        <w:t xml:space="preserve"> pentru î</w:t>
      </w:r>
      <w:r w:rsidR="0097094E" w:rsidRPr="0019214C">
        <w:rPr>
          <w:rFonts w:ascii="Trebuchet MS" w:hAnsi="Trebuchet MS"/>
          <w:i/>
          <w:sz w:val="24"/>
          <w:szCs w:val="24"/>
        </w:rPr>
        <w:t>nscrierea la concurs se va depune la BIROUL RUNOS al Spitalului de Obstetric</w:t>
      </w:r>
      <w:r w:rsidRPr="0019214C">
        <w:rPr>
          <w:rFonts w:ascii="Trebuchet MS" w:hAnsi="Trebuchet MS"/>
          <w:i/>
          <w:sz w:val="24"/>
          <w:szCs w:val="24"/>
        </w:rPr>
        <w:t>ă</w:t>
      </w:r>
      <w:r w:rsidR="0097094E" w:rsidRPr="0019214C">
        <w:rPr>
          <w:rFonts w:ascii="Trebuchet MS" w:hAnsi="Trebuchet MS"/>
          <w:i/>
          <w:sz w:val="24"/>
          <w:szCs w:val="24"/>
        </w:rPr>
        <w:t xml:space="preserve"> Ginecologie B</w:t>
      </w:r>
      <w:r w:rsidRPr="0019214C">
        <w:rPr>
          <w:rFonts w:ascii="Trebuchet MS" w:hAnsi="Trebuchet MS"/>
          <w:i/>
          <w:sz w:val="24"/>
          <w:szCs w:val="24"/>
        </w:rPr>
        <w:t>uftea str.Studioului nr.5, județ</w:t>
      </w:r>
      <w:r w:rsidR="0097094E" w:rsidRPr="0019214C">
        <w:rPr>
          <w:rFonts w:ascii="Trebuchet MS" w:hAnsi="Trebuchet MS"/>
          <w:i/>
          <w:sz w:val="24"/>
          <w:szCs w:val="24"/>
        </w:rPr>
        <w:t xml:space="preserve">ul Ilfov </w:t>
      </w:r>
      <w:r w:rsidRPr="0019214C">
        <w:rPr>
          <w:rFonts w:ascii="Trebuchet MS" w:hAnsi="Trebuchet MS"/>
          <w:i/>
          <w:sz w:val="24"/>
          <w:szCs w:val="24"/>
        </w:rPr>
        <w:t xml:space="preserve">până </w:t>
      </w:r>
      <w:r w:rsidR="0097094E" w:rsidRPr="0019214C">
        <w:rPr>
          <w:rFonts w:ascii="Trebuchet MS" w:hAnsi="Trebuchet MS"/>
          <w:i/>
          <w:sz w:val="24"/>
          <w:szCs w:val="24"/>
        </w:rPr>
        <w:t xml:space="preserve"> la data </w:t>
      </w:r>
      <w:r w:rsidR="00FA5179">
        <w:rPr>
          <w:rFonts w:ascii="Trebuchet MS" w:hAnsi="Trebuchet MS"/>
          <w:i/>
          <w:sz w:val="24"/>
          <w:szCs w:val="24"/>
        </w:rPr>
        <w:t>12.05.2023</w:t>
      </w:r>
      <w:r w:rsidR="0097094E" w:rsidRPr="0019214C">
        <w:rPr>
          <w:rFonts w:ascii="Trebuchet MS" w:hAnsi="Trebuchet MS"/>
          <w:i/>
          <w:sz w:val="24"/>
          <w:szCs w:val="24"/>
        </w:rPr>
        <w:t xml:space="preserve">, </w:t>
      </w:r>
      <w:r w:rsidR="00FA5179">
        <w:rPr>
          <w:rFonts w:ascii="Trebuchet MS" w:hAnsi="Trebuchet MS"/>
          <w:i/>
          <w:sz w:val="24"/>
          <w:szCs w:val="24"/>
        </w:rPr>
        <w:t xml:space="preserve"> </w:t>
      </w:r>
      <w:r w:rsidR="0097094E" w:rsidRPr="0019214C">
        <w:rPr>
          <w:rFonts w:ascii="Trebuchet MS" w:hAnsi="Trebuchet MS"/>
          <w:i/>
          <w:sz w:val="24"/>
          <w:szCs w:val="24"/>
        </w:rPr>
        <w:t xml:space="preserve"> de luni </w:t>
      </w:r>
      <w:r w:rsidRPr="0019214C">
        <w:rPr>
          <w:rFonts w:ascii="Trebuchet MS" w:hAnsi="Trebuchet MS"/>
          <w:i/>
          <w:sz w:val="24"/>
          <w:szCs w:val="24"/>
        </w:rPr>
        <w:t xml:space="preserve">până </w:t>
      </w:r>
      <w:r w:rsidR="0097094E" w:rsidRPr="0019214C">
        <w:rPr>
          <w:rFonts w:ascii="Trebuchet MS" w:hAnsi="Trebuchet MS"/>
          <w:i/>
          <w:sz w:val="24"/>
          <w:szCs w:val="24"/>
        </w:rPr>
        <w:t xml:space="preserve"> vineri intre orele 10.00-1</w:t>
      </w:r>
      <w:r w:rsidR="0019214C">
        <w:rPr>
          <w:rFonts w:ascii="Trebuchet MS" w:hAnsi="Trebuchet MS"/>
          <w:i/>
          <w:sz w:val="24"/>
          <w:szCs w:val="24"/>
        </w:rPr>
        <w:t>6</w:t>
      </w:r>
      <w:r w:rsidR="0097094E" w:rsidRPr="0019214C">
        <w:rPr>
          <w:rFonts w:ascii="Trebuchet MS" w:hAnsi="Trebuchet MS"/>
          <w:i/>
          <w:sz w:val="24"/>
          <w:szCs w:val="24"/>
        </w:rPr>
        <w:t>.00.</w:t>
      </w:r>
    </w:p>
    <w:p w:rsidR="0097094E" w:rsidRPr="0019214C" w:rsidRDefault="0097094E" w:rsidP="0097094E">
      <w:pPr>
        <w:rPr>
          <w:rFonts w:ascii="Trebuchet MS" w:hAnsi="Trebuchet MS"/>
          <w:i/>
          <w:sz w:val="24"/>
          <w:szCs w:val="24"/>
        </w:rPr>
      </w:pPr>
      <w:r w:rsidRPr="0019214C">
        <w:rPr>
          <w:rFonts w:ascii="Trebuchet MS" w:hAnsi="Trebuchet MS"/>
          <w:i/>
          <w:sz w:val="24"/>
          <w:szCs w:val="24"/>
        </w:rPr>
        <w:t>Date de contact: birou RUNOS – telef.021/35.15.295.</w:t>
      </w:r>
    </w:p>
    <w:p w:rsidR="0097094E" w:rsidRPr="0019214C" w:rsidRDefault="0097094E" w:rsidP="0097094E">
      <w:pPr>
        <w:rPr>
          <w:rFonts w:ascii="Trebuchet MS" w:hAnsi="Trebuchet MS"/>
          <w:i/>
          <w:sz w:val="24"/>
          <w:szCs w:val="24"/>
        </w:rPr>
      </w:pPr>
      <w:r w:rsidRPr="0019214C">
        <w:rPr>
          <w:rFonts w:ascii="Trebuchet MS" w:hAnsi="Trebuchet MS"/>
          <w:i/>
          <w:sz w:val="24"/>
          <w:szCs w:val="24"/>
        </w:rPr>
        <w:t xml:space="preserve">Se </w:t>
      </w:r>
      <w:proofErr w:type="gramStart"/>
      <w:r w:rsidRPr="0019214C">
        <w:rPr>
          <w:rFonts w:ascii="Trebuchet MS" w:hAnsi="Trebuchet MS"/>
          <w:i/>
          <w:sz w:val="24"/>
          <w:szCs w:val="24"/>
        </w:rPr>
        <w:t>va</w:t>
      </w:r>
      <w:proofErr w:type="gramEnd"/>
      <w:r w:rsidRPr="0019214C">
        <w:rPr>
          <w:rFonts w:ascii="Trebuchet MS" w:hAnsi="Trebuchet MS"/>
          <w:i/>
          <w:sz w:val="24"/>
          <w:szCs w:val="24"/>
        </w:rPr>
        <w:t xml:space="preserve"> achita taxa de concurs – 150 lei, la casieria spitalului.</w:t>
      </w:r>
    </w:p>
    <w:p w:rsidR="0097094E" w:rsidRPr="0019214C" w:rsidRDefault="0097094E" w:rsidP="0097094E">
      <w:pPr>
        <w:rPr>
          <w:rFonts w:ascii="Trebuchet MS" w:hAnsi="Trebuchet MS"/>
          <w:i/>
          <w:sz w:val="24"/>
          <w:szCs w:val="24"/>
        </w:rPr>
      </w:pPr>
      <w:r w:rsidRPr="0019214C">
        <w:rPr>
          <w:rFonts w:ascii="Trebuchet MS" w:hAnsi="Trebuchet MS"/>
          <w:i/>
          <w:sz w:val="24"/>
          <w:szCs w:val="24"/>
        </w:rPr>
        <w:t>Persoana de contact: Moise Victorita – telef.0723//851811</w:t>
      </w:r>
    </w:p>
    <w:p w:rsidR="0097094E" w:rsidRPr="0019214C" w:rsidRDefault="0097094E" w:rsidP="0097094E">
      <w:pPr>
        <w:rPr>
          <w:rFonts w:ascii="Trebuchet MS" w:hAnsi="Trebuchet MS"/>
          <w:i/>
          <w:sz w:val="24"/>
          <w:szCs w:val="24"/>
        </w:rPr>
      </w:pPr>
      <w:r w:rsidRPr="0019214C">
        <w:rPr>
          <w:rFonts w:ascii="Trebuchet MS" w:hAnsi="Trebuchet MS"/>
          <w:i/>
          <w:sz w:val="24"/>
          <w:szCs w:val="24"/>
        </w:rPr>
        <w:t>Concursul pentru ocuparea posturilor</w:t>
      </w:r>
      <w:r w:rsidR="002A2F68" w:rsidRPr="0019214C">
        <w:rPr>
          <w:rFonts w:ascii="Trebuchet MS" w:hAnsi="Trebuchet MS"/>
          <w:i/>
          <w:sz w:val="24"/>
          <w:szCs w:val="24"/>
        </w:rPr>
        <w:t xml:space="preserve"> vacante/temporar vacante constă</w:t>
      </w:r>
      <w:r w:rsidRPr="0019214C">
        <w:rPr>
          <w:rFonts w:ascii="Trebuchet MS" w:hAnsi="Trebuchet MS"/>
          <w:i/>
          <w:sz w:val="24"/>
          <w:szCs w:val="24"/>
        </w:rPr>
        <w:t xml:space="preserve"> </w:t>
      </w:r>
      <w:r w:rsidR="00C11D10" w:rsidRPr="0019214C">
        <w:rPr>
          <w:rFonts w:ascii="Trebuchet MS" w:hAnsi="Trebuchet MS"/>
          <w:i/>
          <w:sz w:val="24"/>
          <w:szCs w:val="24"/>
        </w:rPr>
        <w:t>în</w:t>
      </w:r>
      <w:r w:rsidRPr="0019214C">
        <w:rPr>
          <w:rFonts w:ascii="Trebuchet MS" w:hAnsi="Trebuchet MS"/>
          <w:i/>
          <w:sz w:val="24"/>
          <w:szCs w:val="24"/>
        </w:rPr>
        <w:t xml:space="preserve"> urmatoarele etape:</w:t>
      </w:r>
    </w:p>
    <w:p w:rsidR="0097094E" w:rsidRPr="0019214C" w:rsidRDefault="0097094E" w:rsidP="0097094E">
      <w:pPr>
        <w:pStyle w:val="ListParagraph"/>
        <w:numPr>
          <w:ilvl w:val="0"/>
          <w:numId w:val="3"/>
        </w:numPr>
        <w:rPr>
          <w:rFonts w:ascii="Trebuchet MS" w:hAnsi="Trebuchet MS"/>
          <w:i/>
        </w:rPr>
      </w:pPr>
      <w:r w:rsidRPr="0019214C">
        <w:rPr>
          <w:rFonts w:ascii="Trebuchet MS" w:hAnsi="Trebuchet MS"/>
          <w:i/>
        </w:rPr>
        <w:t>Selectia dosarelor</w:t>
      </w:r>
    </w:p>
    <w:p w:rsidR="0097094E" w:rsidRPr="0019214C" w:rsidRDefault="0097094E" w:rsidP="0097094E">
      <w:pPr>
        <w:pStyle w:val="ListParagraph"/>
        <w:numPr>
          <w:ilvl w:val="0"/>
          <w:numId w:val="3"/>
        </w:numPr>
        <w:rPr>
          <w:rFonts w:ascii="Trebuchet MS" w:hAnsi="Trebuchet MS"/>
          <w:i/>
        </w:rPr>
      </w:pPr>
      <w:r w:rsidRPr="0019214C">
        <w:rPr>
          <w:rFonts w:ascii="Trebuchet MS" w:hAnsi="Trebuchet MS"/>
          <w:i/>
        </w:rPr>
        <w:t xml:space="preserve">Proba scrisa </w:t>
      </w:r>
      <w:r w:rsidR="00C11D10" w:rsidRPr="0019214C">
        <w:rPr>
          <w:rFonts w:ascii="Trebuchet MS" w:hAnsi="Trebuchet MS"/>
          <w:i/>
        </w:rPr>
        <w:t>și</w:t>
      </w:r>
      <w:r w:rsidR="002A2F68" w:rsidRPr="0019214C">
        <w:rPr>
          <w:rFonts w:ascii="Trebuchet MS" w:hAnsi="Trebuchet MS"/>
          <w:i/>
        </w:rPr>
        <w:t xml:space="preserve"> /sau proba practi</w:t>
      </w:r>
      <w:r w:rsidR="00F104EC" w:rsidRPr="0019214C">
        <w:rPr>
          <w:rFonts w:ascii="Trebuchet MS" w:hAnsi="Trebuchet MS"/>
          <w:i/>
        </w:rPr>
        <w:t>c</w:t>
      </w:r>
      <w:r w:rsidR="002A2F68" w:rsidRPr="0019214C">
        <w:rPr>
          <w:rFonts w:ascii="Trebuchet MS" w:hAnsi="Trebuchet MS"/>
          <w:i/>
        </w:rPr>
        <w:t>ă</w:t>
      </w:r>
      <w:r w:rsidRPr="0019214C">
        <w:rPr>
          <w:rFonts w:ascii="Trebuchet MS" w:hAnsi="Trebuchet MS"/>
          <w:i/>
        </w:rPr>
        <w:t xml:space="preserve"> </w:t>
      </w:r>
    </w:p>
    <w:p w:rsidR="0097094E" w:rsidRPr="0019214C" w:rsidRDefault="0097094E" w:rsidP="0097094E">
      <w:pPr>
        <w:pStyle w:val="ListParagraph"/>
        <w:numPr>
          <w:ilvl w:val="0"/>
          <w:numId w:val="3"/>
        </w:numPr>
        <w:rPr>
          <w:rFonts w:ascii="Trebuchet MS" w:hAnsi="Trebuchet MS"/>
          <w:i/>
        </w:rPr>
      </w:pPr>
      <w:r w:rsidRPr="0019214C">
        <w:rPr>
          <w:rFonts w:ascii="Trebuchet MS" w:hAnsi="Trebuchet MS"/>
          <w:i/>
        </w:rPr>
        <w:t>Interviul</w:t>
      </w:r>
    </w:p>
    <w:p w:rsidR="0097094E" w:rsidRPr="0019214C" w:rsidRDefault="0097094E" w:rsidP="00F0733E">
      <w:pPr>
        <w:pStyle w:val="ListParagraph"/>
        <w:ind w:hanging="720"/>
        <w:jc w:val="both"/>
        <w:rPr>
          <w:rFonts w:ascii="Trebuchet MS" w:hAnsi="Trebuchet MS"/>
          <w:i/>
        </w:rPr>
      </w:pPr>
      <w:proofErr w:type="gramStart"/>
      <w:r w:rsidRPr="0019214C">
        <w:rPr>
          <w:rFonts w:ascii="Trebuchet MS" w:hAnsi="Trebuchet MS"/>
          <w:i/>
        </w:rPr>
        <w:t xml:space="preserve">Se pot prezenta la </w:t>
      </w:r>
      <w:r w:rsidR="002A2F68" w:rsidRPr="0019214C">
        <w:rPr>
          <w:rFonts w:ascii="Trebuchet MS" w:hAnsi="Trebuchet MS"/>
          <w:i/>
        </w:rPr>
        <w:t>următoarea</w:t>
      </w:r>
      <w:r w:rsidRPr="0019214C">
        <w:rPr>
          <w:rFonts w:ascii="Trebuchet MS" w:hAnsi="Trebuchet MS"/>
          <w:i/>
        </w:rPr>
        <w:t xml:space="preserve"> etap</w:t>
      </w:r>
      <w:r w:rsidR="002A2F68" w:rsidRPr="0019214C">
        <w:rPr>
          <w:rFonts w:ascii="Trebuchet MS" w:hAnsi="Trebuchet MS"/>
          <w:i/>
        </w:rPr>
        <w:t>ă numai candidaț</w:t>
      </w:r>
      <w:r w:rsidRPr="0019214C">
        <w:rPr>
          <w:rFonts w:ascii="Trebuchet MS" w:hAnsi="Trebuchet MS"/>
          <w:i/>
        </w:rPr>
        <w:t>ii declara</w:t>
      </w:r>
      <w:r w:rsidR="002A2F68" w:rsidRPr="0019214C">
        <w:rPr>
          <w:rFonts w:ascii="Trebuchet MS" w:hAnsi="Trebuchet MS"/>
          <w:i/>
        </w:rPr>
        <w:t>ți admiș</w:t>
      </w:r>
      <w:r w:rsidRPr="0019214C">
        <w:rPr>
          <w:rFonts w:ascii="Trebuchet MS" w:hAnsi="Trebuchet MS"/>
          <w:i/>
        </w:rPr>
        <w:t xml:space="preserve">i la etapa </w:t>
      </w:r>
      <w:r w:rsidR="00F104EC" w:rsidRPr="0019214C">
        <w:rPr>
          <w:rFonts w:ascii="Trebuchet MS" w:hAnsi="Trebuchet MS"/>
          <w:i/>
        </w:rPr>
        <w:t>precedenta</w:t>
      </w:r>
      <w:r w:rsidRPr="0019214C">
        <w:rPr>
          <w:rFonts w:ascii="Trebuchet MS" w:hAnsi="Trebuchet MS"/>
          <w:i/>
        </w:rPr>
        <w:t>.</w:t>
      </w:r>
      <w:proofErr w:type="gramEnd"/>
    </w:p>
    <w:p w:rsidR="0097094E" w:rsidRPr="0019214C" w:rsidRDefault="002A2F68" w:rsidP="0097094E">
      <w:pPr>
        <w:pStyle w:val="ListParagraph"/>
        <w:ind w:left="0" w:hanging="720"/>
        <w:rPr>
          <w:rFonts w:ascii="Trebuchet MS" w:hAnsi="Trebuchet MS"/>
          <w:i/>
        </w:rPr>
      </w:pPr>
      <w:r w:rsidRPr="0019214C">
        <w:rPr>
          <w:rFonts w:ascii="Trebuchet MS" w:hAnsi="Trebuchet MS"/>
          <w:i/>
        </w:rPr>
        <w:t xml:space="preserve">            Pentru proba scrisă</w:t>
      </w:r>
      <w:r w:rsidR="0097094E" w:rsidRPr="0019214C">
        <w:rPr>
          <w:rFonts w:ascii="Trebuchet MS" w:hAnsi="Trebuchet MS"/>
          <w:i/>
        </w:rPr>
        <w:t xml:space="preserve"> </w:t>
      </w:r>
      <w:r w:rsidR="00C11D10" w:rsidRPr="0019214C">
        <w:rPr>
          <w:rFonts w:ascii="Trebuchet MS" w:hAnsi="Trebuchet MS"/>
          <w:i/>
        </w:rPr>
        <w:t>și</w:t>
      </w:r>
      <w:r w:rsidRPr="0019214C">
        <w:rPr>
          <w:rFonts w:ascii="Trebuchet MS" w:hAnsi="Trebuchet MS"/>
          <w:i/>
        </w:rPr>
        <w:t xml:space="preserve"> interviu sunt declarati admiși candidații care au obț</w:t>
      </w:r>
      <w:r w:rsidR="0097094E" w:rsidRPr="0019214C">
        <w:rPr>
          <w:rFonts w:ascii="Trebuchet MS" w:hAnsi="Trebuchet MS"/>
          <w:i/>
        </w:rPr>
        <w:t>inut minim 50 de puncte.</w:t>
      </w:r>
    </w:p>
    <w:p w:rsidR="0097094E" w:rsidRPr="0019214C" w:rsidRDefault="0097094E" w:rsidP="0097094E">
      <w:pPr>
        <w:pStyle w:val="ListParagraph"/>
        <w:ind w:left="0"/>
        <w:rPr>
          <w:rFonts w:ascii="Trebuchet MS" w:hAnsi="Trebuchet MS"/>
          <w:b/>
          <w:i/>
        </w:rPr>
      </w:pPr>
      <w:proofErr w:type="gramStart"/>
      <w:r w:rsidRPr="0019214C">
        <w:rPr>
          <w:rFonts w:ascii="Trebuchet MS" w:hAnsi="Trebuchet MS"/>
          <w:b/>
          <w:i/>
          <w:u w:val="single"/>
        </w:rPr>
        <w:t>PROBA SCRIS</w:t>
      </w:r>
      <w:r w:rsidR="002A2F68" w:rsidRPr="0019214C">
        <w:rPr>
          <w:rFonts w:ascii="Trebuchet MS" w:hAnsi="Trebuchet MS"/>
          <w:b/>
          <w:i/>
          <w:u w:val="single"/>
        </w:rPr>
        <w:t>Ă</w:t>
      </w:r>
      <w:r w:rsidRPr="0019214C">
        <w:rPr>
          <w:rFonts w:ascii="Trebuchet MS" w:hAnsi="Trebuchet MS"/>
          <w:b/>
          <w:i/>
        </w:rPr>
        <w:t xml:space="preserve"> consta </w:t>
      </w:r>
      <w:r w:rsidR="00C11D10" w:rsidRPr="0019214C">
        <w:rPr>
          <w:rFonts w:ascii="Trebuchet MS" w:hAnsi="Trebuchet MS"/>
          <w:b/>
          <w:i/>
        </w:rPr>
        <w:t>în</w:t>
      </w:r>
      <w:r w:rsidRPr="0019214C">
        <w:rPr>
          <w:rFonts w:ascii="Trebuchet MS" w:hAnsi="Trebuchet MS"/>
          <w:b/>
          <w:i/>
        </w:rPr>
        <w:t xml:space="preserve"> redactarea unei lucrari </w:t>
      </w:r>
      <w:r w:rsidR="00C11D10" w:rsidRPr="0019214C">
        <w:rPr>
          <w:rFonts w:ascii="Trebuchet MS" w:hAnsi="Trebuchet MS"/>
          <w:b/>
          <w:i/>
        </w:rPr>
        <w:t>și</w:t>
      </w:r>
      <w:r w:rsidRPr="0019214C">
        <w:rPr>
          <w:rFonts w:ascii="Trebuchet MS" w:hAnsi="Trebuchet MS"/>
          <w:b/>
          <w:i/>
        </w:rPr>
        <w:t xml:space="preserve">/sau </w:t>
      </w:r>
      <w:r w:rsidR="00C11D10" w:rsidRPr="0019214C">
        <w:rPr>
          <w:rFonts w:ascii="Trebuchet MS" w:hAnsi="Trebuchet MS"/>
          <w:b/>
          <w:i/>
        </w:rPr>
        <w:t>în</w:t>
      </w:r>
      <w:r w:rsidR="002A2F68" w:rsidRPr="0019214C">
        <w:rPr>
          <w:rFonts w:ascii="Trebuchet MS" w:hAnsi="Trebuchet MS"/>
          <w:b/>
          <w:i/>
        </w:rPr>
        <w:t xml:space="preserve"> rezolvarea unor teste-grilă</w:t>
      </w:r>
      <w:r w:rsidRPr="0019214C">
        <w:rPr>
          <w:rFonts w:ascii="Trebuchet MS" w:hAnsi="Trebuchet MS"/>
          <w:b/>
          <w:i/>
        </w:rPr>
        <w:t>.</w:t>
      </w:r>
      <w:proofErr w:type="gramEnd"/>
      <w:r w:rsidRPr="0019214C">
        <w:rPr>
          <w:rFonts w:ascii="Trebuchet MS" w:hAnsi="Trebuchet MS"/>
          <w:b/>
          <w:i/>
        </w:rPr>
        <w:t xml:space="preserve"> Subiectele pentru proba scris</w:t>
      </w:r>
      <w:r w:rsidR="002A2F68" w:rsidRPr="0019214C">
        <w:rPr>
          <w:rFonts w:ascii="Trebuchet MS" w:hAnsi="Trebuchet MS"/>
          <w:b/>
          <w:i/>
        </w:rPr>
        <w:t>ă</w:t>
      </w:r>
      <w:r w:rsidRPr="0019214C">
        <w:rPr>
          <w:rFonts w:ascii="Trebuchet MS" w:hAnsi="Trebuchet MS"/>
          <w:b/>
          <w:i/>
        </w:rPr>
        <w:t xml:space="preserve"> se stabilesc pe baza bibliografiei </w:t>
      </w:r>
      <w:r w:rsidR="00C11D10" w:rsidRPr="0019214C">
        <w:rPr>
          <w:rFonts w:ascii="Trebuchet MS" w:hAnsi="Trebuchet MS"/>
          <w:b/>
          <w:i/>
        </w:rPr>
        <w:t>și</w:t>
      </w:r>
      <w:r w:rsidRPr="0019214C">
        <w:rPr>
          <w:rFonts w:ascii="Trebuchet MS" w:hAnsi="Trebuchet MS"/>
          <w:b/>
          <w:i/>
        </w:rPr>
        <w:t xml:space="preserve"> a tematicii de concurs.</w:t>
      </w:r>
    </w:p>
    <w:p w:rsidR="0097094E" w:rsidRPr="0019214C" w:rsidRDefault="0097094E" w:rsidP="0097094E">
      <w:pPr>
        <w:pStyle w:val="ListParagraph"/>
        <w:ind w:left="0"/>
        <w:rPr>
          <w:rStyle w:val="salnbdy"/>
          <w:rFonts w:ascii="Trebuchet MS" w:hAnsi="Trebuchet MS"/>
          <w:i/>
          <w:bdr w:val="none" w:sz="0" w:space="0" w:color="auto" w:frame="1"/>
          <w:shd w:val="clear" w:color="auto" w:fill="FFFFFF"/>
        </w:rPr>
      </w:pPr>
      <w:r w:rsidRPr="0019214C">
        <w:rPr>
          <w:rStyle w:val="saln"/>
          <w:rFonts w:ascii="Trebuchet MS" w:hAnsi="Trebuchet MS"/>
          <w:i/>
          <w:u w:val="single"/>
          <w:bdr w:val="none" w:sz="0" w:space="0" w:color="auto" w:frame="1"/>
          <w:shd w:val="clear" w:color="auto" w:fill="FFFFFF"/>
        </w:rPr>
        <w:t> </w:t>
      </w:r>
      <w:r w:rsidRPr="0019214C">
        <w:rPr>
          <w:rStyle w:val="salnbdy"/>
          <w:rFonts w:ascii="Trebuchet MS" w:hAnsi="Trebuchet MS"/>
          <w:b/>
          <w:i/>
          <w:u w:val="single"/>
          <w:bdr w:val="none" w:sz="0" w:space="0" w:color="auto" w:frame="1"/>
          <w:shd w:val="clear" w:color="auto" w:fill="FFFFFF"/>
        </w:rPr>
        <w:t>PROBA PRACTICĂ</w:t>
      </w:r>
      <w:r w:rsidRPr="0019214C">
        <w:rPr>
          <w:rStyle w:val="salnbdy"/>
          <w:rFonts w:ascii="Trebuchet MS" w:hAnsi="Trebuchet MS"/>
          <w:bdr w:val="none" w:sz="0" w:space="0" w:color="auto" w:frame="1"/>
          <w:shd w:val="clear" w:color="auto" w:fill="FFFFFF"/>
        </w:rPr>
        <w:t xml:space="preserve"> </w:t>
      </w:r>
      <w:r w:rsidRPr="0019214C">
        <w:rPr>
          <w:rStyle w:val="salnbdy"/>
          <w:rFonts w:ascii="Trebuchet MS" w:hAnsi="Trebuchet MS"/>
          <w:i/>
          <w:bdr w:val="none" w:sz="0" w:space="0" w:color="auto" w:frame="1"/>
          <w:shd w:val="clear" w:color="auto" w:fill="FFFFFF"/>
        </w:rPr>
        <w:t xml:space="preserve">se desfășoară pe baza unui plan </w:t>
      </w:r>
      <w:r w:rsidR="003D3DAA" w:rsidRPr="0019214C">
        <w:rPr>
          <w:rStyle w:val="salnbdy"/>
          <w:rFonts w:ascii="Trebuchet MS" w:hAnsi="Trebuchet MS"/>
          <w:i/>
          <w:bdr w:val="none" w:sz="0" w:space="0" w:color="auto" w:frame="1"/>
          <w:shd w:val="clear" w:color="auto" w:fill="FFFFFF"/>
        </w:rPr>
        <w:t>stabilit</w:t>
      </w:r>
      <w:r w:rsidRPr="0019214C">
        <w:rPr>
          <w:rStyle w:val="salnbdy"/>
          <w:rFonts w:ascii="Trebuchet MS" w:hAnsi="Trebuchet MS"/>
          <w:i/>
          <w:bdr w:val="none" w:sz="0" w:space="0" w:color="auto" w:frame="1"/>
          <w:shd w:val="clear" w:color="auto" w:fill="FFFFFF"/>
        </w:rPr>
        <w:t xml:space="preserve"> de comisia de concurs, </w:t>
      </w:r>
      <w:proofErr w:type="gramStart"/>
      <w:r w:rsidRPr="0019214C">
        <w:rPr>
          <w:rStyle w:val="salnbdy"/>
          <w:rFonts w:ascii="Trebuchet MS" w:hAnsi="Trebuchet MS"/>
          <w:i/>
          <w:bdr w:val="none" w:sz="0" w:space="0" w:color="auto" w:frame="1"/>
          <w:shd w:val="clear" w:color="auto" w:fill="FFFFFF"/>
        </w:rPr>
        <w:t>care</w:t>
      </w:r>
      <w:proofErr w:type="gramEnd"/>
      <w:r w:rsidRPr="0019214C">
        <w:rPr>
          <w:rStyle w:val="salnbdy"/>
          <w:rFonts w:ascii="Trebuchet MS" w:hAnsi="Trebuchet MS"/>
          <w:i/>
          <w:bdr w:val="none" w:sz="0" w:space="0" w:color="auto" w:frame="1"/>
          <w:shd w:val="clear" w:color="auto" w:fill="FFFFFF"/>
        </w:rPr>
        <w:t xml:space="preserve"> va include următoarele </w:t>
      </w:r>
      <w:r w:rsidR="003D3DAA" w:rsidRPr="0019214C">
        <w:rPr>
          <w:rStyle w:val="salnbdy"/>
          <w:rFonts w:ascii="Trebuchet MS" w:hAnsi="Trebuchet MS"/>
          <w:i/>
          <w:bdr w:val="none" w:sz="0" w:space="0" w:color="auto" w:frame="1"/>
          <w:shd w:val="clear" w:color="auto" w:fill="FFFFFF"/>
        </w:rPr>
        <w:t>criterii</w:t>
      </w:r>
      <w:r w:rsidRPr="0019214C">
        <w:rPr>
          <w:rStyle w:val="salnbdy"/>
          <w:rFonts w:ascii="Trebuchet MS" w:hAnsi="Trebuchet MS"/>
          <w:i/>
          <w:bdr w:val="none" w:sz="0" w:space="0" w:color="auto" w:frame="1"/>
          <w:shd w:val="clear" w:color="auto" w:fill="FFFFFF"/>
        </w:rPr>
        <w:t xml:space="preserve"> de evaluare:</w:t>
      </w:r>
    </w:p>
    <w:p w:rsidR="0097094E" w:rsidRPr="0019214C" w:rsidRDefault="0097094E" w:rsidP="00F0733E">
      <w:pPr>
        <w:pStyle w:val="ListParagraph"/>
        <w:rPr>
          <w:rStyle w:val="slitbdy"/>
          <w:rFonts w:ascii="Trebuchet MS" w:hAnsi="Trebuchet MS"/>
          <w:i/>
          <w:bdr w:val="none" w:sz="0" w:space="0" w:color="auto" w:frame="1"/>
          <w:shd w:val="clear" w:color="auto" w:fill="FFFFFF"/>
        </w:rPr>
      </w:pPr>
      <w:r w:rsidRPr="0019214C">
        <w:rPr>
          <w:rStyle w:val="slitttl"/>
          <w:rFonts w:ascii="Trebuchet MS" w:hAnsi="Trebuchet MS"/>
          <w:b/>
          <w:bCs/>
          <w:i/>
          <w:bdr w:val="none" w:sz="0" w:space="0" w:color="auto" w:frame="1"/>
          <w:shd w:val="clear" w:color="auto" w:fill="FFFFFF"/>
        </w:rPr>
        <w:t>a)</w:t>
      </w:r>
      <w:r w:rsidRPr="0019214C">
        <w:rPr>
          <w:rStyle w:val="slit"/>
          <w:rFonts w:ascii="Trebuchet MS" w:hAnsi="Trebuchet MS"/>
          <w:i/>
          <w:bdr w:val="dotted" w:sz="6" w:space="0" w:color="FEFEFE" w:frame="1"/>
          <w:shd w:val="clear" w:color="auto" w:fill="FFFFFF"/>
        </w:rPr>
        <w:t> </w:t>
      </w:r>
      <w:proofErr w:type="gramStart"/>
      <w:r w:rsidRPr="0019214C">
        <w:rPr>
          <w:rStyle w:val="slitbdy"/>
          <w:rFonts w:ascii="Trebuchet MS" w:hAnsi="Trebuchet MS"/>
          <w:i/>
          <w:bdr w:val="none" w:sz="0" w:space="0" w:color="auto" w:frame="1"/>
          <w:shd w:val="clear" w:color="auto" w:fill="FFFFFF"/>
        </w:rPr>
        <w:t>capacitatea</w:t>
      </w:r>
      <w:proofErr w:type="gramEnd"/>
      <w:r w:rsidRPr="0019214C">
        <w:rPr>
          <w:rStyle w:val="slitbdy"/>
          <w:rFonts w:ascii="Trebuchet MS" w:hAnsi="Trebuchet MS"/>
          <w:i/>
          <w:bdr w:val="none" w:sz="0" w:space="0" w:color="auto" w:frame="1"/>
          <w:shd w:val="clear" w:color="auto" w:fill="FFFFFF"/>
        </w:rPr>
        <w:t xml:space="preserve"> de adaptare;</w:t>
      </w:r>
    </w:p>
    <w:p w:rsidR="0097094E" w:rsidRPr="0019214C" w:rsidRDefault="0097094E" w:rsidP="00F0733E">
      <w:pPr>
        <w:pStyle w:val="ListParagraph"/>
        <w:rPr>
          <w:rStyle w:val="slitbdy"/>
          <w:rFonts w:ascii="Trebuchet MS" w:hAnsi="Trebuchet MS"/>
          <w:i/>
          <w:bdr w:val="none" w:sz="0" w:space="0" w:color="auto" w:frame="1"/>
          <w:shd w:val="clear" w:color="auto" w:fill="FFFFFF"/>
        </w:rPr>
      </w:pPr>
      <w:r w:rsidRPr="0019214C">
        <w:rPr>
          <w:rStyle w:val="slitttl"/>
          <w:rFonts w:ascii="Trebuchet MS" w:hAnsi="Trebuchet MS"/>
          <w:b/>
          <w:bCs/>
          <w:i/>
          <w:bdr w:val="none" w:sz="0" w:space="0" w:color="auto" w:frame="1"/>
          <w:shd w:val="clear" w:color="auto" w:fill="FFFFFF"/>
        </w:rPr>
        <w:t>b)</w:t>
      </w:r>
      <w:r w:rsidRPr="0019214C">
        <w:rPr>
          <w:rStyle w:val="slit"/>
          <w:rFonts w:ascii="Trebuchet MS" w:hAnsi="Trebuchet MS"/>
          <w:i/>
          <w:bdr w:val="dotted" w:sz="6" w:space="0" w:color="FEFEFE" w:frame="1"/>
          <w:shd w:val="clear" w:color="auto" w:fill="FFFFFF"/>
        </w:rPr>
        <w:t> </w:t>
      </w:r>
      <w:proofErr w:type="gramStart"/>
      <w:r w:rsidRPr="0019214C">
        <w:rPr>
          <w:rStyle w:val="slitbdy"/>
          <w:rFonts w:ascii="Trebuchet MS" w:hAnsi="Trebuchet MS"/>
          <w:i/>
          <w:bdr w:val="none" w:sz="0" w:space="0" w:color="auto" w:frame="1"/>
          <w:shd w:val="clear" w:color="auto" w:fill="FFFFFF"/>
        </w:rPr>
        <w:t>capacitatea</w:t>
      </w:r>
      <w:proofErr w:type="gramEnd"/>
      <w:r w:rsidRPr="0019214C">
        <w:rPr>
          <w:rStyle w:val="slitbdy"/>
          <w:rFonts w:ascii="Trebuchet MS" w:hAnsi="Trebuchet MS"/>
          <w:i/>
          <w:bdr w:val="none" w:sz="0" w:space="0" w:color="auto" w:frame="1"/>
          <w:shd w:val="clear" w:color="auto" w:fill="FFFFFF"/>
        </w:rPr>
        <w:t xml:space="preserve"> de gestionare a situațiilor dificile;</w:t>
      </w:r>
    </w:p>
    <w:p w:rsidR="002A2F68" w:rsidRPr="0019214C" w:rsidRDefault="0097094E" w:rsidP="00F0733E">
      <w:pPr>
        <w:pStyle w:val="ListParagraph"/>
        <w:rPr>
          <w:rStyle w:val="slitbdy"/>
          <w:rFonts w:ascii="Trebuchet MS" w:hAnsi="Trebuchet MS"/>
          <w:i/>
          <w:bdr w:val="none" w:sz="0" w:space="0" w:color="auto" w:frame="1"/>
          <w:shd w:val="clear" w:color="auto" w:fill="FFFFFF"/>
        </w:rPr>
      </w:pPr>
      <w:r w:rsidRPr="0019214C">
        <w:rPr>
          <w:rStyle w:val="slitttl"/>
          <w:rFonts w:ascii="Trebuchet MS" w:hAnsi="Trebuchet MS"/>
          <w:b/>
          <w:bCs/>
          <w:i/>
          <w:bdr w:val="none" w:sz="0" w:space="0" w:color="auto" w:frame="1"/>
          <w:shd w:val="clear" w:color="auto" w:fill="FFFFFF"/>
        </w:rPr>
        <w:t>c)</w:t>
      </w:r>
      <w:r w:rsidRPr="0019214C">
        <w:rPr>
          <w:rStyle w:val="slit"/>
          <w:rFonts w:ascii="Trebuchet MS" w:hAnsi="Trebuchet MS"/>
          <w:i/>
          <w:bdr w:val="dotted" w:sz="6" w:space="0" w:color="FEFEFE" w:frame="1"/>
          <w:shd w:val="clear" w:color="auto" w:fill="FFFFFF"/>
        </w:rPr>
        <w:t> </w:t>
      </w:r>
      <w:proofErr w:type="gramStart"/>
      <w:r w:rsidRPr="0019214C">
        <w:rPr>
          <w:rStyle w:val="slitbdy"/>
          <w:rFonts w:ascii="Trebuchet MS" w:hAnsi="Trebuchet MS"/>
          <w:i/>
          <w:bdr w:val="none" w:sz="0" w:space="0" w:color="auto" w:frame="1"/>
          <w:shd w:val="clear" w:color="auto" w:fill="FFFFFF"/>
        </w:rPr>
        <w:t>îndemânare</w:t>
      </w:r>
      <w:proofErr w:type="gramEnd"/>
      <w:r w:rsidRPr="0019214C">
        <w:rPr>
          <w:rStyle w:val="slitbdy"/>
          <w:rFonts w:ascii="Trebuchet MS" w:hAnsi="Trebuchet MS"/>
          <w:i/>
          <w:bdr w:val="none" w:sz="0" w:space="0" w:color="auto" w:frame="1"/>
          <w:shd w:val="clear" w:color="auto" w:fill="FFFFFF"/>
        </w:rPr>
        <w:t xml:space="preserve"> și abilitate în realizarea cerințelor practice;</w:t>
      </w:r>
    </w:p>
    <w:p w:rsidR="0097094E" w:rsidRPr="0019214C" w:rsidRDefault="0097094E" w:rsidP="00F0733E">
      <w:pPr>
        <w:pStyle w:val="ListParagraph"/>
        <w:rPr>
          <w:rStyle w:val="slitbdy"/>
          <w:rFonts w:ascii="Trebuchet MS" w:hAnsi="Trebuchet MS"/>
          <w:i/>
          <w:bdr w:val="none" w:sz="0" w:space="0" w:color="auto" w:frame="1"/>
          <w:shd w:val="clear" w:color="auto" w:fill="FFFFFF"/>
        </w:rPr>
      </w:pPr>
      <w:r w:rsidRPr="0019214C">
        <w:rPr>
          <w:rStyle w:val="slitttl"/>
          <w:rFonts w:ascii="Trebuchet MS" w:hAnsi="Trebuchet MS"/>
          <w:b/>
          <w:bCs/>
          <w:i/>
          <w:bdr w:val="none" w:sz="0" w:space="0" w:color="auto" w:frame="1"/>
          <w:shd w:val="clear" w:color="auto" w:fill="FFFFFF"/>
        </w:rPr>
        <w:t>d)</w:t>
      </w:r>
      <w:r w:rsidRPr="0019214C">
        <w:rPr>
          <w:rStyle w:val="slit"/>
          <w:rFonts w:ascii="Trebuchet MS" w:hAnsi="Trebuchet MS"/>
          <w:i/>
          <w:bdr w:val="dotted" w:sz="6" w:space="0" w:color="FEFEFE" w:frame="1"/>
          <w:shd w:val="clear" w:color="auto" w:fill="FFFFFF"/>
        </w:rPr>
        <w:t> </w:t>
      </w:r>
      <w:proofErr w:type="gramStart"/>
      <w:r w:rsidRPr="0019214C">
        <w:rPr>
          <w:rStyle w:val="slitbdy"/>
          <w:rFonts w:ascii="Trebuchet MS" w:hAnsi="Trebuchet MS"/>
          <w:i/>
          <w:bdr w:val="none" w:sz="0" w:space="0" w:color="auto" w:frame="1"/>
          <w:shd w:val="clear" w:color="auto" w:fill="FFFFFF"/>
        </w:rPr>
        <w:t>capacitatea</w:t>
      </w:r>
      <w:proofErr w:type="gramEnd"/>
      <w:r w:rsidRPr="0019214C">
        <w:rPr>
          <w:rStyle w:val="slitbdy"/>
          <w:rFonts w:ascii="Trebuchet MS" w:hAnsi="Trebuchet MS"/>
          <w:i/>
          <w:bdr w:val="none" w:sz="0" w:space="0" w:color="auto" w:frame="1"/>
          <w:shd w:val="clear" w:color="auto" w:fill="FFFFFF"/>
        </w:rPr>
        <w:t xml:space="preserve"> de comunicare;</w:t>
      </w:r>
    </w:p>
    <w:p w:rsidR="0097094E" w:rsidRPr="0019214C" w:rsidRDefault="0097094E" w:rsidP="00F0733E">
      <w:pPr>
        <w:pStyle w:val="ListParagraph"/>
        <w:rPr>
          <w:rStyle w:val="slitbdy"/>
          <w:rFonts w:ascii="Trebuchet MS" w:hAnsi="Trebuchet MS"/>
          <w:i/>
          <w:bdr w:val="none" w:sz="0" w:space="0" w:color="auto" w:frame="1"/>
          <w:shd w:val="clear" w:color="auto" w:fill="FFFFFF"/>
        </w:rPr>
      </w:pPr>
      <w:r w:rsidRPr="0019214C">
        <w:rPr>
          <w:rStyle w:val="slitttl"/>
          <w:rFonts w:ascii="Trebuchet MS" w:hAnsi="Trebuchet MS"/>
          <w:b/>
          <w:bCs/>
          <w:i/>
          <w:bdr w:val="none" w:sz="0" w:space="0" w:color="auto" w:frame="1"/>
          <w:shd w:val="clear" w:color="auto" w:fill="FFFFFF"/>
        </w:rPr>
        <w:t>e)</w:t>
      </w:r>
      <w:r w:rsidRPr="0019214C">
        <w:rPr>
          <w:rStyle w:val="slit"/>
          <w:rFonts w:ascii="Trebuchet MS" w:hAnsi="Trebuchet MS"/>
          <w:i/>
          <w:bdr w:val="dotted" w:sz="6" w:space="0" w:color="FEFEFE" w:frame="1"/>
          <w:shd w:val="clear" w:color="auto" w:fill="FFFFFF"/>
        </w:rPr>
        <w:t> </w:t>
      </w:r>
      <w:proofErr w:type="gramStart"/>
      <w:r w:rsidRPr="0019214C">
        <w:rPr>
          <w:rStyle w:val="slitbdy"/>
          <w:rFonts w:ascii="Trebuchet MS" w:hAnsi="Trebuchet MS"/>
          <w:i/>
          <w:bdr w:val="none" w:sz="0" w:space="0" w:color="auto" w:frame="1"/>
          <w:shd w:val="clear" w:color="auto" w:fill="FFFFFF"/>
        </w:rPr>
        <w:t>capacitatea</w:t>
      </w:r>
      <w:proofErr w:type="gramEnd"/>
      <w:r w:rsidRPr="0019214C">
        <w:rPr>
          <w:rStyle w:val="slitbdy"/>
          <w:rFonts w:ascii="Trebuchet MS" w:hAnsi="Trebuchet MS"/>
          <w:i/>
          <w:bdr w:val="none" w:sz="0" w:space="0" w:color="auto" w:frame="1"/>
          <w:shd w:val="clear" w:color="auto" w:fill="FFFFFF"/>
        </w:rPr>
        <w:t xml:space="preserve"> de gestionare a resurselor </w:t>
      </w:r>
      <w:r w:rsidRPr="0019214C">
        <w:rPr>
          <w:rStyle w:val="slitbdy"/>
          <w:rFonts w:ascii="Trebuchet MS" w:hAnsi="Trebuchet MS"/>
          <w:i/>
          <w:bdr w:val="none" w:sz="0" w:space="0" w:color="auto" w:frame="1"/>
          <w:shd w:val="clear" w:color="auto" w:fill="FFFFFF"/>
        </w:rPr>
        <w:pgNum/>
      </w:r>
      <w:r w:rsidRPr="0019214C">
        <w:rPr>
          <w:rStyle w:val="slitbdy"/>
          <w:rFonts w:ascii="Trebuchet MS" w:hAnsi="Trebuchet MS"/>
          <w:i/>
          <w:bdr w:val="none" w:sz="0" w:space="0" w:color="auto" w:frame="1"/>
          <w:shd w:val="clear" w:color="auto" w:fill="FFFFFF"/>
        </w:rPr>
        <w:t>reventi pentru desfășurarea probei practice</w:t>
      </w:r>
    </w:p>
    <w:p w:rsidR="002A2F68" w:rsidRPr="0019214C" w:rsidRDefault="002A2F68" w:rsidP="0097094E">
      <w:pPr>
        <w:pStyle w:val="ListParagraph"/>
        <w:ind w:left="0"/>
        <w:rPr>
          <w:rStyle w:val="slitbdy"/>
          <w:rFonts w:ascii="Trebuchet MS" w:hAnsi="Trebuchet MS"/>
          <w:i/>
          <w:bdr w:val="none" w:sz="0" w:space="0" w:color="auto" w:frame="1"/>
          <w:shd w:val="clear" w:color="auto" w:fill="FFFFFF"/>
        </w:rPr>
      </w:pPr>
    </w:p>
    <w:p w:rsidR="0097094E" w:rsidRPr="0019214C" w:rsidRDefault="0097094E" w:rsidP="0097094E">
      <w:pPr>
        <w:pStyle w:val="ListParagraph"/>
        <w:ind w:left="0"/>
        <w:rPr>
          <w:rFonts w:ascii="Trebuchet MS" w:hAnsi="Trebuchet MS"/>
          <w:i/>
          <w:shd w:val="clear" w:color="auto" w:fill="FFFFFF"/>
        </w:rPr>
      </w:pPr>
      <w:r w:rsidRPr="0019214C">
        <w:rPr>
          <w:rFonts w:ascii="Trebuchet MS" w:hAnsi="Trebuchet MS"/>
          <w:b/>
          <w:i/>
          <w:u w:val="single"/>
          <w:shd w:val="clear" w:color="auto" w:fill="FFFFFF"/>
        </w:rPr>
        <w:t>INTERVIUL</w:t>
      </w:r>
      <w:r w:rsidRPr="0019214C">
        <w:rPr>
          <w:rFonts w:ascii="Trebuchet MS" w:hAnsi="Trebuchet MS"/>
          <w:i/>
          <w:shd w:val="clear" w:color="auto" w:fill="FFFFFF"/>
        </w:rPr>
        <w:t xml:space="preserve"> se realizează conform planului de interviu întocmit de comisia de concurs în ziua desfășurării acestei probe, pe baza criteriilor de evaluare. Criteriile de evaluare pentru stabilirea interviului sunt:</w:t>
      </w:r>
    </w:p>
    <w:p w:rsidR="0097094E" w:rsidRPr="0019214C" w:rsidRDefault="0097094E" w:rsidP="00F0733E">
      <w:pPr>
        <w:pStyle w:val="ListParagraph"/>
        <w:rPr>
          <w:rStyle w:val="slitbdy"/>
          <w:rFonts w:ascii="Trebuchet MS" w:hAnsi="Trebuchet MS"/>
          <w:i/>
          <w:bdr w:val="none" w:sz="0" w:space="0" w:color="auto" w:frame="1"/>
          <w:shd w:val="clear" w:color="auto" w:fill="FFFFFF"/>
        </w:rPr>
      </w:pPr>
      <w:r w:rsidRPr="0019214C">
        <w:rPr>
          <w:rStyle w:val="slitttl"/>
          <w:rFonts w:ascii="Trebuchet MS" w:hAnsi="Trebuchet MS"/>
          <w:b/>
          <w:bCs/>
          <w:i/>
          <w:bdr w:val="none" w:sz="0" w:space="0" w:color="auto" w:frame="1"/>
          <w:shd w:val="clear" w:color="auto" w:fill="FFFFFF"/>
        </w:rPr>
        <w:t>a)</w:t>
      </w:r>
      <w:r w:rsidRPr="0019214C">
        <w:rPr>
          <w:rStyle w:val="slit"/>
          <w:rFonts w:ascii="Trebuchet MS" w:eastAsiaTheme="majorEastAsia" w:hAnsi="Trebuchet MS"/>
          <w:i/>
          <w:bdr w:val="dotted" w:sz="6" w:space="0" w:color="FEFEFE" w:frame="1"/>
          <w:shd w:val="clear" w:color="auto" w:fill="FFFFFF"/>
        </w:rPr>
        <w:t> </w:t>
      </w:r>
      <w:proofErr w:type="gramStart"/>
      <w:r w:rsidRPr="0019214C">
        <w:rPr>
          <w:rStyle w:val="slitbdy"/>
          <w:rFonts w:ascii="Trebuchet MS" w:hAnsi="Trebuchet MS"/>
          <w:i/>
          <w:bdr w:val="none" w:sz="0" w:space="0" w:color="auto" w:frame="1"/>
          <w:shd w:val="clear" w:color="auto" w:fill="FFFFFF"/>
        </w:rPr>
        <w:t>abilități</w:t>
      </w:r>
      <w:proofErr w:type="gramEnd"/>
      <w:r w:rsidRPr="0019214C">
        <w:rPr>
          <w:rStyle w:val="slitbdy"/>
          <w:rFonts w:ascii="Trebuchet MS" w:hAnsi="Trebuchet MS"/>
          <w:i/>
          <w:bdr w:val="none" w:sz="0" w:space="0" w:color="auto" w:frame="1"/>
          <w:shd w:val="clear" w:color="auto" w:fill="FFFFFF"/>
        </w:rPr>
        <w:t xml:space="preserve"> și cunoștințe impuse de funcție;</w:t>
      </w:r>
    </w:p>
    <w:p w:rsidR="0097094E" w:rsidRPr="0019214C" w:rsidRDefault="0097094E" w:rsidP="00F0733E">
      <w:pPr>
        <w:pStyle w:val="ListParagraph"/>
        <w:rPr>
          <w:rStyle w:val="slitbdy"/>
          <w:rFonts w:ascii="Trebuchet MS" w:hAnsi="Trebuchet MS"/>
          <w:i/>
          <w:bdr w:val="none" w:sz="0" w:space="0" w:color="auto" w:frame="1"/>
          <w:shd w:val="clear" w:color="auto" w:fill="FFFFFF"/>
        </w:rPr>
      </w:pPr>
      <w:r w:rsidRPr="0019214C">
        <w:rPr>
          <w:rStyle w:val="slitttl"/>
          <w:rFonts w:ascii="Trebuchet MS" w:hAnsi="Trebuchet MS"/>
          <w:b/>
          <w:bCs/>
          <w:i/>
          <w:bdr w:val="none" w:sz="0" w:space="0" w:color="auto" w:frame="1"/>
          <w:shd w:val="clear" w:color="auto" w:fill="FFFFFF"/>
        </w:rPr>
        <w:t>b)</w:t>
      </w:r>
      <w:r w:rsidRPr="0019214C">
        <w:rPr>
          <w:rStyle w:val="slit"/>
          <w:rFonts w:ascii="Trebuchet MS" w:eastAsiaTheme="majorEastAsia" w:hAnsi="Trebuchet MS"/>
          <w:i/>
          <w:bdr w:val="dotted" w:sz="6" w:space="0" w:color="FEFEFE" w:frame="1"/>
          <w:shd w:val="clear" w:color="auto" w:fill="FFFFFF"/>
        </w:rPr>
        <w:t> </w:t>
      </w:r>
      <w:proofErr w:type="gramStart"/>
      <w:r w:rsidRPr="0019214C">
        <w:rPr>
          <w:rStyle w:val="slitbdy"/>
          <w:rFonts w:ascii="Trebuchet MS" w:hAnsi="Trebuchet MS"/>
          <w:i/>
          <w:bdr w:val="none" w:sz="0" w:space="0" w:color="auto" w:frame="1"/>
          <w:shd w:val="clear" w:color="auto" w:fill="FFFFFF"/>
        </w:rPr>
        <w:t>capacitatea</w:t>
      </w:r>
      <w:proofErr w:type="gramEnd"/>
      <w:r w:rsidRPr="0019214C">
        <w:rPr>
          <w:rStyle w:val="slitbdy"/>
          <w:rFonts w:ascii="Trebuchet MS" w:hAnsi="Trebuchet MS"/>
          <w:i/>
          <w:bdr w:val="none" w:sz="0" w:space="0" w:color="auto" w:frame="1"/>
          <w:shd w:val="clear" w:color="auto" w:fill="FFFFFF"/>
        </w:rPr>
        <w:t xml:space="preserve"> de analiză și sinteză;</w:t>
      </w:r>
    </w:p>
    <w:p w:rsidR="0097094E" w:rsidRPr="0019214C" w:rsidRDefault="0097094E" w:rsidP="00F0733E">
      <w:pPr>
        <w:pStyle w:val="ListParagraph"/>
        <w:rPr>
          <w:rStyle w:val="slitbdy"/>
          <w:rFonts w:ascii="Trebuchet MS" w:hAnsi="Trebuchet MS"/>
          <w:i/>
          <w:bdr w:val="none" w:sz="0" w:space="0" w:color="auto" w:frame="1"/>
          <w:shd w:val="clear" w:color="auto" w:fill="FFFFFF"/>
        </w:rPr>
      </w:pPr>
      <w:r w:rsidRPr="0019214C">
        <w:rPr>
          <w:rStyle w:val="slitttl"/>
          <w:rFonts w:ascii="Trebuchet MS" w:hAnsi="Trebuchet MS"/>
          <w:b/>
          <w:bCs/>
          <w:i/>
          <w:bdr w:val="none" w:sz="0" w:space="0" w:color="auto" w:frame="1"/>
          <w:shd w:val="clear" w:color="auto" w:fill="FFFFFF"/>
        </w:rPr>
        <w:t>c)</w:t>
      </w:r>
      <w:r w:rsidRPr="0019214C">
        <w:rPr>
          <w:rStyle w:val="slit"/>
          <w:rFonts w:ascii="Trebuchet MS" w:eastAsiaTheme="majorEastAsia" w:hAnsi="Trebuchet MS"/>
          <w:i/>
          <w:bdr w:val="dotted" w:sz="6" w:space="0" w:color="FEFEFE" w:frame="1"/>
          <w:shd w:val="clear" w:color="auto" w:fill="FFFFFF"/>
        </w:rPr>
        <w:t> </w:t>
      </w:r>
      <w:proofErr w:type="gramStart"/>
      <w:r w:rsidRPr="0019214C">
        <w:rPr>
          <w:rStyle w:val="slitbdy"/>
          <w:rFonts w:ascii="Trebuchet MS" w:hAnsi="Trebuchet MS"/>
          <w:i/>
          <w:bdr w:val="none" w:sz="0" w:space="0" w:color="auto" w:frame="1"/>
          <w:shd w:val="clear" w:color="auto" w:fill="FFFFFF"/>
        </w:rPr>
        <w:t>motivația</w:t>
      </w:r>
      <w:proofErr w:type="gramEnd"/>
      <w:r w:rsidRPr="0019214C">
        <w:rPr>
          <w:rStyle w:val="slitbdy"/>
          <w:rFonts w:ascii="Trebuchet MS" w:hAnsi="Trebuchet MS"/>
          <w:i/>
          <w:bdr w:val="none" w:sz="0" w:space="0" w:color="auto" w:frame="1"/>
          <w:shd w:val="clear" w:color="auto" w:fill="FFFFFF"/>
        </w:rPr>
        <w:t xml:space="preserve"> candidatului;</w:t>
      </w:r>
    </w:p>
    <w:p w:rsidR="0097094E" w:rsidRPr="0019214C" w:rsidRDefault="0097094E" w:rsidP="00F0733E">
      <w:pPr>
        <w:pStyle w:val="ListParagraph"/>
        <w:rPr>
          <w:rStyle w:val="slitbdy"/>
          <w:rFonts w:ascii="Trebuchet MS" w:hAnsi="Trebuchet MS"/>
          <w:i/>
          <w:bdr w:val="none" w:sz="0" w:space="0" w:color="auto" w:frame="1"/>
          <w:shd w:val="clear" w:color="auto" w:fill="FFFFFF"/>
        </w:rPr>
      </w:pPr>
      <w:r w:rsidRPr="0019214C">
        <w:rPr>
          <w:rStyle w:val="slitttl"/>
          <w:rFonts w:ascii="Trebuchet MS" w:hAnsi="Trebuchet MS"/>
          <w:b/>
          <w:bCs/>
          <w:i/>
          <w:bdr w:val="none" w:sz="0" w:space="0" w:color="auto" w:frame="1"/>
          <w:shd w:val="clear" w:color="auto" w:fill="FFFFFF"/>
        </w:rPr>
        <w:lastRenderedPageBreak/>
        <w:t>d)</w:t>
      </w:r>
      <w:r w:rsidRPr="0019214C">
        <w:rPr>
          <w:rStyle w:val="slit"/>
          <w:rFonts w:ascii="Trebuchet MS" w:eastAsiaTheme="majorEastAsia" w:hAnsi="Trebuchet MS"/>
          <w:i/>
          <w:bdr w:val="dotted" w:sz="6" w:space="0" w:color="FEFEFE" w:frame="1"/>
          <w:shd w:val="clear" w:color="auto" w:fill="FFFFFF"/>
        </w:rPr>
        <w:t> </w:t>
      </w:r>
      <w:proofErr w:type="gramStart"/>
      <w:r w:rsidRPr="0019214C">
        <w:rPr>
          <w:rStyle w:val="slitbdy"/>
          <w:rFonts w:ascii="Trebuchet MS" w:hAnsi="Trebuchet MS"/>
          <w:i/>
          <w:bdr w:val="none" w:sz="0" w:space="0" w:color="auto" w:frame="1"/>
          <w:shd w:val="clear" w:color="auto" w:fill="FFFFFF"/>
        </w:rPr>
        <w:t>comportamentul</w:t>
      </w:r>
      <w:proofErr w:type="gramEnd"/>
      <w:r w:rsidRPr="0019214C">
        <w:rPr>
          <w:rStyle w:val="slitbdy"/>
          <w:rFonts w:ascii="Trebuchet MS" w:hAnsi="Trebuchet MS"/>
          <w:i/>
          <w:bdr w:val="none" w:sz="0" w:space="0" w:color="auto" w:frame="1"/>
          <w:shd w:val="clear" w:color="auto" w:fill="FFFFFF"/>
        </w:rPr>
        <w:t xml:space="preserve"> în situațiile de criză;</w:t>
      </w:r>
    </w:p>
    <w:p w:rsidR="0097094E" w:rsidRPr="0019214C" w:rsidRDefault="0097094E" w:rsidP="00F0733E">
      <w:pPr>
        <w:pStyle w:val="ListParagraph"/>
        <w:rPr>
          <w:rStyle w:val="slitbdy"/>
          <w:rFonts w:ascii="Trebuchet MS" w:hAnsi="Trebuchet MS"/>
          <w:i/>
          <w:bdr w:val="none" w:sz="0" w:space="0" w:color="auto" w:frame="1"/>
          <w:shd w:val="clear" w:color="auto" w:fill="FFFFFF"/>
        </w:rPr>
      </w:pPr>
      <w:r w:rsidRPr="0019214C">
        <w:rPr>
          <w:rStyle w:val="slitttl"/>
          <w:rFonts w:ascii="Trebuchet MS" w:hAnsi="Trebuchet MS"/>
          <w:b/>
          <w:bCs/>
          <w:i/>
          <w:bdr w:val="none" w:sz="0" w:space="0" w:color="auto" w:frame="1"/>
          <w:shd w:val="clear" w:color="auto" w:fill="FFFFFF"/>
        </w:rPr>
        <w:t>e)</w:t>
      </w:r>
      <w:r w:rsidRPr="0019214C">
        <w:rPr>
          <w:rStyle w:val="slit"/>
          <w:rFonts w:ascii="Trebuchet MS" w:eastAsiaTheme="majorEastAsia" w:hAnsi="Trebuchet MS"/>
          <w:i/>
          <w:bdr w:val="dotted" w:sz="6" w:space="0" w:color="FEFEFE" w:frame="1"/>
          <w:shd w:val="clear" w:color="auto" w:fill="FFFFFF"/>
        </w:rPr>
        <w:t> </w:t>
      </w:r>
      <w:proofErr w:type="gramStart"/>
      <w:r w:rsidRPr="0019214C">
        <w:rPr>
          <w:rStyle w:val="slitbdy"/>
          <w:rFonts w:ascii="Trebuchet MS" w:hAnsi="Trebuchet MS"/>
          <w:i/>
          <w:bdr w:val="none" w:sz="0" w:space="0" w:color="auto" w:frame="1"/>
          <w:shd w:val="clear" w:color="auto" w:fill="FFFFFF"/>
        </w:rPr>
        <w:t>abilități</w:t>
      </w:r>
      <w:proofErr w:type="gramEnd"/>
      <w:r w:rsidRPr="0019214C">
        <w:rPr>
          <w:rStyle w:val="slitbdy"/>
          <w:rFonts w:ascii="Trebuchet MS" w:hAnsi="Trebuchet MS"/>
          <w:i/>
          <w:bdr w:val="none" w:sz="0" w:space="0" w:color="auto" w:frame="1"/>
          <w:shd w:val="clear" w:color="auto" w:fill="FFFFFF"/>
        </w:rPr>
        <w:t xml:space="preserve"> de comunicare;</w:t>
      </w:r>
    </w:p>
    <w:p w:rsidR="0097094E" w:rsidRPr="0019214C" w:rsidRDefault="0097094E" w:rsidP="00F0733E">
      <w:pPr>
        <w:pStyle w:val="ListParagraph"/>
        <w:rPr>
          <w:rStyle w:val="slitbdy"/>
          <w:rFonts w:ascii="Trebuchet MS" w:hAnsi="Trebuchet MS"/>
          <w:i/>
          <w:bdr w:val="none" w:sz="0" w:space="0" w:color="auto" w:frame="1"/>
          <w:shd w:val="clear" w:color="auto" w:fill="FFFFFF"/>
        </w:rPr>
      </w:pPr>
      <w:r w:rsidRPr="0019214C">
        <w:rPr>
          <w:rStyle w:val="slitttl"/>
          <w:rFonts w:ascii="Trebuchet MS" w:hAnsi="Trebuchet MS"/>
          <w:b/>
          <w:bCs/>
          <w:i/>
          <w:bdr w:val="none" w:sz="0" w:space="0" w:color="auto" w:frame="1"/>
          <w:shd w:val="clear" w:color="auto" w:fill="FFFFFF"/>
        </w:rPr>
        <w:t>f)</w:t>
      </w:r>
      <w:r w:rsidRPr="0019214C">
        <w:rPr>
          <w:rStyle w:val="slit"/>
          <w:rFonts w:ascii="Trebuchet MS" w:eastAsiaTheme="majorEastAsia" w:hAnsi="Trebuchet MS"/>
          <w:i/>
          <w:bdr w:val="dotted" w:sz="6" w:space="0" w:color="FEFEFE" w:frame="1"/>
          <w:shd w:val="clear" w:color="auto" w:fill="FFFFFF"/>
        </w:rPr>
        <w:t> </w:t>
      </w:r>
      <w:proofErr w:type="gramStart"/>
      <w:r w:rsidRPr="0019214C">
        <w:rPr>
          <w:rStyle w:val="slitbdy"/>
          <w:rFonts w:ascii="Trebuchet MS" w:hAnsi="Trebuchet MS"/>
          <w:i/>
          <w:bdr w:val="none" w:sz="0" w:space="0" w:color="auto" w:frame="1"/>
          <w:shd w:val="clear" w:color="auto" w:fill="FFFFFF"/>
        </w:rPr>
        <w:t>inițiativă</w:t>
      </w:r>
      <w:proofErr w:type="gramEnd"/>
      <w:r w:rsidRPr="0019214C">
        <w:rPr>
          <w:rStyle w:val="slitbdy"/>
          <w:rFonts w:ascii="Trebuchet MS" w:hAnsi="Trebuchet MS"/>
          <w:i/>
          <w:bdr w:val="none" w:sz="0" w:space="0" w:color="auto" w:frame="1"/>
          <w:shd w:val="clear" w:color="auto" w:fill="FFFFFF"/>
        </w:rPr>
        <w:t xml:space="preserve"> și creativitate.</w:t>
      </w:r>
    </w:p>
    <w:p w:rsidR="002A2F68" w:rsidRPr="0019214C" w:rsidRDefault="002A2F68" w:rsidP="0097094E">
      <w:pPr>
        <w:pStyle w:val="ListParagraph"/>
        <w:ind w:left="0"/>
        <w:rPr>
          <w:rStyle w:val="slitbdy"/>
          <w:rFonts w:ascii="Trebuchet MS" w:hAnsi="Trebuchet MS"/>
          <w:i/>
          <w:bdr w:val="none" w:sz="0" w:space="0" w:color="auto" w:frame="1"/>
          <w:shd w:val="clear" w:color="auto" w:fill="FFFFFF"/>
        </w:rPr>
      </w:pPr>
    </w:p>
    <w:p w:rsidR="002A2F68" w:rsidRPr="0019214C" w:rsidRDefault="002A2F68" w:rsidP="0097094E">
      <w:pPr>
        <w:pStyle w:val="ListParagraph"/>
        <w:ind w:left="0"/>
        <w:rPr>
          <w:rFonts w:ascii="Trebuchet MS" w:hAnsi="Trebuchet MS"/>
          <w:b/>
          <w:i/>
        </w:rPr>
      </w:pPr>
    </w:p>
    <w:p w:rsidR="0097094E" w:rsidRPr="0019214C" w:rsidRDefault="0097094E" w:rsidP="0097094E">
      <w:pPr>
        <w:rPr>
          <w:rFonts w:ascii="Trebuchet MS" w:hAnsi="Trebuchet MS"/>
          <w:b/>
          <w:i/>
          <w:sz w:val="24"/>
          <w:szCs w:val="24"/>
        </w:rPr>
      </w:pPr>
      <w:r w:rsidRPr="0019214C">
        <w:rPr>
          <w:rFonts w:ascii="Trebuchet MS" w:hAnsi="Trebuchet MS"/>
          <w:b/>
          <w:i/>
          <w:sz w:val="24"/>
          <w:szCs w:val="24"/>
        </w:rPr>
        <w:t>Concursul se va desfasura la sediul Spitalului de Obstetrica Ginecologie Buftea   conform calendarului de concurs</w:t>
      </w:r>
      <w:proofErr w:type="gramStart"/>
      <w:r w:rsidRPr="0019214C">
        <w:rPr>
          <w:rFonts w:ascii="Trebuchet MS" w:hAnsi="Trebuchet MS"/>
          <w:b/>
          <w:i/>
          <w:sz w:val="24"/>
          <w:szCs w:val="24"/>
        </w:rPr>
        <w:t>,astfel</w:t>
      </w:r>
      <w:proofErr w:type="gramEnd"/>
      <w:r w:rsidRPr="0019214C">
        <w:rPr>
          <w:rFonts w:ascii="Trebuchet MS" w:hAnsi="Trebuchet MS"/>
          <w:b/>
          <w:i/>
          <w:sz w:val="24"/>
          <w:szCs w:val="24"/>
        </w:rPr>
        <w:t>:</w:t>
      </w:r>
    </w:p>
    <w:p w:rsidR="0097094E" w:rsidRPr="0019214C" w:rsidRDefault="0097094E" w:rsidP="0097094E">
      <w:pPr>
        <w:rPr>
          <w:rFonts w:ascii="Trebuchet MS" w:hAnsi="Trebuchet MS"/>
          <w:b/>
          <w:sz w:val="24"/>
          <w:szCs w:val="24"/>
        </w:rPr>
      </w:pPr>
      <w:r w:rsidRPr="0019214C">
        <w:rPr>
          <w:rFonts w:ascii="Trebuchet MS" w:hAnsi="Trebuchet MS"/>
          <w:b/>
          <w:sz w:val="24"/>
          <w:szCs w:val="24"/>
        </w:rPr>
        <w:t xml:space="preserve">CALENDARUL DE </w:t>
      </w:r>
      <w:proofErr w:type="gramStart"/>
      <w:r w:rsidRPr="0019214C">
        <w:rPr>
          <w:rFonts w:ascii="Trebuchet MS" w:hAnsi="Trebuchet MS"/>
          <w:b/>
          <w:sz w:val="24"/>
          <w:szCs w:val="24"/>
        </w:rPr>
        <w:t>CONCURS</w:t>
      </w:r>
      <w:proofErr w:type="gramEnd"/>
      <w:r w:rsidR="00CB398C">
        <w:rPr>
          <w:rFonts w:ascii="Trebuchet MS" w:hAnsi="Trebuchet MS"/>
          <w:b/>
          <w:sz w:val="24"/>
          <w:szCs w:val="24"/>
        </w:rPr>
        <w:t xml:space="preserve"> POSTURI VACANTE</w:t>
      </w:r>
      <w:r w:rsidRPr="0019214C">
        <w:rPr>
          <w:rFonts w:ascii="Trebuchet MS" w:hAnsi="Trebuchet MS"/>
          <w:b/>
          <w:sz w:val="24"/>
          <w:szCs w:val="24"/>
        </w:rPr>
        <w:t>:</w:t>
      </w:r>
    </w:p>
    <w:tbl>
      <w:tblPr>
        <w:tblStyle w:val="TableGrid"/>
        <w:tblW w:w="0" w:type="auto"/>
        <w:tblLook w:val="04A0" w:firstRow="1" w:lastRow="0" w:firstColumn="1" w:lastColumn="0" w:noHBand="0" w:noVBand="1"/>
      </w:tblPr>
      <w:tblGrid>
        <w:gridCol w:w="4078"/>
        <w:gridCol w:w="3260"/>
        <w:gridCol w:w="2238"/>
      </w:tblGrid>
      <w:tr w:rsidR="0019214C" w:rsidRPr="0019214C" w:rsidTr="00941895">
        <w:tc>
          <w:tcPr>
            <w:tcW w:w="4078" w:type="dxa"/>
          </w:tcPr>
          <w:p w:rsidR="0097094E" w:rsidRPr="0019214C" w:rsidRDefault="0097094E" w:rsidP="002A2F68">
            <w:pPr>
              <w:textAlignment w:val="baseline"/>
              <w:outlineLvl w:val="0"/>
              <w:rPr>
                <w:rFonts w:ascii="Trebuchet MS" w:hAnsi="Trebuchet MS"/>
                <w:sz w:val="24"/>
                <w:szCs w:val="24"/>
              </w:rPr>
            </w:pPr>
            <w:r w:rsidRPr="0019214C">
              <w:rPr>
                <w:rFonts w:ascii="Trebuchet MS" w:hAnsi="Trebuchet MS"/>
                <w:sz w:val="24"/>
                <w:szCs w:val="24"/>
              </w:rPr>
              <w:t>Afisare anun</w:t>
            </w:r>
            <w:r w:rsidR="002A2F68" w:rsidRPr="0019214C">
              <w:rPr>
                <w:rFonts w:ascii="Trebuchet MS" w:hAnsi="Trebuchet MS"/>
                <w:sz w:val="24"/>
                <w:szCs w:val="24"/>
              </w:rPr>
              <w:t>ț</w:t>
            </w:r>
            <w:r w:rsidRPr="0019214C">
              <w:rPr>
                <w:rFonts w:ascii="Trebuchet MS" w:hAnsi="Trebuchet MS"/>
                <w:sz w:val="24"/>
                <w:szCs w:val="24"/>
              </w:rPr>
              <w:t xml:space="preserve"> concurs</w:t>
            </w:r>
          </w:p>
        </w:tc>
        <w:tc>
          <w:tcPr>
            <w:tcW w:w="3260" w:type="dxa"/>
          </w:tcPr>
          <w:p w:rsidR="0097094E" w:rsidRPr="0019214C" w:rsidRDefault="0097094E" w:rsidP="008E56F0">
            <w:pPr>
              <w:textAlignment w:val="baseline"/>
              <w:outlineLvl w:val="0"/>
              <w:rPr>
                <w:rFonts w:ascii="Trebuchet MS" w:hAnsi="Trebuchet MS"/>
                <w:b/>
                <w:sz w:val="24"/>
                <w:szCs w:val="24"/>
              </w:rPr>
            </w:pPr>
            <w:r w:rsidRPr="0019214C">
              <w:rPr>
                <w:rFonts w:ascii="Trebuchet MS" w:hAnsi="Trebuchet MS"/>
                <w:b/>
                <w:sz w:val="24"/>
                <w:szCs w:val="24"/>
              </w:rPr>
              <w:t>2</w:t>
            </w:r>
            <w:r w:rsidR="008E56F0">
              <w:rPr>
                <w:rFonts w:ascii="Trebuchet MS" w:hAnsi="Trebuchet MS"/>
                <w:b/>
                <w:sz w:val="24"/>
                <w:szCs w:val="24"/>
              </w:rPr>
              <w:t>8</w:t>
            </w:r>
            <w:r w:rsidRPr="0019214C">
              <w:rPr>
                <w:rFonts w:ascii="Trebuchet MS" w:hAnsi="Trebuchet MS"/>
                <w:b/>
                <w:sz w:val="24"/>
                <w:szCs w:val="24"/>
              </w:rPr>
              <w:t>.04.2023</w:t>
            </w:r>
          </w:p>
        </w:tc>
        <w:tc>
          <w:tcPr>
            <w:tcW w:w="2238" w:type="dxa"/>
          </w:tcPr>
          <w:p w:rsidR="0097094E" w:rsidRPr="0019214C" w:rsidRDefault="0097094E" w:rsidP="00941895">
            <w:pPr>
              <w:textAlignment w:val="baseline"/>
              <w:outlineLvl w:val="0"/>
              <w:rPr>
                <w:rFonts w:ascii="Trebuchet MS" w:hAnsi="Trebuchet MS"/>
                <w:sz w:val="24"/>
                <w:szCs w:val="24"/>
              </w:rPr>
            </w:pPr>
          </w:p>
        </w:tc>
      </w:tr>
      <w:tr w:rsidR="0019214C" w:rsidRPr="0019214C" w:rsidTr="00941895">
        <w:tc>
          <w:tcPr>
            <w:tcW w:w="4078" w:type="dxa"/>
          </w:tcPr>
          <w:p w:rsidR="0097094E" w:rsidRPr="0019214C" w:rsidRDefault="002A2F68" w:rsidP="00941895">
            <w:pPr>
              <w:textAlignment w:val="baseline"/>
              <w:outlineLvl w:val="0"/>
              <w:rPr>
                <w:rFonts w:ascii="Trebuchet MS" w:hAnsi="Trebuchet MS"/>
                <w:sz w:val="24"/>
                <w:szCs w:val="24"/>
              </w:rPr>
            </w:pPr>
            <w:r w:rsidRPr="0019214C">
              <w:rPr>
                <w:rFonts w:ascii="Trebuchet MS" w:hAnsi="Trebuchet MS"/>
                <w:sz w:val="24"/>
                <w:szCs w:val="24"/>
              </w:rPr>
              <w:t>Termen limită</w:t>
            </w:r>
            <w:r w:rsidR="0097094E" w:rsidRPr="0019214C">
              <w:rPr>
                <w:rFonts w:ascii="Trebuchet MS" w:hAnsi="Trebuchet MS"/>
                <w:sz w:val="24"/>
                <w:szCs w:val="24"/>
              </w:rPr>
              <w:t xml:space="preserve"> depunere dosare</w:t>
            </w:r>
          </w:p>
        </w:tc>
        <w:tc>
          <w:tcPr>
            <w:tcW w:w="3260" w:type="dxa"/>
          </w:tcPr>
          <w:p w:rsidR="0097094E" w:rsidRPr="0019214C" w:rsidRDefault="0097094E" w:rsidP="008E56F0">
            <w:pPr>
              <w:textAlignment w:val="baseline"/>
              <w:outlineLvl w:val="0"/>
              <w:rPr>
                <w:rFonts w:ascii="Trebuchet MS" w:hAnsi="Trebuchet MS"/>
                <w:sz w:val="24"/>
                <w:szCs w:val="24"/>
              </w:rPr>
            </w:pPr>
            <w:r w:rsidRPr="0019214C">
              <w:rPr>
                <w:rFonts w:ascii="Trebuchet MS" w:hAnsi="Trebuchet MS"/>
                <w:sz w:val="24"/>
                <w:szCs w:val="24"/>
              </w:rPr>
              <w:t>1</w:t>
            </w:r>
            <w:r w:rsidR="008E56F0">
              <w:rPr>
                <w:rFonts w:ascii="Trebuchet MS" w:hAnsi="Trebuchet MS"/>
                <w:sz w:val="24"/>
                <w:szCs w:val="24"/>
              </w:rPr>
              <w:t>5</w:t>
            </w:r>
            <w:r w:rsidRPr="0019214C">
              <w:rPr>
                <w:rFonts w:ascii="Trebuchet MS" w:hAnsi="Trebuchet MS"/>
                <w:sz w:val="24"/>
                <w:szCs w:val="24"/>
              </w:rPr>
              <w:t>.05.2023- ora 16.00</w:t>
            </w:r>
          </w:p>
        </w:tc>
        <w:tc>
          <w:tcPr>
            <w:tcW w:w="2238" w:type="dxa"/>
          </w:tcPr>
          <w:p w:rsidR="0097094E" w:rsidRPr="0019214C" w:rsidRDefault="0097094E" w:rsidP="00941895">
            <w:pPr>
              <w:textAlignment w:val="baseline"/>
              <w:outlineLvl w:val="0"/>
              <w:rPr>
                <w:rFonts w:ascii="Trebuchet MS" w:hAnsi="Trebuchet MS"/>
                <w:sz w:val="24"/>
                <w:szCs w:val="24"/>
              </w:rPr>
            </w:pPr>
          </w:p>
        </w:tc>
      </w:tr>
      <w:tr w:rsidR="0019214C" w:rsidRPr="0019214C" w:rsidTr="00941895">
        <w:tc>
          <w:tcPr>
            <w:tcW w:w="4078" w:type="dxa"/>
          </w:tcPr>
          <w:p w:rsidR="0097094E" w:rsidRPr="0019214C" w:rsidRDefault="002A2F68" w:rsidP="00941895">
            <w:pPr>
              <w:textAlignment w:val="baseline"/>
              <w:outlineLvl w:val="0"/>
              <w:rPr>
                <w:rFonts w:ascii="Trebuchet MS" w:hAnsi="Trebuchet MS"/>
                <w:b/>
                <w:sz w:val="24"/>
                <w:szCs w:val="24"/>
              </w:rPr>
            </w:pPr>
            <w:r w:rsidRPr="0019214C">
              <w:rPr>
                <w:rFonts w:ascii="Trebuchet MS" w:hAnsi="Trebuchet MS"/>
                <w:b/>
                <w:sz w:val="24"/>
                <w:szCs w:val="24"/>
              </w:rPr>
              <w:t>Selecție</w:t>
            </w:r>
            <w:r w:rsidR="0097094E" w:rsidRPr="0019214C">
              <w:rPr>
                <w:rFonts w:ascii="Trebuchet MS" w:hAnsi="Trebuchet MS"/>
                <w:b/>
                <w:sz w:val="24"/>
                <w:szCs w:val="24"/>
              </w:rPr>
              <w:t xml:space="preserve"> dosare</w:t>
            </w:r>
          </w:p>
        </w:tc>
        <w:tc>
          <w:tcPr>
            <w:tcW w:w="3260" w:type="dxa"/>
          </w:tcPr>
          <w:p w:rsidR="0097094E" w:rsidRPr="0019214C" w:rsidRDefault="0097094E" w:rsidP="008E56F0">
            <w:pPr>
              <w:textAlignment w:val="baseline"/>
              <w:outlineLvl w:val="0"/>
              <w:rPr>
                <w:rFonts w:ascii="Trebuchet MS" w:hAnsi="Trebuchet MS"/>
                <w:b/>
                <w:sz w:val="24"/>
                <w:szCs w:val="24"/>
              </w:rPr>
            </w:pPr>
            <w:r w:rsidRPr="0019214C">
              <w:rPr>
                <w:rFonts w:ascii="Trebuchet MS" w:hAnsi="Trebuchet MS"/>
                <w:b/>
                <w:sz w:val="24"/>
                <w:szCs w:val="24"/>
              </w:rPr>
              <w:t>1</w:t>
            </w:r>
            <w:r w:rsidR="008E56F0">
              <w:rPr>
                <w:rFonts w:ascii="Trebuchet MS" w:hAnsi="Trebuchet MS"/>
                <w:b/>
                <w:sz w:val="24"/>
                <w:szCs w:val="24"/>
              </w:rPr>
              <w:t>6</w:t>
            </w:r>
            <w:r w:rsidRPr="0019214C">
              <w:rPr>
                <w:rFonts w:ascii="Trebuchet MS" w:hAnsi="Trebuchet MS"/>
                <w:b/>
                <w:sz w:val="24"/>
                <w:szCs w:val="24"/>
              </w:rPr>
              <w:t>.05.2023 – ora 10.00</w:t>
            </w:r>
          </w:p>
        </w:tc>
        <w:tc>
          <w:tcPr>
            <w:tcW w:w="2238" w:type="dxa"/>
          </w:tcPr>
          <w:p w:rsidR="0097094E" w:rsidRPr="0019214C" w:rsidRDefault="0097094E" w:rsidP="002A2F68">
            <w:pPr>
              <w:textAlignment w:val="baseline"/>
              <w:outlineLvl w:val="0"/>
              <w:rPr>
                <w:rFonts w:ascii="Trebuchet MS" w:hAnsi="Trebuchet MS"/>
                <w:sz w:val="24"/>
                <w:szCs w:val="24"/>
              </w:rPr>
            </w:pPr>
            <w:r w:rsidRPr="0019214C">
              <w:rPr>
                <w:rFonts w:ascii="Trebuchet MS" w:hAnsi="Trebuchet MS"/>
                <w:sz w:val="24"/>
                <w:szCs w:val="24"/>
              </w:rPr>
              <w:t xml:space="preserve">Rezultatul selectei dosarelor se </w:t>
            </w:r>
            <w:r w:rsidR="002A2F68" w:rsidRPr="0019214C">
              <w:rPr>
                <w:rFonts w:ascii="Trebuchet MS" w:hAnsi="Trebuchet MS"/>
                <w:sz w:val="24"/>
                <w:szCs w:val="24"/>
              </w:rPr>
              <w:t>afișează</w:t>
            </w:r>
            <w:r w:rsidRPr="0019214C">
              <w:rPr>
                <w:rFonts w:ascii="Trebuchet MS" w:hAnsi="Trebuchet MS"/>
                <w:sz w:val="24"/>
                <w:szCs w:val="24"/>
              </w:rPr>
              <w:t xml:space="preserve"> cu “admis”- “respins ”</w:t>
            </w:r>
            <w:r w:rsidR="002A2F68" w:rsidRPr="0019214C">
              <w:rPr>
                <w:rFonts w:ascii="Trebuchet MS" w:hAnsi="Trebuchet MS"/>
                <w:sz w:val="24"/>
                <w:szCs w:val="24"/>
              </w:rPr>
              <w:t>însoțită</w:t>
            </w:r>
            <w:r w:rsidRPr="0019214C">
              <w:rPr>
                <w:rFonts w:ascii="Trebuchet MS" w:hAnsi="Trebuchet MS"/>
                <w:sz w:val="24"/>
                <w:szCs w:val="24"/>
              </w:rPr>
              <w:t xml:space="preserve"> de motivul respingerii</w:t>
            </w:r>
          </w:p>
        </w:tc>
      </w:tr>
      <w:tr w:rsidR="0019214C" w:rsidRPr="0019214C" w:rsidTr="00941895">
        <w:tc>
          <w:tcPr>
            <w:tcW w:w="4078" w:type="dxa"/>
          </w:tcPr>
          <w:p w:rsidR="0097094E" w:rsidRPr="0019214C" w:rsidRDefault="002A2F68" w:rsidP="002A2F68">
            <w:pPr>
              <w:textAlignment w:val="baseline"/>
              <w:outlineLvl w:val="0"/>
              <w:rPr>
                <w:rFonts w:ascii="Trebuchet MS" w:hAnsi="Trebuchet MS"/>
                <w:sz w:val="24"/>
                <w:szCs w:val="24"/>
              </w:rPr>
            </w:pPr>
            <w:r w:rsidRPr="0019214C">
              <w:rPr>
                <w:rFonts w:ascii="Trebuchet MS" w:hAnsi="Trebuchet MS"/>
                <w:sz w:val="24"/>
                <w:szCs w:val="24"/>
              </w:rPr>
              <w:t>Afișare</w:t>
            </w:r>
            <w:r w:rsidR="0097094E" w:rsidRPr="0019214C">
              <w:rPr>
                <w:rFonts w:ascii="Trebuchet MS" w:hAnsi="Trebuchet MS"/>
                <w:sz w:val="24"/>
                <w:szCs w:val="24"/>
              </w:rPr>
              <w:t xml:space="preserve"> </w:t>
            </w:r>
            <w:r w:rsidRPr="0019214C">
              <w:rPr>
                <w:rFonts w:ascii="Trebuchet MS" w:hAnsi="Trebuchet MS"/>
                <w:sz w:val="24"/>
                <w:szCs w:val="24"/>
              </w:rPr>
              <w:t>anunț  selecț</w:t>
            </w:r>
            <w:r w:rsidR="0097094E" w:rsidRPr="0019214C">
              <w:rPr>
                <w:rFonts w:ascii="Trebuchet MS" w:hAnsi="Trebuchet MS"/>
                <w:sz w:val="24"/>
                <w:szCs w:val="24"/>
              </w:rPr>
              <w:t>ie dosare</w:t>
            </w:r>
          </w:p>
        </w:tc>
        <w:tc>
          <w:tcPr>
            <w:tcW w:w="3260" w:type="dxa"/>
          </w:tcPr>
          <w:p w:rsidR="0097094E" w:rsidRPr="0019214C" w:rsidRDefault="0097094E" w:rsidP="008E56F0">
            <w:pPr>
              <w:textAlignment w:val="baseline"/>
              <w:outlineLvl w:val="0"/>
              <w:rPr>
                <w:rFonts w:ascii="Trebuchet MS" w:hAnsi="Trebuchet MS"/>
                <w:sz w:val="24"/>
                <w:szCs w:val="24"/>
              </w:rPr>
            </w:pPr>
            <w:r w:rsidRPr="0019214C">
              <w:rPr>
                <w:rFonts w:ascii="Trebuchet MS" w:hAnsi="Trebuchet MS"/>
                <w:sz w:val="24"/>
                <w:szCs w:val="24"/>
              </w:rPr>
              <w:t>1</w:t>
            </w:r>
            <w:r w:rsidR="008E56F0">
              <w:rPr>
                <w:rFonts w:ascii="Trebuchet MS" w:hAnsi="Trebuchet MS"/>
                <w:sz w:val="24"/>
                <w:szCs w:val="24"/>
              </w:rPr>
              <w:t>7</w:t>
            </w:r>
            <w:r w:rsidRPr="0019214C">
              <w:rPr>
                <w:rFonts w:ascii="Trebuchet MS" w:hAnsi="Trebuchet MS"/>
                <w:sz w:val="24"/>
                <w:szCs w:val="24"/>
              </w:rPr>
              <w:t>.05.2023- ora 11.00</w:t>
            </w:r>
          </w:p>
        </w:tc>
        <w:tc>
          <w:tcPr>
            <w:tcW w:w="2238" w:type="dxa"/>
          </w:tcPr>
          <w:p w:rsidR="0097094E" w:rsidRPr="0019214C" w:rsidRDefault="0097094E" w:rsidP="00941895">
            <w:pPr>
              <w:textAlignment w:val="baseline"/>
              <w:outlineLvl w:val="0"/>
              <w:rPr>
                <w:rFonts w:ascii="Trebuchet MS" w:hAnsi="Trebuchet MS"/>
                <w:sz w:val="24"/>
                <w:szCs w:val="24"/>
              </w:rPr>
            </w:pPr>
          </w:p>
        </w:tc>
      </w:tr>
      <w:tr w:rsidR="0019214C" w:rsidRPr="0019214C" w:rsidTr="00941895">
        <w:tc>
          <w:tcPr>
            <w:tcW w:w="4078" w:type="dxa"/>
          </w:tcPr>
          <w:p w:rsidR="0097094E" w:rsidRPr="0019214C" w:rsidRDefault="0097094E" w:rsidP="002A2F68">
            <w:pPr>
              <w:textAlignment w:val="baseline"/>
              <w:outlineLvl w:val="0"/>
              <w:rPr>
                <w:rFonts w:ascii="Trebuchet MS" w:hAnsi="Trebuchet MS"/>
                <w:sz w:val="24"/>
                <w:szCs w:val="24"/>
              </w:rPr>
            </w:pPr>
            <w:r w:rsidRPr="0019214C">
              <w:rPr>
                <w:rFonts w:ascii="Trebuchet MS" w:hAnsi="Trebuchet MS"/>
                <w:sz w:val="24"/>
                <w:szCs w:val="24"/>
              </w:rPr>
              <w:t xml:space="preserve">Depunere  </w:t>
            </w:r>
            <w:r w:rsidR="002A2F68" w:rsidRPr="0019214C">
              <w:rPr>
                <w:rFonts w:ascii="Trebuchet MS" w:hAnsi="Trebuchet MS"/>
                <w:sz w:val="24"/>
                <w:szCs w:val="24"/>
              </w:rPr>
              <w:t>contestații</w:t>
            </w:r>
          </w:p>
        </w:tc>
        <w:tc>
          <w:tcPr>
            <w:tcW w:w="3260" w:type="dxa"/>
          </w:tcPr>
          <w:p w:rsidR="0097094E" w:rsidRPr="0019214C" w:rsidRDefault="008E56F0" w:rsidP="00941895">
            <w:pPr>
              <w:textAlignment w:val="baseline"/>
              <w:outlineLvl w:val="0"/>
              <w:rPr>
                <w:rFonts w:ascii="Trebuchet MS" w:hAnsi="Trebuchet MS"/>
                <w:sz w:val="24"/>
                <w:szCs w:val="24"/>
              </w:rPr>
            </w:pPr>
            <w:r>
              <w:rPr>
                <w:rFonts w:ascii="Trebuchet MS" w:hAnsi="Trebuchet MS"/>
                <w:sz w:val="24"/>
                <w:szCs w:val="24"/>
              </w:rPr>
              <w:t>18</w:t>
            </w:r>
            <w:r w:rsidR="0097094E" w:rsidRPr="0019214C">
              <w:rPr>
                <w:rFonts w:ascii="Trebuchet MS" w:hAnsi="Trebuchet MS"/>
                <w:sz w:val="24"/>
                <w:szCs w:val="24"/>
              </w:rPr>
              <w:t>.05.2023- ora 16.00</w:t>
            </w:r>
          </w:p>
        </w:tc>
        <w:tc>
          <w:tcPr>
            <w:tcW w:w="2238" w:type="dxa"/>
          </w:tcPr>
          <w:p w:rsidR="0097094E" w:rsidRPr="0019214C" w:rsidRDefault="0097094E" w:rsidP="00941895">
            <w:pPr>
              <w:textAlignment w:val="baseline"/>
              <w:outlineLvl w:val="0"/>
              <w:rPr>
                <w:rFonts w:ascii="Trebuchet MS" w:hAnsi="Trebuchet MS"/>
                <w:sz w:val="24"/>
                <w:szCs w:val="24"/>
              </w:rPr>
            </w:pPr>
          </w:p>
        </w:tc>
      </w:tr>
      <w:tr w:rsidR="0019214C" w:rsidRPr="0019214C" w:rsidTr="00941895">
        <w:tc>
          <w:tcPr>
            <w:tcW w:w="4078" w:type="dxa"/>
          </w:tcPr>
          <w:p w:rsidR="0097094E" w:rsidRPr="0019214C" w:rsidRDefault="002A2F68" w:rsidP="00941895">
            <w:pPr>
              <w:textAlignment w:val="baseline"/>
              <w:outlineLvl w:val="0"/>
              <w:rPr>
                <w:rFonts w:ascii="Trebuchet MS" w:hAnsi="Trebuchet MS"/>
                <w:sz w:val="24"/>
                <w:szCs w:val="24"/>
              </w:rPr>
            </w:pPr>
            <w:r w:rsidRPr="0019214C">
              <w:rPr>
                <w:rFonts w:ascii="Trebuchet MS" w:hAnsi="Trebuchet MS"/>
                <w:sz w:val="24"/>
                <w:szCs w:val="24"/>
              </w:rPr>
              <w:t>Soluționare contestaț</w:t>
            </w:r>
            <w:r w:rsidR="0097094E" w:rsidRPr="0019214C">
              <w:rPr>
                <w:rFonts w:ascii="Trebuchet MS" w:hAnsi="Trebuchet MS"/>
                <w:sz w:val="24"/>
                <w:szCs w:val="24"/>
              </w:rPr>
              <w:t>ii</w:t>
            </w:r>
          </w:p>
        </w:tc>
        <w:tc>
          <w:tcPr>
            <w:tcW w:w="3260" w:type="dxa"/>
          </w:tcPr>
          <w:p w:rsidR="0097094E" w:rsidRPr="0019214C" w:rsidRDefault="008E56F0" w:rsidP="00941895">
            <w:pPr>
              <w:textAlignment w:val="baseline"/>
              <w:outlineLvl w:val="0"/>
              <w:rPr>
                <w:rFonts w:ascii="Trebuchet MS" w:hAnsi="Trebuchet MS"/>
                <w:sz w:val="24"/>
                <w:szCs w:val="24"/>
              </w:rPr>
            </w:pPr>
            <w:r>
              <w:rPr>
                <w:rFonts w:ascii="Trebuchet MS" w:hAnsi="Trebuchet MS"/>
                <w:sz w:val="24"/>
                <w:szCs w:val="24"/>
              </w:rPr>
              <w:t>19</w:t>
            </w:r>
            <w:r w:rsidR="0097094E" w:rsidRPr="0019214C">
              <w:rPr>
                <w:rFonts w:ascii="Trebuchet MS" w:hAnsi="Trebuchet MS"/>
                <w:sz w:val="24"/>
                <w:szCs w:val="24"/>
              </w:rPr>
              <w:t>.05.2023- ora 13.00</w:t>
            </w:r>
          </w:p>
        </w:tc>
        <w:tc>
          <w:tcPr>
            <w:tcW w:w="2238" w:type="dxa"/>
          </w:tcPr>
          <w:p w:rsidR="0097094E" w:rsidRPr="0019214C" w:rsidRDefault="0097094E" w:rsidP="00941895">
            <w:pPr>
              <w:textAlignment w:val="baseline"/>
              <w:outlineLvl w:val="0"/>
              <w:rPr>
                <w:rFonts w:ascii="Trebuchet MS" w:hAnsi="Trebuchet MS"/>
                <w:sz w:val="24"/>
                <w:szCs w:val="24"/>
              </w:rPr>
            </w:pPr>
          </w:p>
        </w:tc>
      </w:tr>
      <w:tr w:rsidR="0019214C" w:rsidRPr="0019214C" w:rsidTr="00941895">
        <w:tc>
          <w:tcPr>
            <w:tcW w:w="4078" w:type="dxa"/>
          </w:tcPr>
          <w:p w:rsidR="0097094E" w:rsidRPr="0019214C" w:rsidRDefault="002A2F68" w:rsidP="00941895">
            <w:pPr>
              <w:textAlignment w:val="baseline"/>
              <w:outlineLvl w:val="0"/>
              <w:rPr>
                <w:rFonts w:ascii="Trebuchet MS" w:hAnsi="Trebuchet MS"/>
                <w:sz w:val="24"/>
                <w:szCs w:val="24"/>
              </w:rPr>
            </w:pPr>
            <w:r w:rsidRPr="0019214C">
              <w:rPr>
                <w:rFonts w:ascii="Trebuchet MS" w:hAnsi="Trebuchet MS"/>
                <w:sz w:val="24"/>
                <w:szCs w:val="24"/>
              </w:rPr>
              <w:t>Anunț rezultate finale selecț</w:t>
            </w:r>
            <w:r w:rsidR="0097094E" w:rsidRPr="0019214C">
              <w:rPr>
                <w:rFonts w:ascii="Trebuchet MS" w:hAnsi="Trebuchet MS"/>
                <w:sz w:val="24"/>
                <w:szCs w:val="24"/>
              </w:rPr>
              <w:t>ie dosare</w:t>
            </w:r>
          </w:p>
        </w:tc>
        <w:tc>
          <w:tcPr>
            <w:tcW w:w="3260" w:type="dxa"/>
          </w:tcPr>
          <w:p w:rsidR="0097094E" w:rsidRPr="009A54AF" w:rsidRDefault="008E56F0" w:rsidP="00941895">
            <w:pPr>
              <w:textAlignment w:val="baseline"/>
              <w:outlineLvl w:val="0"/>
              <w:rPr>
                <w:rFonts w:ascii="Trebuchet MS" w:hAnsi="Trebuchet MS"/>
                <w:sz w:val="24"/>
                <w:szCs w:val="24"/>
              </w:rPr>
            </w:pPr>
            <w:r w:rsidRPr="009A54AF">
              <w:rPr>
                <w:rFonts w:ascii="Trebuchet MS" w:hAnsi="Trebuchet MS"/>
                <w:sz w:val="24"/>
                <w:szCs w:val="24"/>
              </w:rPr>
              <w:t>19</w:t>
            </w:r>
            <w:r w:rsidR="0097094E" w:rsidRPr="009A54AF">
              <w:rPr>
                <w:rFonts w:ascii="Trebuchet MS" w:hAnsi="Trebuchet MS"/>
                <w:sz w:val="24"/>
                <w:szCs w:val="24"/>
              </w:rPr>
              <w:t>.05.2023 – ora 16.00</w:t>
            </w:r>
          </w:p>
        </w:tc>
        <w:tc>
          <w:tcPr>
            <w:tcW w:w="2238" w:type="dxa"/>
          </w:tcPr>
          <w:p w:rsidR="0097094E" w:rsidRPr="0019214C" w:rsidRDefault="0097094E" w:rsidP="00941895">
            <w:pPr>
              <w:textAlignment w:val="baseline"/>
              <w:outlineLvl w:val="0"/>
              <w:rPr>
                <w:rFonts w:ascii="Trebuchet MS" w:hAnsi="Trebuchet MS"/>
                <w:sz w:val="24"/>
                <w:szCs w:val="24"/>
              </w:rPr>
            </w:pPr>
          </w:p>
        </w:tc>
      </w:tr>
      <w:tr w:rsidR="0019214C" w:rsidRPr="0019214C" w:rsidTr="00941895">
        <w:tc>
          <w:tcPr>
            <w:tcW w:w="4078" w:type="dxa"/>
          </w:tcPr>
          <w:p w:rsidR="0097094E" w:rsidRPr="0019214C" w:rsidRDefault="002A2F68" w:rsidP="00941895">
            <w:pPr>
              <w:textAlignment w:val="baseline"/>
              <w:outlineLvl w:val="0"/>
              <w:rPr>
                <w:rFonts w:ascii="Trebuchet MS" w:hAnsi="Trebuchet MS"/>
                <w:b/>
                <w:sz w:val="24"/>
                <w:szCs w:val="24"/>
              </w:rPr>
            </w:pPr>
            <w:r w:rsidRPr="0019214C">
              <w:rPr>
                <w:rFonts w:ascii="Trebuchet MS" w:hAnsi="Trebuchet MS"/>
                <w:b/>
                <w:sz w:val="24"/>
                <w:szCs w:val="24"/>
              </w:rPr>
              <w:t>Proba scrisă</w:t>
            </w:r>
          </w:p>
        </w:tc>
        <w:tc>
          <w:tcPr>
            <w:tcW w:w="3260" w:type="dxa"/>
          </w:tcPr>
          <w:p w:rsidR="0097094E" w:rsidRPr="0019214C" w:rsidRDefault="009A54AF" w:rsidP="009A54AF">
            <w:pPr>
              <w:textAlignment w:val="baseline"/>
              <w:outlineLvl w:val="0"/>
              <w:rPr>
                <w:rFonts w:ascii="Trebuchet MS" w:hAnsi="Trebuchet MS"/>
                <w:sz w:val="24"/>
                <w:szCs w:val="24"/>
              </w:rPr>
            </w:pPr>
            <w:r>
              <w:rPr>
                <w:rFonts w:ascii="Trebuchet MS" w:hAnsi="Trebuchet MS"/>
                <w:sz w:val="24"/>
                <w:szCs w:val="24"/>
              </w:rPr>
              <w:t>22</w:t>
            </w:r>
            <w:r w:rsidR="0097094E" w:rsidRPr="0019214C">
              <w:rPr>
                <w:rFonts w:ascii="Trebuchet MS" w:hAnsi="Trebuchet MS"/>
                <w:sz w:val="24"/>
                <w:szCs w:val="24"/>
              </w:rPr>
              <w:t>.05.2023- ora 10.00</w:t>
            </w:r>
          </w:p>
        </w:tc>
        <w:tc>
          <w:tcPr>
            <w:tcW w:w="2238" w:type="dxa"/>
          </w:tcPr>
          <w:p w:rsidR="0097094E" w:rsidRPr="0019214C" w:rsidRDefault="0097094E" w:rsidP="00941895">
            <w:pPr>
              <w:textAlignment w:val="baseline"/>
              <w:outlineLvl w:val="0"/>
              <w:rPr>
                <w:rFonts w:ascii="Trebuchet MS" w:hAnsi="Trebuchet MS"/>
                <w:sz w:val="24"/>
                <w:szCs w:val="24"/>
              </w:rPr>
            </w:pPr>
          </w:p>
        </w:tc>
      </w:tr>
      <w:tr w:rsidR="0019214C" w:rsidRPr="0019214C" w:rsidTr="00941895">
        <w:tc>
          <w:tcPr>
            <w:tcW w:w="4078" w:type="dxa"/>
          </w:tcPr>
          <w:p w:rsidR="0097094E" w:rsidRPr="0019214C" w:rsidRDefault="002A2F68" w:rsidP="002A2F68">
            <w:pPr>
              <w:textAlignment w:val="baseline"/>
              <w:outlineLvl w:val="0"/>
              <w:rPr>
                <w:rFonts w:ascii="Trebuchet MS" w:hAnsi="Trebuchet MS"/>
                <w:sz w:val="24"/>
                <w:szCs w:val="24"/>
              </w:rPr>
            </w:pPr>
            <w:r w:rsidRPr="0019214C">
              <w:rPr>
                <w:rFonts w:ascii="Trebuchet MS" w:hAnsi="Trebuchet MS"/>
                <w:sz w:val="24"/>
                <w:szCs w:val="24"/>
              </w:rPr>
              <w:t>Anunț</w:t>
            </w:r>
            <w:r w:rsidR="0097094E" w:rsidRPr="0019214C">
              <w:rPr>
                <w:rFonts w:ascii="Trebuchet MS" w:hAnsi="Trebuchet MS"/>
                <w:sz w:val="24"/>
                <w:szCs w:val="24"/>
              </w:rPr>
              <w:t xml:space="preserve"> rezultate prob</w:t>
            </w:r>
            <w:r w:rsidRPr="0019214C">
              <w:rPr>
                <w:rFonts w:ascii="Trebuchet MS" w:hAnsi="Trebuchet MS"/>
                <w:sz w:val="24"/>
                <w:szCs w:val="24"/>
              </w:rPr>
              <w:t>ă</w:t>
            </w:r>
            <w:r w:rsidR="0097094E" w:rsidRPr="0019214C">
              <w:rPr>
                <w:rFonts w:ascii="Trebuchet MS" w:hAnsi="Trebuchet MS"/>
                <w:sz w:val="24"/>
                <w:szCs w:val="24"/>
              </w:rPr>
              <w:t xml:space="preserve"> scris</w:t>
            </w:r>
            <w:r w:rsidRPr="0019214C">
              <w:rPr>
                <w:rFonts w:ascii="Trebuchet MS" w:hAnsi="Trebuchet MS"/>
                <w:sz w:val="24"/>
                <w:szCs w:val="24"/>
              </w:rPr>
              <w:t>ă</w:t>
            </w:r>
          </w:p>
        </w:tc>
        <w:tc>
          <w:tcPr>
            <w:tcW w:w="3260" w:type="dxa"/>
          </w:tcPr>
          <w:p w:rsidR="0097094E" w:rsidRPr="0019214C" w:rsidRDefault="0097094E" w:rsidP="009A54AF">
            <w:pPr>
              <w:textAlignment w:val="baseline"/>
              <w:outlineLvl w:val="0"/>
              <w:rPr>
                <w:rFonts w:ascii="Trebuchet MS" w:hAnsi="Trebuchet MS"/>
                <w:sz w:val="24"/>
                <w:szCs w:val="24"/>
              </w:rPr>
            </w:pPr>
            <w:r w:rsidRPr="0019214C">
              <w:rPr>
                <w:rFonts w:ascii="Trebuchet MS" w:hAnsi="Trebuchet MS"/>
                <w:sz w:val="24"/>
                <w:szCs w:val="24"/>
              </w:rPr>
              <w:t>2</w:t>
            </w:r>
            <w:r w:rsidR="009A54AF">
              <w:rPr>
                <w:rFonts w:ascii="Trebuchet MS" w:hAnsi="Trebuchet MS"/>
                <w:sz w:val="24"/>
                <w:szCs w:val="24"/>
              </w:rPr>
              <w:t>3</w:t>
            </w:r>
            <w:r w:rsidRPr="0019214C">
              <w:rPr>
                <w:rFonts w:ascii="Trebuchet MS" w:hAnsi="Trebuchet MS"/>
                <w:sz w:val="24"/>
                <w:szCs w:val="24"/>
              </w:rPr>
              <w:t>.05.2023- ora 13.00</w:t>
            </w:r>
          </w:p>
        </w:tc>
        <w:tc>
          <w:tcPr>
            <w:tcW w:w="2238" w:type="dxa"/>
          </w:tcPr>
          <w:p w:rsidR="0097094E" w:rsidRPr="0019214C" w:rsidRDefault="0097094E" w:rsidP="00941895">
            <w:pPr>
              <w:textAlignment w:val="baseline"/>
              <w:outlineLvl w:val="0"/>
              <w:rPr>
                <w:rFonts w:ascii="Trebuchet MS" w:hAnsi="Trebuchet MS"/>
                <w:sz w:val="24"/>
                <w:szCs w:val="24"/>
              </w:rPr>
            </w:pPr>
          </w:p>
        </w:tc>
      </w:tr>
      <w:tr w:rsidR="0019214C" w:rsidRPr="0019214C" w:rsidTr="00941895">
        <w:tc>
          <w:tcPr>
            <w:tcW w:w="4078" w:type="dxa"/>
          </w:tcPr>
          <w:p w:rsidR="0097094E" w:rsidRPr="0019214C" w:rsidRDefault="0097094E" w:rsidP="00941895">
            <w:pPr>
              <w:textAlignment w:val="baseline"/>
              <w:outlineLvl w:val="0"/>
              <w:rPr>
                <w:rFonts w:ascii="Trebuchet MS" w:hAnsi="Trebuchet MS"/>
                <w:sz w:val="24"/>
                <w:szCs w:val="24"/>
              </w:rPr>
            </w:pPr>
            <w:r w:rsidRPr="0019214C">
              <w:rPr>
                <w:rFonts w:ascii="Trebuchet MS" w:hAnsi="Trebuchet MS"/>
                <w:sz w:val="24"/>
                <w:szCs w:val="24"/>
              </w:rPr>
              <w:t xml:space="preserve">Depunere </w:t>
            </w:r>
            <w:r w:rsidR="002A2F68" w:rsidRPr="0019214C">
              <w:rPr>
                <w:rFonts w:ascii="Trebuchet MS" w:hAnsi="Trebuchet MS"/>
                <w:sz w:val="24"/>
                <w:szCs w:val="24"/>
              </w:rPr>
              <w:t>contestații</w:t>
            </w:r>
          </w:p>
        </w:tc>
        <w:tc>
          <w:tcPr>
            <w:tcW w:w="3260" w:type="dxa"/>
          </w:tcPr>
          <w:p w:rsidR="0097094E" w:rsidRPr="0019214C" w:rsidRDefault="0097094E" w:rsidP="009A54AF">
            <w:pPr>
              <w:textAlignment w:val="baseline"/>
              <w:outlineLvl w:val="0"/>
              <w:rPr>
                <w:rFonts w:ascii="Trebuchet MS" w:hAnsi="Trebuchet MS"/>
                <w:sz w:val="24"/>
                <w:szCs w:val="24"/>
              </w:rPr>
            </w:pPr>
            <w:r w:rsidRPr="0019214C">
              <w:rPr>
                <w:rFonts w:ascii="Trebuchet MS" w:hAnsi="Trebuchet MS"/>
                <w:sz w:val="24"/>
                <w:szCs w:val="24"/>
              </w:rPr>
              <w:t>2</w:t>
            </w:r>
            <w:r w:rsidR="009A54AF">
              <w:rPr>
                <w:rFonts w:ascii="Trebuchet MS" w:hAnsi="Trebuchet MS"/>
                <w:sz w:val="24"/>
                <w:szCs w:val="24"/>
              </w:rPr>
              <w:t>4</w:t>
            </w:r>
            <w:r w:rsidRPr="0019214C">
              <w:rPr>
                <w:rFonts w:ascii="Trebuchet MS" w:hAnsi="Trebuchet MS"/>
                <w:sz w:val="24"/>
                <w:szCs w:val="24"/>
              </w:rPr>
              <w:t>.05.2023- ora 13.00</w:t>
            </w:r>
          </w:p>
        </w:tc>
        <w:tc>
          <w:tcPr>
            <w:tcW w:w="2238" w:type="dxa"/>
          </w:tcPr>
          <w:p w:rsidR="0097094E" w:rsidRPr="0019214C" w:rsidRDefault="0097094E" w:rsidP="00941895">
            <w:pPr>
              <w:textAlignment w:val="baseline"/>
              <w:outlineLvl w:val="0"/>
              <w:rPr>
                <w:rFonts w:ascii="Trebuchet MS" w:hAnsi="Trebuchet MS"/>
                <w:sz w:val="24"/>
                <w:szCs w:val="24"/>
              </w:rPr>
            </w:pPr>
          </w:p>
        </w:tc>
      </w:tr>
      <w:tr w:rsidR="0019214C" w:rsidRPr="0019214C" w:rsidTr="00941895">
        <w:tc>
          <w:tcPr>
            <w:tcW w:w="4078" w:type="dxa"/>
          </w:tcPr>
          <w:p w:rsidR="0097094E" w:rsidRPr="0019214C" w:rsidRDefault="0097094E" w:rsidP="00941895">
            <w:pPr>
              <w:textAlignment w:val="baseline"/>
              <w:outlineLvl w:val="0"/>
              <w:rPr>
                <w:rFonts w:ascii="Trebuchet MS" w:hAnsi="Trebuchet MS"/>
                <w:sz w:val="24"/>
                <w:szCs w:val="24"/>
              </w:rPr>
            </w:pPr>
            <w:r w:rsidRPr="0019214C">
              <w:rPr>
                <w:rFonts w:ascii="Trebuchet MS" w:hAnsi="Trebuchet MS"/>
                <w:sz w:val="24"/>
                <w:szCs w:val="24"/>
              </w:rPr>
              <w:t xml:space="preserve">Solutionare </w:t>
            </w:r>
            <w:r w:rsidR="002A2F68" w:rsidRPr="0019214C">
              <w:rPr>
                <w:rFonts w:ascii="Trebuchet MS" w:hAnsi="Trebuchet MS"/>
                <w:sz w:val="24"/>
                <w:szCs w:val="24"/>
              </w:rPr>
              <w:t>contestații</w:t>
            </w:r>
          </w:p>
        </w:tc>
        <w:tc>
          <w:tcPr>
            <w:tcW w:w="3260" w:type="dxa"/>
          </w:tcPr>
          <w:p w:rsidR="0097094E" w:rsidRPr="0019214C" w:rsidRDefault="0097094E" w:rsidP="009A54AF">
            <w:pPr>
              <w:textAlignment w:val="baseline"/>
              <w:outlineLvl w:val="0"/>
              <w:rPr>
                <w:rFonts w:ascii="Trebuchet MS" w:hAnsi="Trebuchet MS"/>
                <w:sz w:val="24"/>
                <w:szCs w:val="24"/>
              </w:rPr>
            </w:pPr>
            <w:r w:rsidRPr="0019214C">
              <w:rPr>
                <w:rFonts w:ascii="Trebuchet MS" w:hAnsi="Trebuchet MS"/>
                <w:sz w:val="24"/>
                <w:szCs w:val="24"/>
              </w:rPr>
              <w:t>2</w:t>
            </w:r>
            <w:r w:rsidR="009A54AF">
              <w:rPr>
                <w:rFonts w:ascii="Trebuchet MS" w:hAnsi="Trebuchet MS"/>
                <w:sz w:val="24"/>
                <w:szCs w:val="24"/>
              </w:rPr>
              <w:t>5</w:t>
            </w:r>
            <w:r w:rsidRPr="0019214C">
              <w:rPr>
                <w:rFonts w:ascii="Trebuchet MS" w:hAnsi="Trebuchet MS"/>
                <w:sz w:val="24"/>
                <w:szCs w:val="24"/>
              </w:rPr>
              <w:t>.05.2023- ora 15.00</w:t>
            </w:r>
          </w:p>
        </w:tc>
        <w:tc>
          <w:tcPr>
            <w:tcW w:w="2238" w:type="dxa"/>
          </w:tcPr>
          <w:p w:rsidR="0097094E" w:rsidRPr="0019214C" w:rsidRDefault="0097094E" w:rsidP="00941895">
            <w:pPr>
              <w:textAlignment w:val="baseline"/>
              <w:outlineLvl w:val="0"/>
              <w:rPr>
                <w:rFonts w:ascii="Trebuchet MS" w:hAnsi="Trebuchet MS"/>
                <w:sz w:val="24"/>
                <w:szCs w:val="24"/>
              </w:rPr>
            </w:pPr>
          </w:p>
        </w:tc>
      </w:tr>
      <w:tr w:rsidR="0019214C" w:rsidRPr="0019214C" w:rsidTr="00941895">
        <w:tc>
          <w:tcPr>
            <w:tcW w:w="4078" w:type="dxa"/>
          </w:tcPr>
          <w:p w:rsidR="0097094E" w:rsidRPr="0019214C" w:rsidRDefault="0097094E" w:rsidP="00941895">
            <w:pPr>
              <w:textAlignment w:val="baseline"/>
              <w:outlineLvl w:val="0"/>
              <w:rPr>
                <w:rFonts w:ascii="Trebuchet MS" w:hAnsi="Trebuchet MS"/>
                <w:sz w:val="24"/>
                <w:szCs w:val="24"/>
              </w:rPr>
            </w:pPr>
            <w:r w:rsidRPr="0019214C">
              <w:rPr>
                <w:rFonts w:ascii="Trebuchet MS" w:hAnsi="Trebuchet MS"/>
                <w:sz w:val="24"/>
                <w:szCs w:val="24"/>
              </w:rPr>
              <w:t>Anunt rezultate finale proba scrisa</w:t>
            </w:r>
          </w:p>
        </w:tc>
        <w:tc>
          <w:tcPr>
            <w:tcW w:w="3260" w:type="dxa"/>
          </w:tcPr>
          <w:p w:rsidR="0097094E" w:rsidRPr="0019214C" w:rsidRDefault="0097094E" w:rsidP="009A54AF">
            <w:pPr>
              <w:textAlignment w:val="baseline"/>
              <w:outlineLvl w:val="0"/>
              <w:rPr>
                <w:rFonts w:ascii="Trebuchet MS" w:hAnsi="Trebuchet MS"/>
                <w:sz w:val="24"/>
                <w:szCs w:val="24"/>
              </w:rPr>
            </w:pPr>
            <w:r w:rsidRPr="0019214C">
              <w:rPr>
                <w:rFonts w:ascii="Trebuchet MS" w:hAnsi="Trebuchet MS"/>
                <w:sz w:val="24"/>
                <w:szCs w:val="24"/>
              </w:rPr>
              <w:t>2</w:t>
            </w:r>
            <w:r w:rsidR="009A54AF">
              <w:rPr>
                <w:rFonts w:ascii="Trebuchet MS" w:hAnsi="Trebuchet MS"/>
                <w:sz w:val="24"/>
                <w:szCs w:val="24"/>
              </w:rPr>
              <w:t>5</w:t>
            </w:r>
            <w:r w:rsidRPr="0019214C">
              <w:rPr>
                <w:rFonts w:ascii="Trebuchet MS" w:hAnsi="Trebuchet MS"/>
                <w:sz w:val="24"/>
                <w:szCs w:val="24"/>
              </w:rPr>
              <w:t>.05.2023- ora 16.00</w:t>
            </w:r>
          </w:p>
        </w:tc>
        <w:tc>
          <w:tcPr>
            <w:tcW w:w="2238" w:type="dxa"/>
          </w:tcPr>
          <w:p w:rsidR="0097094E" w:rsidRPr="0019214C" w:rsidRDefault="0097094E" w:rsidP="00941895">
            <w:pPr>
              <w:textAlignment w:val="baseline"/>
              <w:outlineLvl w:val="0"/>
              <w:rPr>
                <w:rFonts w:ascii="Trebuchet MS" w:hAnsi="Trebuchet MS"/>
                <w:sz w:val="24"/>
                <w:szCs w:val="24"/>
              </w:rPr>
            </w:pPr>
          </w:p>
        </w:tc>
      </w:tr>
      <w:tr w:rsidR="0019214C" w:rsidRPr="0019214C" w:rsidTr="00941895">
        <w:tc>
          <w:tcPr>
            <w:tcW w:w="4078" w:type="dxa"/>
          </w:tcPr>
          <w:p w:rsidR="0097094E" w:rsidRPr="0019214C" w:rsidRDefault="0097094E" w:rsidP="009A54AF">
            <w:pPr>
              <w:textAlignment w:val="baseline"/>
              <w:outlineLvl w:val="0"/>
              <w:rPr>
                <w:rFonts w:ascii="Trebuchet MS" w:hAnsi="Trebuchet MS"/>
                <w:b/>
                <w:sz w:val="24"/>
                <w:szCs w:val="24"/>
              </w:rPr>
            </w:pPr>
            <w:r w:rsidRPr="0019214C">
              <w:rPr>
                <w:rFonts w:ascii="Trebuchet MS" w:hAnsi="Trebuchet MS"/>
                <w:b/>
                <w:sz w:val="24"/>
                <w:szCs w:val="24"/>
              </w:rPr>
              <w:t xml:space="preserve">Proba de </w:t>
            </w:r>
            <w:r w:rsidR="009A54AF">
              <w:rPr>
                <w:rFonts w:ascii="Trebuchet MS" w:hAnsi="Trebuchet MS"/>
                <w:b/>
                <w:sz w:val="24"/>
                <w:szCs w:val="24"/>
              </w:rPr>
              <w:t>clinica/practică</w:t>
            </w:r>
          </w:p>
        </w:tc>
        <w:tc>
          <w:tcPr>
            <w:tcW w:w="3260" w:type="dxa"/>
          </w:tcPr>
          <w:p w:rsidR="0097094E" w:rsidRPr="0019214C" w:rsidRDefault="0097094E" w:rsidP="009A54AF">
            <w:pPr>
              <w:textAlignment w:val="baseline"/>
              <w:outlineLvl w:val="0"/>
              <w:rPr>
                <w:rFonts w:ascii="Trebuchet MS" w:hAnsi="Trebuchet MS"/>
                <w:sz w:val="24"/>
                <w:szCs w:val="24"/>
              </w:rPr>
            </w:pPr>
            <w:r w:rsidRPr="0019214C">
              <w:rPr>
                <w:rFonts w:ascii="Trebuchet MS" w:hAnsi="Trebuchet MS"/>
                <w:sz w:val="24"/>
                <w:szCs w:val="24"/>
              </w:rPr>
              <w:t>2</w:t>
            </w:r>
            <w:r w:rsidR="009A54AF">
              <w:rPr>
                <w:rFonts w:ascii="Trebuchet MS" w:hAnsi="Trebuchet MS"/>
                <w:sz w:val="24"/>
                <w:szCs w:val="24"/>
              </w:rPr>
              <w:t>6</w:t>
            </w:r>
            <w:r w:rsidRPr="0019214C">
              <w:rPr>
                <w:rFonts w:ascii="Trebuchet MS" w:hAnsi="Trebuchet MS"/>
                <w:sz w:val="24"/>
                <w:szCs w:val="24"/>
              </w:rPr>
              <w:t>.05.2023- ora 10.00</w:t>
            </w:r>
          </w:p>
        </w:tc>
        <w:tc>
          <w:tcPr>
            <w:tcW w:w="2238" w:type="dxa"/>
          </w:tcPr>
          <w:p w:rsidR="0097094E" w:rsidRPr="0019214C" w:rsidRDefault="0097094E" w:rsidP="00941895">
            <w:pPr>
              <w:textAlignment w:val="baseline"/>
              <w:outlineLvl w:val="0"/>
              <w:rPr>
                <w:rFonts w:ascii="Trebuchet MS" w:hAnsi="Trebuchet MS"/>
                <w:sz w:val="24"/>
                <w:szCs w:val="24"/>
              </w:rPr>
            </w:pPr>
          </w:p>
        </w:tc>
      </w:tr>
      <w:tr w:rsidR="0019214C" w:rsidRPr="0019214C" w:rsidTr="00941895">
        <w:tc>
          <w:tcPr>
            <w:tcW w:w="4078" w:type="dxa"/>
          </w:tcPr>
          <w:p w:rsidR="0097094E" w:rsidRPr="0019214C" w:rsidRDefault="0097094E" w:rsidP="00941895">
            <w:pPr>
              <w:textAlignment w:val="baseline"/>
              <w:outlineLvl w:val="0"/>
              <w:rPr>
                <w:rFonts w:ascii="Trebuchet MS" w:hAnsi="Trebuchet MS"/>
                <w:sz w:val="24"/>
                <w:szCs w:val="24"/>
              </w:rPr>
            </w:pPr>
            <w:r w:rsidRPr="0019214C">
              <w:rPr>
                <w:rFonts w:ascii="Trebuchet MS" w:hAnsi="Trebuchet MS"/>
                <w:sz w:val="24"/>
                <w:szCs w:val="24"/>
              </w:rPr>
              <w:t>Anunt rezultate proba interviu</w:t>
            </w:r>
          </w:p>
        </w:tc>
        <w:tc>
          <w:tcPr>
            <w:tcW w:w="3260" w:type="dxa"/>
          </w:tcPr>
          <w:p w:rsidR="0097094E" w:rsidRPr="0019214C" w:rsidRDefault="0097094E" w:rsidP="009A54AF">
            <w:pPr>
              <w:textAlignment w:val="baseline"/>
              <w:outlineLvl w:val="0"/>
              <w:rPr>
                <w:rFonts w:ascii="Trebuchet MS" w:hAnsi="Trebuchet MS"/>
                <w:sz w:val="24"/>
                <w:szCs w:val="24"/>
              </w:rPr>
            </w:pPr>
            <w:r w:rsidRPr="0019214C">
              <w:rPr>
                <w:rFonts w:ascii="Trebuchet MS" w:hAnsi="Trebuchet MS"/>
                <w:sz w:val="24"/>
                <w:szCs w:val="24"/>
              </w:rPr>
              <w:t>2</w:t>
            </w:r>
            <w:r w:rsidR="009A54AF">
              <w:rPr>
                <w:rFonts w:ascii="Trebuchet MS" w:hAnsi="Trebuchet MS"/>
                <w:sz w:val="24"/>
                <w:szCs w:val="24"/>
              </w:rPr>
              <w:t>9</w:t>
            </w:r>
            <w:r w:rsidRPr="0019214C">
              <w:rPr>
                <w:rFonts w:ascii="Trebuchet MS" w:hAnsi="Trebuchet MS"/>
                <w:sz w:val="24"/>
                <w:szCs w:val="24"/>
              </w:rPr>
              <w:t>.05.2023- ora 10.00</w:t>
            </w:r>
          </w:p>
        </w:tc>
        <w:tc>
          <w:tcPr>
            <w:tcW w:w="2238" w:type="dxa"/>
          </w:tcPr>
          <w:p w:rsidR="0097094E" w:rsidRPr="0019214C" w:rsidRDefault="0097094E" w:rsidP="00941895">
            <w:pPr>
              <w:textAlignment w:val="baseline"/>
              <w:outlineLvl w:val="0"/>
              <w:rPr>
                <w:rFonts w:ascii="Trebuchet MS" w:hAnsi="Trebuchet MS"/>
                <w:sz w:val="24"/>
                <w:szCs w:val="24"/>
              </w:rPr>
            </w:pPr>
          </w:p>
        </w:tc>
      </w:tr>
      <w:tr w:rsidR="0019214C" w:rsidRPr="0019214C" w:rsidTr="00941895">
        <w:tc>
          <w:tcPr>
            <w:tcW w:w="4078" w:type="dxa"/>
          </w:tcPr>
          <w:p w:rsidR="0097094E" w:rsidRPr="0019214C" w:rsidRDefault="0097094E" w:rsidP="00941895">
            <w:pPr>
              <w:textAlignment w:val="baseline"/>
              <w:outlineLvl w:val="0"/>
              <w:rPr>
                <w:rFonts w:ascii="Trebuchet MS" w:hAnsi="Trebuchet MS"/>
                <w:sz w:val="24"/>
                <w:szCs w:val="24"/>
              </w:rPr>
            </w:pPr>
            <w:r w:rsidRPr="0019214C">
              <w:rPr>
                <w:rFonts w:ascii="Trebuchet MS" w:hAnsi="Trebuchet MS"/>
                <w:sz w:val="24"/>
                <w:szCs w:val="24"/>
              </w:rPr>
              <w:t xml:space="preserve">Depunere </w:t>
            </w:r>
            <w:r w:rsidR="002A2F68" w:rsidRPr="0019214C">
              <w:rPr>
                <w:rFonts w:ascii="Trebuchet MS" w:hAnsi="Trebuchet MS"/>
                <w:sz w:val="24"/>
                <w:szCs w:val="24"/>
              </w:rPr>
              <w:t>contestații</w:t>
            </w:r>
          </w:p>
        </w:tc>
        <w:tc>
          <w:tcPr>
            <w:tcW w:w="3260" w:type="dxa"/>
          </w:tcPr>
          <w:p w:rsidR="0097094E" w:rsidRPr="0019214C" w:rsidRDefault="009A54AF" w:rsidP="009A54AF">
            <w:pPr>
              <w:textAlignment w:val="baseline"/>
              <w:outlineLvl w:val="0"/>
              <w:rPr>
                <w:rFonts w:ascii="Trebuchet MS" w:hAnsi="Trebuchet MS"/>
                <w:sz w:val="24"/>
                <w:szCs w:val="24"/>
              </w:rPr>
            </w:pPr>
            <w:r>
              <w:rPr>
                <w:rFonts w:ascii="Trebuchet MS" w:hAnsi="Trebuchet MS"/>
                <w:sz w:val="24"/>
                <w:szCs w:val="24"/>
              </w:rPr>
              <w:t>30.</w:t>
            </w:r>
            <w:r w:rsidR="0097094E" w:rsidRPr="0019214C">
              <w:rPr>
                <w:rFonts w:ascii="Trebuchet MS" w:hAnsi="Trebuchet MS"/>
                <w:sz w:val="24"/>
                <w:szCs w:val="24"/>
              </w:rPr>
              <w:t>05.2023- ora 16.00</w:t>
            </w:r>
          </w:p>
        </w:tc>
        <w:tc>
          <w:tcPr>
            <w:tcW w:w="2238" w:type="dxa"/>
          </w:tcPr>
          <w:p w:rsidR="0097094E" w:rsidRPr="0019214C" w:rsidRDefault="0097094E" w:rsidP="00941895">
            <w:pPr>
              <w:textAlignment w:val="baseline"/>
              <w:outlineLvl w:val="0"/>
              <w:rPr>
                <w:rFonts w:ascii="Trebuchet MS" w:hAnsi="Trebuchet MS"/>
                <w:sz w:val="24"/>
                <w:szCs w:val="24"/>
              </w:rPr>
            </w:pPr>
          </w:p>
        </w:tc>
      </w:tr>
      <w:tr w:rsidR="0019214C" w:rsidRPr="0019214C" w:rsidTr="00941895">
        <w:tc>
          <w:tcPr>
            <w:tcW w:w="4078" w:type="dxa"/>
          </w:tcPr>
          <w:p w:rsidR="0097094E" w:rsidRPr="0019214C" w:rsidRDefault="002A2F68" w:rsidP="00941895">
            <w:pPr>
              <w:textAlignment w:val="baseline"/>
              <w:outlineLvl w:val="0"/>
              <w:rPr>
                <w:rFonts w:ascii="Trebuchet MS" w:hAnsi="Trebuchet MS"/>
                <w:sz w:val="24"/>
                <w:szCs w:val="24"/>
              </w:rPr>
            </w:pPr>
            <w:r w:rsidRPr="0019214C">
              <w:rPr>
                <w:rFonts w:ascii="Trebuchet MS" w:hAnsi="Trebuchet MS"/>
                <w:sz w:val="24"/>
                <w:szCs w:val="24"/>
              </w:rPr>
              <w:t>Soluț</w:t>
            </w:r>
            <w:r w:rsidR="0097094E" w:rsidRPr="0019214C">
              <w:rPr>
                <w:rFonts w:ascii="Trebuchet MS" w:hAnsi="Trebuchet MS"/>
                <w:sz w:val="24"/>
                <w:szCs w:val="24"/>
              </w:rPr>
              <w:t xml:space="preserve">ionare </w:t>
            </w:r>
            <w:r w:rsidRPr="0019214C">
              <w:rPr>
                <w:rFonts w:ascii="Trebuchet MS" w:hAnsi="Trebuchet MS"/>
                <w:sz w:val="24"/>
                <w:szCs w:val="24"/>
              </w:rPr>
              <w:t>contestații</w:t>
            </w:r>
          </w:p>
        </w:tc>
        <w:tc>
          <w:tcPr>
            <w:tcW w:w="3260" w:type="dxa"/>
          </w:tcPr>
          <w:p w:rsidR="0097094E" w:rsidRPr="0019214C" w:rsidRDefault="009A54AF" w:rsidP="00941895">
            <w:pPr>
              <w:textAlignment w:val="baseline"/>
              <w:outlineLvl w:val="0"/>
              <w:rPr>
                <w:rFonts w:ascii="Trebuchet MS" w:hAnsi="Trebuchet MS"/>
                <w:sz w:val="24"/>
                <w:szCs w:val="24"/>
              </w:rPr>
            </w:pPr>
            <w:r>
              <w:rPr>
                <w:rFonts w:ascii="Trebuchet MS" w:hAnsi="Trebuchet MS"/>
                <w:sz w:val="24"/>
                <w:szCs w:val="24"/>
              </w:rPr>
              <w:t>31</w:t>
            </w:r>
            <w:r w:rsidR="0097094E" w:rsidRPr="0019214C">
              <w:rPr>
                <w:rFonts w:ascii="Trebuchet MS" w:hAnsi="Trebuchet MS"/>
                <w:sz w:val="24"/>
                <w:szCs w:val="24"/>
              </w:rPr>
              <w:t>.05.2023- ora 15.00</w:t>
            </w:r>
          </w:p>
        </w:tc>
        <w:tc>
          <w:tcPr>
            <w:tcW w:w="2238" w:type="dxa"/>
          </w:tcPr>
          <w:p w:rsidR="0097094E" w:rsidRPr="0019214C" w:rsidRDefault="0097094E" w:rsidP="00941895">
            <w:pPr>
              <w:textAlignment w:val="baseline"/>
              <w:outlineLvl w:val="0"/>
              <w:rPr>
                <w:rFonts w:ascii="Trebuchet MS" w:hAnsi="Trebuchet MS"/>
                <w:sz w:val="24"/>
                <w:szCs w:val="24"/>
              </w:rPr>
            </w:pPr>
          </w:p>
        </w:tc>
      </w:tr>
      <w:tr w:rsidR="0019214C" w:rsidRPr="0019214C" w:rsidTr="00941895">
        <w:tc>
          <w:tcPr>
            <w:tcW w:w="4078" w:type="dxa"/>
          </w:tcPr>
          <w:p w:rsidR="0097094E" w:rsidRPr="0019214C" w:rsidRDefault="002A2F68" w:rsidP="00941895">
            <w:pPr>
              <w:textAlignment w:val="baseline"/>
              <w:outlineLvl w:val="0"/>
              <w:rPr>
                <w:rFonts w:ascii="Trebuchet MS" w:hAnsi="Trebuchet MS"/>
                <w:sz w:val="24"/>
                <w:szCs w:val="24"/>
              </w:rPr>
            </w:pPr>
            <w:r w:rsidRPr="0019214C">
              <w:rPr>
                <w:rFonts w:ascii="Trebuchet MS" w:hAnsi="Trebuchet MS"/>
                <w:sz w:val="24"/>
                <w:szCs w:val="24"/>
              </w:rPr>
              <w:t>Anunț</w:t>
            </w:r>
            <w:r w:rsidR="0097094E" w:rsidRPr="0019214C">
              <w:rPr>
                <w:rFonts w:ascii="Trebuchet MS" w:hAnsi="Trebuchet MS"/>
                <w:sz w:val="24"/>
                <w:szCs w:val="24"/>
              </w:rPr>
              <w:t xml:space="preserve"> rezultate finale</w:t>
            </w:r>
          </w:p>
        </w:tc>
        <w:tc>
          <w:tcPr>
            <w:tcW w:w="3260" w:type="dxa"/>
          </w:tcPr>
          <w:p w:rsidR="0097094E" w:rsidRPr="0019214C" w:rsidRDefault="009A54AF" w:rsidP="00941895">
            <w:pPr>
              <w:textAlignment w:val="baseline"/>
              <w:outlineLvl w:val="0"/>
              <w:rPr>
                <w:rFonts w:ascii="Trebuchet MS" w:hAnsi="Trebuchet MS"/>
                <w:sz w:val="24"/>
                <w:szCs w:val="24"/>
              </w:rPr>
            </w:pPr>
            <w:r>
              <w:rPr>
                <w:rFonts w:ascii="Trebuchet MS" w:hAnsi="Trebuchet MS"/>
                <w:sz w:val="24"/>
                <w:szCs w:val="24"/>
              </w:rPr>
              <w:t>31</w:t>
            </w:r>
            <w:r w:rsidR="0097094E" w:rsidRPr="0019214C">
              <w:rPr>
                <w:rFonts w:ascii="Trebuchet MS" w:hAnsi="Trebuchet MS"/>
                <w:sz w:val="24"/>
                <w:szCs w:val="24"/>
              </w:rPr>
              <w:t>.05.2023- ora 16.00</w:t>
            </w:r>
          </w:p>
        </w:tc>
        <w:tc>
          <w:tcPr>
            <w:tcW w:w="2238" w:type="dxa"/>
          </w:tcPr>
          <w:p w:rsidR="0097094E" w:rsidRPr="0019214C" w:rsidRDefault="0097094E" w:rsidP="00941895">
            <w:pPr>
              <w:textAlignment w:val="baseline"/>
              <w:outlineLvl w:val="0"/>
              <w:rPr>
                <w:rFonts w:ascii="Trebuchet MS" w:hAnsi="Trebuchet MS"/>
                <w:sz w:val="24"/>
                <w:szCs w:val="24"/>
              </w:rPr>
            </w:pPr>
          </w:p>
        </w:tc>
      </w:tr>
    </w:tbl>
    <w:p w:rsidR="0097094E" w:rsidRPr="0019214C" w:rsidRDefault="0097094E" w:rsidP="0097094E">
      <w:pPr>
        <w:pStyle w:val="ListParagraph"/>
        <w:shd w:val="clear" w:color="auto" w:fill="FFFFFF"/>
        <w:textAlignment w:val="baseline"/>
        <w:outlineLvl w:val="0"/>
        <w:rPr>
          <w:rFonts w:ascii="Trebuchet MS" w:hAnsi="Trebuchet MS"/>
          <w:b/>
          <w:kern w:val="36"/>
        </w:rPr>
      </w:pPr>
      <w:r w:rsidRPr="0019214C">
        <w:rPr>
          <w:rFonts w:ascii="Trebuchet MS" w:hAnsi="Trebuchet MS"/>
          <w:b/>
          <w:kern w:val="36"/>
        </w:rPr>
        <w:t xml:space="preserve"> </w:t>
      </w:r>
      <w:r w:rsidRPr="0019214C">
        <w:rPr>
          <w:rFonts w:ascii="Trebuchet MS" w:hAnsi="Trebuchet MS"/>
          <w:b/>
          <w:kern w:val="36"/>
        </w:rPr>
        <w:tab/>
      </w:r>
      <w:r w:rsidRPr="0019214C">
        <w:rPr>
          <w:rFonts w:ascii="Trebuchet MS" w:hAnsi="Trebuchet MS"/>
          <w:b/>
          <w:kern w:val="36"/>
        </w:rPr>
        <w:tab/>
      </w:r>
      <w:r w:rsidRPr="0019214C">
        <w:rPr>
          <w:rFonts w:ascii="Trebuchet MS" w:hAnsi="Trebuchet MS"/>
          <w:b/>
          <w:kern w:val="36"/>
        </w:rPr>
        <w:tab/>
      </w:r>
    </w:p>
    <w:p w:rsidR="00CB398C" w:rsidRPr="0019214C" w:rsidRDefault="00CB398C" w:rsidP="00CB398C">
      <w:pPr>
        <w:rPr>
          <w:rFonts w:ascii="Trebuchet MS" w:hAnsi="Trebuchet MS"/>
          <w:b/>
          <w:sz w:val="24"/>
          <w:szCs w:val="24"/>
        </w:rPr>
      </w:pPr>
      <w:r w:rsidRPr="0019214C">
        <w:rPr>
          <w:rFonts w:ascii="Trebuchet MS" w:hAnsi="Trebuchet MS"/>
          <w:b/>
          <w:sz w:val="24"/>
          <w:szCs w:val="24"/>
        </w:rPr>
        <w:t xml:space="preserve">CALENDARUL DE </w:t>
      </w:r>
      <w:proofErr w:type="gramStart"/>
      <w:r w:rsidRPr="0019214C">
        <w:rPr>
          <w:rFonts w:ascii="Trebuchet MS" w:hAnsi="Trebuchet MS"/>
          <w:b/>
          <w:sz w:val="24"/>
          <w:szCs w:val="24"/>
        </w:rPr>
        <w:t>CONCURS</w:t>
      </w:r>
      <w:proofErr w:type="gramEnd"/>
      <w:r>
        <w:rPr>
          <w:rFonts w:ascii="Trebuchet MS" w:hAnsi="Trebuchet MS"/>
          <w:b/>
          <w:sz w:val="24"/>
          <w:szCs w:val="24"/>
        </w:rPr>
        <w:t xml:space="preserve"> POSTURI </w:t>
      </w:r>
      <w:r>
        <w:rPr>
          <w:rFonts w:ascii="Trebuchet MS" w:hAnsi="Trebuchet MS"/>
          <w:b/>
          <w:sz w:val="24"/>
          <w:szCs w:val="24"/>
        </w:rPr>
        <w:t xml:space="preserve">TEMPORAR </w:t>
      </w:r>
      <w:r>
        <w:rPr>
          <w:rFonts w:ascii="Trebuchet MS" w:hAnsi="Trebuchet MS"/>
          <w:b/>
          <w:sz w:val="24"/>
          <w:szCs w:val="24"/>
        </w:rPr>
        <w:t>VACANTE</w:t>
      </w:r>
      <w:r w:rsidRPr="0019214C">
        <w:rPr>
          <w:rFonts w:ascii="Trebuchet MS" w:hAnsi="Trebuchet MS"/>
          <w:b/>
          <w:sz w:val="24"/>
          <w:szCs w:val="24"/>
        </w:rPr>
        <w:t>:</w:t>
      </w:r>
    </w:p>
    <w:tbl>
      <w:tblPr>
        <w:tblStyle w:val="TableGrid"/>
        <w:tblW w:w="0" w:type="auto"/>
        <w:tblLook w:val="04A0" w:firstRow="1" w:lastRow="0" w:firstColumn="1" w:lastColumn="0" w:noHBand="0" w:noVBand="1"/>
      </w:tblPr>
      <w:tblGrid>
        <w:gridCol w:w="4078"/>
        <w:gridCol w:w="3260"/>
        <w:gridCol w:w="2238"/>
      </w:tblGrid>
      <w:tr w:rsidR="00CB398C" w:rsidRPr="0019214C" w:rsidTr="00951E3D">
        <w:tc>
          <w:tcPr>
            <w:tcW w:w="4078" w:type="dxa"/>
          </w:tcPr>
          <w:p w:rsidR="00CB398C" w:rsidRPr="0019214C" w:rsidRDefault="00CB398C" w:rsidP="00951E3D">
            <w:pPr>
              <w:textAlignment w:val="baseline"/>
              <w:outlineLvl w:val="0"/>
              <w:rPr>
                <w:rFonts w:ascii="Trebuchet MS" w:hAnsi="Trebuchet MS"/>
                <w:sz w:val="24"/>
                <w:szCs w:val="24"/>
              </w:rPr>
            </w:pPr>
            <w:r w:rsidRPr="0019214C">
              <w:rPr>
                <w:rFonts w:ascii="Trebuchet MS" w:hAnsi="Trebuchet MS"/>
                <w:sz w:val="24"/>
                <w:szCs w:val="24"/>
              </w:rPr>
              <w:t>Afisare anunț concurs</w:t>
            </w:r>
          </w:p>
        </w:tc>
        <w:tc>
          <w:tcPr>
            <w:tcW w:w="3260" w:type="dxa"/>
          </w:tcPr>
          <w:p w:rsidR="00CB398C" w:rsidRPr="0019214C" w:rsidRDefault="00CB398C" w:rsidP="00951E3D">
            <w:pPr>
              <w:textAlignment w:val="baseline"/>
              <w:outlineLvl w:val="0"/>
              <w:rPr>
                <w:rFonts w:ascii="Trebuchet MS" w:hAnsi="Trebuchet MS"/>
                <w:b/>
                <w:sz w:val="24"/>
                <w:szCs w:val="24"/>
              </w:rPr>
            </w:pPr>
            <w:r w:rsidRPr="0019214C">
              <w:rPr>
                <w:rFonts w:ascii="Trebuchet MS" w:hAnsi="Trebuchet MS"/>
                <w:b/>
                <w:sz w:val="24"/>
                <w:szCs w:val="24"/>
              </w:rPr>
              <w:t>2</w:t>
            </w:r>
            <w:r>
              <w:rPr>
                <w:rFonts w:ascii="Trebuchet MS" w:hAnsi="Trebuchet MS"/>
                <w:b/>
                <w:sz w:val="24"/>
                <w:szCs w:val="24"/>
              </w:rPr>
              <w:t>8</w:t>
            </w:r>
            <w:r w:rsidRPr="0019214C">
              <w:rPr>
                <w:rFonts w:ascii="Trebuchet MS" w:hAnsi="Trebuchet MS"/>
                <w:b/>
                <w:sz w:val="24"/>
                <w:szCs w:val="24"/>
              </w:rPr>
              <w:t>.04.2023</w:t>
            </w:r>
          </w:p>
        </w:tc>
        <w:tc>
          <w:tcPr>
            <w:tcW w:w="2238" w:type="dxa"/>
          </w:tcPr>
          <w:p w:rsidR="00CB398C" w:rsidRPr="0019214C" w:rsidRDefault="00CB398C" w:rsidP="00951E3D">
            <w:pPr>
              <w:textAlignment w:val="baseline"/>
              <w:outlineLvl w:val="0"/>
              <w:rPr>
                <w:rFonts w:ascii="Trebuchet MS" w:hAnsi="Trebuchet MS"/>
                <w:sz w:val="24"/>
                <w:szCs w:val="24"/>
              </w:rPr>
            </w:pPr>
          </w:p>
        </w:tc>
      </w:tr>
      <w:tr w:rsidR="00CB398C" w:rsidRPr="0019214C" w:rsidTr="00951E3D">
        <w:tc>
          <w:tcPr>
            <w:tcW w:w="4078" w:type="dxa"/>
          </w:tcPr>
          <w:p w:rsidR="00CB398C" w:rsidRPr="0019214C" w:rsidRDefault="00CB398C" w:rsidP="00951E3D">
            <w:pPr>
              <w:textAlignment w:val="baseline"/>
              <w:outlineLvl w:val="0"/>
              <w:rPr>
                <w:rFonts w:ascii="Trebuchet MS" w:hAnsi="Trebuchet MS"/>
                <w:sz w:val="24"/>
                <w:szCs w:val="24"/>
              </w:rPr>
            </w:pPr>
            <w:r w:rsidRPr="0019214C">
              <w:rPr>
                <w:rFonts w:ascii="Trebuchet MS" w:hAnsi="Trebuchet MS"/>
                <w:sz w:val="24"/>
                <w:szCs w:val="24"/>
              </w:rPr>
              <w:t>Termen limită depunere dosare</w:t>
            </w:r>
          </w:p>
        </w:tc>
        <w:tc>
          <w:tcPr>
            <w:tcW w:w="3260" w:type="dxa"/>
          </w:tcPr>
          <w:p w:rsidR="00CB398C" w:rsidRPr="0019214C" w:rsidRDefault="00CB398C" w:rsidP="008D625C">
            <w:pPr>
              <w:textAlignment w:val="baseline"/>
              <w:outlineLvl w:val="0"/>
              <w:rPr>
                <w:rFonts w:ascii="Trebuchet MS" w:hAnsi="Trebuchet MS"/>
                <w:sz w:val="24"/>
                <w:szCs w:val="24"/>
              </w:rPr>
            </w:pPr>
            <w:r w:rsidRPr="0019214C">
              <w:rPr>
                <w:rFonts w:ascii="Trebuchet MS" w:hAnsi="Trebuchet MS"/>
                <w:sz w:val="24"/>
                <w:szCs w:val="24"/>
              </w:rPr>
              <w:t>1</w:t>
            </w:r>
            <w:r w:rsidR="008D625C">
              <w:rPr>
                <w:rFonts w:ascii="Trebuchet MS" w:hAnsi="Trebuchet MS"/>
                <w:sz w:val="24"/>
                <w:szCs w:val="24"/>
              </w:rPr>
              <w:t>0</w:t>
            </w:r>
            <w:r w:rsidRPr="0019214C">
              <w:rPr>
                <w:rFonts w:ascii="Trebuchet MS" w:hAnsi="Trebuchet MS"/>
                <w:sz w:val="24"/>
                <w:szCs w:val="24"/>
              </w:rPr>
              <w:t>.05.2023- ora 16.00</w:t>
            </w:r>
          </w:p>
        </w:tc>
        <w:tc>
          <w:tcPr>
            <w:tcW w:w="2238" w:type="dxa"/>
          </w:tcPr>
          <w:p w:rsidR="00CB398C" w:rsidRPr="0019214C" w:rsidRDefault="00CB398C" w:rsidP="00951E3D">
            <w:pPr>
              <w:textAlignment w:val="baseline"/>
              <w:outlineLvl w:val="0"/>
              <w:rPr>
                <w:rFonts w:ascii="Trebuchet MS" w:hAnsi="Trebuchet MS"/>
                <w:sz w:val="24"/>
                <w:szCs w:val="24"/>
              </w:rPr>
            </w:pPr>
          </w:p>
        </w:tc>
      </w:tr>
      <w:tr w:rsidR="00CB398C" w:rsidRPr="0019214C" w:rsidTr="00951E3D">
        <w:tc>
          <w:tcPr>
            <w:tcW w:w="4078" w:type="dxa"/>
          </w:tcPr>
          <w:p w:rsidR="00CB398C" w:rsidRPr="0019214C" w:rsidRDefault="00CB398C" w:rsidP="00951E3D">
            <w:pPr>
              <w:textAlignment w:val="baseline"/>
              <w:outlineLvl w:val="0"/>
              <w:rPr>
                <w:rFonts w:ascii="Trebuchet MS" w:hAnsi="Trebuchet MS"/>
                <w:b/>
                <w:sz w:val="24"/>
                <w:szCs w:val="24"/>
              </w:rPr>
            </w:pPr>
            <w:r w:rsidRPr="0019214C">
              <w:rPr>
                <w:rFonts w:ascii="Trebuchet MS" w:hAnsi="Trebuchet MS"/>
                <w:b/>
                <w:sz w:val="24"/>
                <w:szCs w:val="24"/>
              </w:rPr>
              <w:t>Selecție dosare</w:t>
            </w:r>
          </w:p>
        </w:tc>
        <w:tc>
          <w:tcPr>
            <w:tcW w:w="3260" w:type="dxa"/>
          </w:tcPr>
          <w:p w:rsidR="00CB398C" w:rsidRPr="0019214C" w:rsidRDefault="00CB398C" w:rsidP="008D625C">
            <w:pPr>
              <w:textAlignment w:val="baseline"/>
              <w:outlineLvl w:val="0"/>
              <w:rPr>
                <w:rFonts w:ascii="Trebuchet MS" w:hAnsi="Trebuchet MS"/>
                <w:b/>
                <w:sz w:val="24"/>
                <w:szCs w:val="24"/>
              </w:rPr>
            </w:pPr>
            <w:r w:rsidRPr="0019214C">
              <w:rPr>
                <w:rFonts w:ascii="Trebuchet MS" w:hAnsi="Trebuchet MS"/>
                <w:b/>
                <w:sz w:val="24"/>
                <w:szCs w:val="24"/>
              </w:rPr>
              <w:t>1</w:t>
            </w:r>
            <w:r w:rsidR="008D625C">
              <w:rPr>
                <w:rFonts w:ascii="Trebuchet MS" w:hAnsi="Trebuchet MS"/>
                <w:b/>
                <w:sz w:val="24"/>
                <w:szCs w:val="24"/>
              </w:rPr>
              <w:t>1</w:t>
            </w:r>
            <w:r w:rsidRPr="0019214C">
              <w:rPr>
                <w:rFonts w:ascii="Trebuchet MS" w:hAnsi="Trebuchet MS"/>
                <w:b/>
                <w:sz w:val="24"/>
                <w:szCs w:val="24"/>
              </w:rPr>
              <w:t>.05.2023 – ora 10.00</w:t>
            </w:r>
          </w:p>
        </w:tc>
        <w:tc>
          <w:tcPr>
            <w:tcW w:w="2238" w:type="dxa"/>
          </w:tcPr>
          <w:p w:rsidR="00CB398C" w:rsidRPr="0019214C" w:rsidRDefault="00CB398C" w:rsidP="00951E3D">
            <w:pPr>
              <w:textAlignment w:val="baseline"/>
              <w:outlineLvl w:val="0"/>
              <w:rPr>
                <w:rFonts w:ascii="Trebuchet MS" w:hAnsi="Trebuchet MS"/>
                <w:sz w:val="24"/>
                <w:szCs w:val="24"/>
              </w:rPr>
            </w:pPr>
            <w:r w:rsidRPr="0019214C">
              <w:rPr>
                <w:rFonts w:ascii="Trebuchet MS" w:hAnsi="Trebuchet MS"/>
                <w:sz w:val="24"/>
                <w:szCs w:val="24"/>
              </w:rPr>
              <w:t>Rezultatul selectei dosarelor se afișează cu “admis”- “respins ”însoțită de motivul respingerii</w:t>
            </w:r>
          </w:p>
        </w:tc>
      </w:tr>
      <w:tr w:rsidR="00CB398C" w:rsidRPr="0019214C" w:rsidTr="00951E3D">
        <w:tc>
          <w:tcPr>
            <w:tcW w:w="4078" w:type="dxa"/>
          </w:tcPr>
          <w:p w:rsidR="00CB398C" w:rsidRPr="0019214C" w:rsidRDefault="00CB398C" w:rsidP="00951E3D">
            <w:pPr>
              <w:textAlignment w:val="baseline"/>
              <w:outlineLvl w:val="0"/>
              <w:rPr>
                <w:rFonts w:ascii="Trebuchet MS" w:hAnsi="Trebuchet MS"/>
                <w:sz w:val="24"/>
                <w:szCs w:val="24"/>
              </w:rPr>
            </w:pPr>
            <w:r w:rsidRPr="0019214C">
              <w:rPr>
                <w:rFonts w:ascii="Trebuchet MS" w:hAnsi="Trebuchet MS"/>
                <w:sz w:val="24"/>
                <w:szCs w:val="24"/>
              </w:rPr>
              <w:t>Afișare anunț  selecție dosare</w:t>
            </w:r>
          </w:p>
        </w:tc>
        <w:tc>
          <w:tcPr>
            <w:tcW w:w="3260" w:type="dxa"/>
          </w:tcPr>
          <w:p w:rsidR="00CB398C" w:rsidRPr="0019214C" w:rsidRDefault="00CB398C" w:rsidP="007A2738">
            <w:pPr>
              <w:textAlignment w:val="baseline"/>
              <w:outlineLvl w:val="0"/>
              <w:rPr>
                <w:rFonts w:ascii="Trebuchet MS" w:hAnsi="Trebuchet MS"/>
                <w:sz w:val="24"/>
                <w:szCs w:val="24"/>
              </w:rPr>
            </w:pPr>
            <w:r w:rsidRPr="0019214C">
              <w:rPr>
                <w:rFonts w:ascii="Trebuchet MS" w:hAnsi="Trebuchet MS"/>
                <w:sz w:val="24"/>
                <w:szCs w:val="24"/>
              </w:rPr>
              <w:t>1</w:t>
            </w:r>
            <w:r w:rsidR="008D625C">
              <w:rPr>
                <w:rFonts w:ascii="Trebuchet MS" w:hAnsi="Trebuchet MS"/>
                <w:sz w:val="24"/>
                <w:szCs w:val="24"/>
              </w:rPr>
              <w:t>1</w:t>
            </w:r>
            <w:r w:rsidRPr="0019214C">
              <w:rPr>
                <w:rFonts w:ascii="Trebuchet MS" w:hAnsi="Trebuchet MS"/>
                <w:sz w:val="24"/>
                <w:szCs w:val="24"/>
              </w:rPr>
              <w:t>.05.2023- ora 1</w:t>
            </w:r>
            <w:r w:rsidR="007A2738">
              <w:rPr>
                <w:rFonts w:ascii="Trebuchet MS" w:hAnsi="Trebuchet MS"/>
                <w:sz w:val="24"/>
                <w:szCs w:val="24"/>
              </w:rPr>
              <w:t>2</w:t>
            </w:r>
            <w:r w:rsidRPr="0019214C">
              <w:rPr>
                <w:rFonts w:ascii="Trebuchet MS" w:hAnsi="Trebuchet MS"/>
                <w:sz w:val="24"/>
                <w:szCs w:val="24"/>
              </w:rPr>
              <w:t>.00</w:t>
            </w:r>
          </w:p>
        </w:tc>
        <w:tc>
          <w:tcPr>
            <w:tcW w:w="2238" w:type="dxa"/>
          </w:tcPr>
          <w:p w:rsidR="00CB398C" w:rsidRPr="0019214C" w:rsidRDefault="00CB398C" w:rsidP="00951E3D">
            <w:pPr>
              <w:textAlignment w:val="baseline"/>
              <w:outlineLvl w:val="0"/>
              <w:rPr>
                <w:rFonts w:ascii="Trebuchet MS" w:hAnsi="Trebuchet MS"/>
                <w:sz w:val="24"/>
                <w:szCs w:val="24"/>
              </w:rPr>
            </w:pPr>
          </w:p>
        </w:tc>
      </w:tr>
      <w:tr w:rsidR="00CB398C" w:rsidRPr="0019214C" w:rsidTr="00951E3D">
        <w:tc>
          <w:tcPr>
            <w:tcW w:w="4078" w:type="dxa"/>
          </w:tcPr>
          <w:p w:rsidR="00CB398C" w:rsidRPr="0019214C" w:rsidRDefault="00CB398C" w:rsidP="00951E3D">
            <w:pPr>
              <w:textAlignment w:val="baseline"/>
              <w:outlineLvl w:val="0"/>
              <w:rPr>
                <w:rFonts w:ascii="Trebuchet MS" w:hAnsi="Trebuchet MS"/>
                <w:sz w:val="24"/>
                <w:szCs w:val="24"/>
              </w:rPr>
            </w:pPr>
            <w:r w:rsidRPr="0019214C">
              <w:rPr>
                <w:rFonts w:ascii="Trebuchet MS" w:hAnsi="Trebuchet MS"/>
                <w:sz w:val="24"/>
                <w:szCs w:val="24"/>
              </w:rPr>
              <w:t>Depunere  contestații</w:t>
            </w:r>
          </w:p>
        </w:tc>
        <w:tc>
          <w:tcPr>
            <w:tcW w:w="3260" w:type="dxa"/>
          </w:tcPr>
          <w:p w:rsidR="00CB398C" w:rsidRPr="0019214C" w:rsidRDefault="00CB398C" w:rsidP="007A2738">
            <w:pPr>
              <w:textAlignment w:val="baseline"/>
              <w:outlineLvl w:val="0"/>
              <w:rPr>
                <w:rFonts w:ascii="Trebuchet MS" w:hAnsi="Trebuchet MS"/>
                <w:sz w:val="24"/>
                <w:szCs w:val="24"/>
              </w:rPr>
            </w:pPr>
            <w:r>
              <w:rPr>
                <w:rFonts w:ascii="Trebuchet MS" w:hAnsi="Trebuchet MS"/>
                <w:sz w:val="24"/>
                <w:szCs w:val="24"/>
              </w:rPr>
              <w:t>1</w:t>
            </w:r>
            <w:r w:rsidR="007A2738">
              <w:rPr>
                <w:rFonts w:ascii="Trebuchet MS" w:hAnsi="Trebuchet MS"/>
                <w:sz w:val="24"/>
                <w:szCs w:val="24"/>
              </w:rPr>
              <w:t>1</w:t>
            </w:r>
            <w:r w:rsidRPr="0019214C">
              <w:rPr>
                <w:rFonts w:ascii="Trebuchet MS" w:hAnsi="Trebuchet MS"/>
                <w:sz w:val="24"/>
                <w:szCs w:val="24"/>
              </w:rPr>
              <w:t>.05.2023- ora 16.00</w:t>
            </w:r>
          </w:p>
        </w:tc>
        <w:tc>
          <w:tcPr>
            <w:tcW w:w="2238" w:type="dxa"/>
          </w:tcPr>
          <w:p w:rsidR="00CB398C" w:rsidRPr="0019214C" w:rsidRDefault="00CB398C" w:rsidP="00951E3D">
            <w:pPr>
              <w:textAlignment w:val="baseline"/>
              <w:outlineLvl w:val="0"/>
              <w:rPr>
                <w:rFonts w:ascii="Trebuchet MS" w:hAnsi="Trebuchet MS"/>
                <w:sz w:val="24"/>
                <w:szCs w:val="24"/>
              </w:rPr>
            </w:pPr>
          </w:p>
        </w:tc>
      </w:tr>
      <w:tr w:rsidR="00CB398C" w:rsidRPr="0019214C" w:rsidTr="00951E3D">
        <w:tc>
          <w:tcPr>
            <w:tcW w:w="4078" w:type="dxa"/>
          </w:tcPr>
          <w:p w:rsidR="00CB398C" w:rsidRPr="0019214C" w:rsidRDefault="00CB398C" w:rsidP="00951E3D">
            <w:pPr>
              <w:textAlignment w:val="baseline"/>
              <w:outlineLvl w:val="0"/>
              <w:rPr>
                <w:rFonts w:ascii="Trebuchet MS" w:hAnsi="Trebuchet MS"/>
                <w:sz w:val="24"/>
                <w:szCs w:val="24"/>
              </w:rPr>
            </w:pPr>
            <w:r w:rsidRPr="0019214C">
              <w:rPr>
                <w:rFonts w:ascii="Trebuchet MS" w:hAnsi="Trebuchet MS"/>
                <w:sz w:val="24"/>
                <w:szCs w:val="24"/>
              </w:rPr>
              <w:t>Soluționare contestații</w:t>
            </w:r>
          </w:p>
        </w:tc>
        <w:tc>
          <w:tcPr>
            <w:tcW w:w="3260" w:type="dxa"/>
          </w:tcPr>
          <w:p w:rsidR="00CB398C" w:rsidRPr="0019214C" w:rsidRDefault="00CB398C" w:rsidP="007A2738">
            <w:pPr>
              <w:textAlignment w:val="baseline"/>
              <w:outlineLvl w:val="0"/>
              <w:rPr>
                <w:rFonts w:ascii="Trebuchet MS" w:hAnsi="Trebuchet MS"/>
                <w:sz w:val="24"/>
                <w:szCs w:val="24"/>
              </w:rPr>
            </w:pPr>
            <w:r>
              <w:rPr>
                <w:rFonts w:ascii="Trebuchet MS" w:hAnsi="Trebuchet MS"/>
                <w:sz w:val="24"/>
                <w:szCs w:val="24"/>
              </w:rPr>
              <w:t>1</w:t>
            </w:r>
            <w:r w:rsidR="007A2738">
              <w:rPr>
                <w:rFonts w:ascii="Trebuchet MS" w:hAnsi="Trebuchet MS"/>
                <w:sz w:val="24"/>
                <w:szCs w:val="24"/>
              </w:rPr>
              <w:t>2</w:t>
            </w:r>
            <w:r w:rsidRPr="0019214C">
              <w:rPr>
                <w:rFonts w:ascii="Trebuchet MS" w:hAnsi="Trebuchet MS"/>
                <w:sz w:val="24"/>
                <w:szCs w:val="24"/>
              </w:rPr>
              <w:t>.05.2023- ora 13.00</w:t>
            </w:r>
          </w:p>
        </w:tc>
        <w:tc>
          <w:tcPr>
            <w:tcW w:w="2238" w:type="dxa"/>
          </w:tcPr>
          <w:p w:rsidR="00CB398C" w:rsidRPr="0019214C" w:rsidRDefault="00CB398C" w:rsidP="00951E3D">
            <w:pPr>
              <w:textAlignment w:val="baseline"/>
              <w:outlineLvl w:val="0"/>
              <w:rPr>
                <w:rFonts w:ascii="Trebuchet MS" w:hAnsi="Trebuchet MS"/>
                <w:sz w:val="24"/>
                <w:szCs w:val="24"/>
              </w:rPr>
            </w:pPr>
          </w:p>
        </w:tc>
      </w:tr>
      <w:tr w:rsidR="00CB398C" w:rsidRPr="0019214C" w:rsidTr="00951E3D">
        <w:tc>
          <w:tcPr>
            <w:tcW w:w="4078" w:type="dxa"/>
          </w:tcPr>
          <w:p w:rsidR="00CB398C" w:rsidRPr="0019214C" w:rsidRDefault="00CB398C" w:rsidP="00951E3D">
            <w:pPr>
              <w:textAlignment w:val="baseline"/>
              <w:outlineLvl w:val="0"/>
              <w:rPr>
                <w:rFonts w:ascii="Trebuchet MS" w:hAnsi="Trebuchet MS"/>
                <w:sz w:val="24"/>
                <w:szCs w:val="24"/>
              </w:rPr>
            </w:pPr>
            <w:r w:rsidRPr="0019214C">
              <w:rPr>
                <w:rFonts w:ascii="Trebuchet MS" w:hAnsi="Trebuchet MS"/>
                <w:sz w:val="24"/>
                <w:szCs w:val="24"/>
              </w:rPr>
              <w:t xml:space="preserve">Anunț rezultate finale selecție </w:t>
            </w:r>
            <w:r w:rsidRPr="0019214C">
              <w:rPr>
                <w:rFonts w:ascii="Trebuchet MS" w:hAnsi="Trebuchet MS"/>
                <w:sz w:val="24"/>
                <w:szCs w:val="24"/>
              </w:rPr>
              <w:lastRenderedPageBreak/>
              <w:t>dosare</w:t>
            </w:r>
          </w:p>
        </w:tc>
        <w:tc>
          <w:tcPr>
            <w:tcW w:w="3260" w:type="dxa"/>
          </w:tcPr>
          <w:p w:rsidR="00CB398C" w:rsidRPr="009A54AF" w:rsidRDefault="00CB398C" w:rsidP="007A2738">
            <w:pPr>
              <w:textAlignment w:val="baseline"/>
              <w:outlineLvl w:val="0"/>
              <w:rPr>
                <w:rFonts w:ascii="Trebuchet MS" w:hAnsi="Trebuchet MS"/>
                <w:sz w:val="24"/>
                <w:szCs w:val="24"/>
              </w:rPr>
            </w:pPr>
            <w:r w:rsidRPr="009A54AF">
              <w:rPr>
                <w:rFonts w:ascii="Trebuchet MS" w:hAnsi="Trebuchet MS"/>
                <w:sz w:val="24"/>
                <w:szCs w:val="24"/>
              </w:rPr>
              <w:lastRenderedPageBreak/>
              <w:t>1</w:t>
            </w:r>
            <w:r w:rsidR="007A2738">
              <w:rPr>
                <w:rFonts w:ascii="Trebuchet MS" w:hAnsi="Trebuchet MS"/>
                <w:sz w:val="24"/>
                <w:szCs w:val="24"/>
              </w:rPr>
              <w:t>2</w:t>
            </w:r>
            <w:r w:rsidRPr="009A54AF">
              <w:rPr>
                <w:rFonts w:ascii="Trebuchet MS" w:hAnsi="Trebuchet MS"/>
                <w:sz w:val="24"/>
                <w:szCs w:val="24"/>
              </w:rPr>
              <w:t>.05.2023 – ora 16.00</w:t>
            </w:r>
          </w:p>
        </w:tc>
        <w:tc>
          <w:tcPr>
            <w:tcW w:w="2238" w:type="dxa"/>
          </w:tcPr>
          <w:p w:rsidR="00CB398C" w:rsidRPr="0019214C" w:rsidRDefault="00CB398C" w:rsidP="00951E3D">
            <w:pPr>
              <w:textAlignment w:val="baseline"/>
              <w:outlineLvl w:val="0"/>
              <w:rPr>
                <w:rFonts w:ascii="Trebuchet MS" w:hAnsi="Trebuchet MS"/>
                <w:sz w:val="24"/>
                <w:szCs w:val="24"/>
              </w:rPr>
            </w:pPr>
          </w:p>
        </w:tc>
      </w:tr>
      <w:tr w:rsidR="00CB398C" w:rsidRPr="0019214C" w:rsidTr="00951E3D">
        <w:tc>
          <w:tcPr>
            <w:tcW w:w="4078" w:type="dxa"/>
          </w:tcPr>
          <w:p w:rsidR="00CB398C" w:rsidRPr="0019214C" w:rsidRDefault="00CB398C" w:rsidP="00951E3D">
            <w:pPr>
              <w:textAlignment w:val="baseline"/>
              <w:outlineLvl w:val="0"/>
              <w:rPr>
                <w:rFonts w:ascii="Trebuchet MS" w:hAnsi="Trebuchet MS"/>
                <w:b/>
                <w:sz w:val="24"/>
                <w:szCs w:val="24"/>
              </w:rPr>
            </w:pPr>
            <w:r w:rsidRPr="0019214C">
              <w:rPr>
                <w:rFonts w:ascii="Trebuchet MS" w:hAnsi="Trebuchet MS"/>
                <w:b/>
                <w:sz w:val="24"/>
                <w:szCs w:val="24"/>
              </w:rPr>
              <w:lastRenderedPageBreak/>
              <w:t>Proba scrisă</w:t>
            </w:r>
          </w:p>
        </w:tc>
        <w:tc>
          <w:tcPr>
            <w:tcW w:w="3260" w:type="dxa"/>
          </w:tcPr>
          <w:p w:rsidR="00CB398C" w:rsidRPr="0019214C" w:rsidRDefault="007A2738" w:rsidP="00951E3D">
            <w:pPr>
              <w:textAlignment w:val="baseline"/>
              <w:outlineLvl w:val="0"/>
              <w:rPr>
                <w:rFonts w:ascii="Trebuchet MS" w:hAnsi="Trebuchet MS"/>
                <w:sz w:val="24"/>
                <w:szCs w:val="24"/>
              </w:rPr>
            </w:pPr>
            <w:r>
              <w:rPr>
                <w:rFonts w:ascii="Trebuchet MS" w:hAnsi="Trebuchet MS"/>
                <w:sz w:val="24"/>
                <w:szCs w:val="24"/>
              </w:rPr>
              <w:t>15</w:t>
            </w:r>
            <w:r w:rsidR="00CB398C" w:rsidRPr="0019214C">
              <w:rPr>
                <w:rFonts w:ascii="Trebuchet MS" w:hAnsi="Trebuchet MS"/>
                <w:sz w:val="24"/>
                <w:szCs w:val="24"/>
              </w:rPr>
              <w:t>.05.2023- ora 10.00</w:t>
            </w:r>
          </w:p>
        </w:tc>
        <w:tc>
          <w:tcPr>
            <w:tcW w:w="2238" w:type="dxa"/>
          </w:tcPr>
          <w:p w:rsidR="00CB398C" w:rsidRPr="0019214C" w:rsidRDefault="00CB398C" w:rsidP="00951E3D">
            <w:pPr>
              <w:textAlignment w:val="baseline"/>
              <w:outlineLvl w:val="0"/>
              <w:rPr>
                <w:rFonts w:ascii="Trebuchet MS" w:hAnsi="Trebuchet MS"/>
                <w:sz w:val="24"/>
                <w:szCs w:val="24"/>
              </w:rPr>
            </w:pPr>
          </w:p>
        </w:tc>
      </w:tr>
      <w:tr w:rsidR="00CB398C" w:rsidRPr="0019214C" w:rsidTr="00951E3D">
        <w:tc>
          <w:tcPr>
            <w:tcW w:w="4078" w:type="dxa"/>
          </w:tcPr>
          <w:p w:rsidR="00CB398C" w:rsidRPr="0019214C" w:rsidRDefault="00CB398C" w:rsidP="00951E3D">
            <w:pPr>
              <w:textAlignment w:val="baseline"/>
              <w:outlineLvl w:val="0"/>
              <w:rPr>
                <w:rFonts w:ascii="Trebuchet MS" w:hAnsi="Trebuchet MS"/>
                <w:sz w:val="24"/>
                <w:szCs w:val="24"/>
              </w:rPr>
            </w:pPr>
            <w:r w:rsidRPr="0019214C">
              <w:rPr>
                <w:rFonts w:ascii="Trebuchet MS" w:hAnsi="Trebuchet MS"/>
                <w:sz w:val="24"/>
                <w:szCs w:val="24"/>
              </w:rPr>
              <w:t>Anunț rezultate probă scrisă</w:t>
            </w:r>
          </w:p>
        </w:tc>
        <w:tc>
          <w:tcPr>
            <w:tcW w:w="3260" w:type="dxa"/>
          </w:tcPr>
          <w:p w:rsidR="00CB398C" w:rsidRPr="0019214C" w:rsidRDefault="007A2738" w:rsidP="00951E3D">
            <w:pPr>
              <w:textAlignment w:val="baseline"/>
              <w:outlineLvl w:val="0"/>
              <w:rPr>
                <w:rFonts w:ascii="Trebuchet MS" w:hAnsi="Trebuchet MS"/>
                <w:sz w:val="24"/>
                <w:szCs w:val="24"/>
              </w:rPr>
            </w:pPr>
            <w:r>
              <w:rPr>
                <w:rFonts w:ascii="Trebuchet MS" w:hAnsi="Trebuchet MS"/>
                <w:sz w:val="24"/>
                <w:szCs w:val="24"/>
              </w:rPr>
              <w:t>16</w:t>
            </w:r>
            <w:r w:rsidR="00CB398C" w:rsidRPr="0019214C">
              <w:rPr>
                <w:rFonts w:ascii="Trebuchet MS" w:hAnsi="Trebuchet MS"/>
                <w:sz w:val="24"/>
                <w:szCs w:val="24"/>
              </w:rPr>
              <w:t>.05.2023- ora 13.00</w:t>
            </w:r>
          </w:p>
        </w:tc>
        <w:tc>
          <w:tcPr>
            <w:tcW w:w="2238" w:type="dxa"/>
          </w:tcPr>
          <w:p w:rsidR="00CB398C" w:rsidRPr="0019214C" w:rsidRDefault="00CB398C" w:rsidP="00951E3D">
            <w:pPr>
              <w:textAlignment w:val="baseline"/>
              <w:outlineLvl w:val="0"/>
              <w:rPr>
                <w:rFonts w:ascii="Trebuchet MS" w:hAnsi="Trebuchet MS"/>
                <w:sz w:val="24"/>
                <w:szCs w:val="24"/>
              </w:rPr>
            </w:pPr>
          </w:p>
        </w:tc>
      </w:tr>
      <w:tr w:rsidR="00CB398C" w:rsidRPr="0019214C" w:rsidTr="00951E3D">
        <w:tc>
          <w:tcPr>
            <w:tcW w:w="4078" w:type="dxa"/>
          </w:tcPr>
          <w:p w:rsidR="00CB398C" w:rsidRPr="0019214C" w:rsidRDefault="00CB398C" w:rsidP="00951E3D">
            <w:pPr>
              <w:textAlignment w:val="baseline"/>
              <w:outlineLvl w:val="0"/>
              <w:rPr>
                <w:rFonts w:ascii="Trebuchet MS" w:hAnsi="Trebuchet MS"/>
                <w:sz w:val="24"/>
                <w:szCs w:val="24"/>
              </w:rPr>
            </w:pPr>
            <w:r w:rsidRPr="0019214C">
              <w:rPr>
                <w:rFonts w:ascii="Trebuchet MS" w:hAnsi="Trebuchet MS"/>
                <w:sz w:val="24"/>
                <w:szCs w:val="24"/>
              </w:rPr>
              <w:t>Depunere contestații</w:t>
            </w:r>
          </w:p>
        </w:tc>
        <w:tc>
          <w:tcPr>
            <w:tcW w:w="3260" w:type="dxa"/>
          </w:tcPr>
          <w:p w:rsidR="00CB398C" w:rsidRPr="0019214C" w:rsidRDefault="007A2738" w:rsidP="00951E3D">
            <w:pPr>
              <w:textAlignment w:val="baseline"/>
              <w:outlineLvl w:val="0"/>
              <w:rPr>
                <w:rFonts w:ascii="Trebuchet MS" w:hAnsi="Trebuchet MS"/>
                <w:sz w:val="24"/>
                <w:szCs w:val="24"/>
              </w:rPr>
            </w:pPr>
            <w:r>
              <w:rPr>
                <w:rFonts w:ascii="Trebuchet MS" w:hAnsi="Trebuchet MS"/>
                <w:sz w:val="24"/>
                <w:szCs w:val="24"/>
              </w:rPr>
              <w:t>17</w:t>
            </w:r>
            <w:r w:rsidR="00CB398C" w:rsidRPr="0019214C">
              <w:rPr>
                <w:rFonts w:ascii="Trebuchet MS" w:hAnsi="Trebuchet MS"/>
                <w:sz w:val="24"/>
                <w:szCs w:val="24"/>
              </w:rPr>
              <w:t>.05.2023- ora 13.00</w:t>
            </w:r>
          </w:p>
        </w:tc>
        <w:tc>
          <w:tcPr>
            <w:tcW w:w="2238" w:type="dxa"/>
          </w:tcPr>
          <w:p w:rsidR="00CB398C" w:rsidRPr="0019214C" w:rsidRDefault="00CB398C" w:rsidP="00951E3D">
            <w:pPr>
              <w:textAlignment w:val="baseline"/>
              <w:outlineLvl w:val="0"/>
              <w:rPr>
                <w:rFonts w:ascii="Trebuchet MS" w:hAnsi="Trebuchet MS"/>
                <w:sz w:val="24"/>
                <w:szCs w:val="24"/>
              </w:rPr>
            </w:pPr>
          </w:p>
        </w:tc>
      </w:tr>
      <w:tr w:rsidR="00CB398C" w:rsidRPr="0019214C" w:rsidTr="00951E3D">
        <w:tc>
          <w:tcPr>
            <w:tcW w:w="4078" w:type="dxa"/>
          </w:tcPr>
          <w:p w:rsidR="00CB398C" w:rsidRPr="0019214C" w:rsidRDefault="00CB398C" w:rsidP="00951E3D">
            <w:pPr>
              <w:textAlignment w:val="baseline"/>
              <w:outlineLvl w:val="0"/>
              <w:rPr>
                <w:rFonts w:ascii="Trebuchet MS" w:hAnsi="Trebuchet MS"/>
                <w:sz w:val="24"/>
                <w:szCs w:val="24"/>
              </w:rPr>
            </w:pPr>
            <w:r w:rsidRPr="0019214C">
              <w:rPr>
                <w:rFonts w:ascii="Trebuchet MS" w:hAnsi="Trebuchet MS"/>
                <w:sz w:val="24"/>
                <w:szCs w:val="24"/>
              </w:rPr>
              <w:t>Solutionare contestații</w:t>
            </w:r>
          </w:p>
        </w:tc>
        <w:tc>
          <w:tcPr>
            <w:tcW w:w="3260" w:type="dxa"/>
          </w:tcPr>
          <w:p w:rsidR="00CB398C" w:rsidRPr="0019214C" w:rsidRDefault="007A2738" w:rsidP="00951E3D">
            <w:pPr>
              <w:textAlignment w:val="baseline"/>
              <w:outlineLvl w:val="0"/>
              <w:rPr>
                <w:rFonts w:ascii="Trebuchet MS" w:hAnsi="Trebuchet MS"/>
                <w:sz w:val="24"/>
                <w:szCs w:val="24"/>
              </w:rPr>
            </w:pPr>
            <w:r>
              <w:rPr>
                <w:rFonts w:ascii="Trebuchet MS" w:hAnsi="Trebuchet MS"/>
                <w:sz w:val="24"/>
                <w:szCs w:val="24"/>
              </w:rPr>
              <w:t>17</w:t>
            </w:r>
            <w:r w:rsidR="00CB398C" w:rsidRPr="0019214C">
              <w:rPr>
                <w:rFonts w:ascii="Trebuchet MS" w:hAnsi="Trebuchet MS"/>
                <w:sz w:val="24"/>
                <w:szCs w:val="24"/>
              </w:rPr>
              <w:t>.05.2023- ora 15.00</w:t>
            </w:r>
          </w:p>
        </w:tc>
        <w:tc>
          <w:tcPr>
            <w:tcW w:w="2238" w:type="dxa"/>
          </w:tcPr>
          <w:p w:rsidR="00CB398C" w:rsidRPr="0019214C" w:rsidRDefault="00CB398C" w:rsidP="00951E3D">
            <w:pPr>
              <w:textAlignment w:val="baseline"/>
              <w:outlineLvl w:val="0"/>
              <w:rPr>
                <w:rFonts w:ascii="Trebuchet MS" w:hAnsi="Trebuchet MS"/>
                <w:sz w:val="24"/>
                <w:szCs w:val="24"/>
              </w:rPr>
            </w:pPr>
          </w:p>
        </w:tc>
      </w:tr>
      <w:tr w:rsidR="00CB398C" w:rsidRPr="0019214C" w:rsidTr="00951E3D">
        <w:tc>
          <w:tcPr>
            <w:tcW w:w="4078" w:type="dxa"/>
          </w:tcPr>
          <w:p w:rsidR="00CB398C" w:rsidRPr="0019214C" w:rsidRDefault="00CB398C" w:rsidP="00951E3D">
            <w:pPr>
              <w:textAlignment w:val="baseline"/>
              <w:outlineLvl w:val="0"/>
              <w:rPr>
                <w:rFonts w:ascii="Trebuchet MS" w:hAnsi="Trebuchet MS"/>
                <w:sz w:val="24"/>
                <w:szCs w:val="24"/>
              </w:rPr>
            </w:pPr>
            <w:r w:rsidRPr="0019214C">
              <w:rPr>
                <w:rFonts w:ascii="Trebuchet MS" w:hAnsi="Trebuchet MS"/>
                <w:sz w:val="24"/>
                <w:szCs w:val="24"/>
              </w:rPr>
              <w:t>Anunt rezultate finale proba scrisa</w:t>
            </w:r>
          </w:p>
        </w:tc>
        <w:tc>
          <w:tcPr>
            <w:tcW w:w="3260" w:type="dxa"/>
          </w:tcPr>
          <w:p w:rsidR="00CB398C" w:rsidRPr="0019214C" w:rsidRDefault="007A2738" w:rsidP="00951E3D">
            <w:pPr>
              <w:textAlignment w:val="baseline"/>
              <w:outlineLvl w:val="0"/>
              <w:rPr>
                <w:rFonts w:ascii="Trebuchet MS" w:hAnsi="Trebuchet MS"/>
                <w:sz w:val="24"/>
                <w:szCs w:val="24"/>
              </w:rPr>
            </w:pPr>
            <w:r>
              <w:rPr>
                <w:rFonts w:ascii="Trebuchet MS" w:hAnsi="Trebuchet MS"/>
                <w:sz w:val="24"/>
                <w:szCs w:val="24"/>
              </w:rPr>
              <w:t>17</w:t>
            </w:r>
            <w:r w:rsidR="00CB398C" w:rsidRPr="0019214C">
              <w:rPr>
                <w:rFonts w:ascii="Trebuchet MS" w:hAnsi="Trebuchet MS"/>
                <w:sz w:val="24"/>
                <w:szCs w:val="24"/>
              </w:rPr>
              <w:t>.05.2023- ora 16.00</w:t>
            </w:r>
          </w:p>
        </w:tc>
        <w:tc>
          <w:tcPr>
            <w:tcW w:w="2238" w:type="dxa"/>
          </w:tcPr>
          <w:p w:rsidR="00CB398C" w:rsidRPr="0019214C" w:rsidRDefault="00CB398C" w:rsidP="00951E3D">
            <w:pPr>
              <w:textAlignment w:val="baseline"/>
              <w:outlineLvl w:val="0"/>
              <w:rPr>
                <w:rFonts w:ascii="Trebuchet MS" w:hAnsi="Trebuchet MS"/>
                <w:sz w:val="24"/>
                <w:szCs w:val="24"/>
              </w:rPr>
            </w:pPr>
          </w:p>
        </w:tc>
      </w:tr>
      <w:tr w:rsidR="00CB398C" w:rsidRPr="0019214C" w:rsidTr="00951E3D">
        <w:tc>
          <w:tcPr>
            <w:tcW w:w="4078" w:type="dxa"/>
          </w:tcPr>
          <w:p w:rsidR="00CB398C" w:rsidRPr="0019214C" w:rsidRDefault="00CB398C" w:rsidP="00951E3D">
            <w:pPr>
              <w:textAlignment w:val="baseline"/>
              <w:outlineLvl w:val="0"/>
              <w:rPr>
                <w:rFonts w:ascii="Trebuchet MS" w:hAnsi="Trebuchet MS"/>
                <w:b/>
                <w:sz w:val="24"/>
                <w:szCs w:val="24"/>
              </w:rPr>
            </w:pPr>
            <w:r w:rsidRPr="0019214C">
              <w:rPr>
                <w:rFonts w:ascii="Trebuchet MS" w:hAnsi="Trebuchet MS"/>
                <w:b/>
                <w:sz w:val="24"/>
                <w:szCs w:val="24"/>
              </w:rPr>
              <w:t xml:space="preserve">Proba de </w:t>
            </w:r>
            <w:r>
              <w:rPr>
                <w:rFonts w:ascii="Trebuchet MS" w:hAnsi="Trebuchet MS"/>
                <w:b/>
                <w:sz w:val="24"/>
                <w:szCs w:val="24"/>
              </w:rPr>
              <w:t>clinica/practică</w:t>
            </w:r>
          </w:p>
        </w:tc>
        <w:tc>
          <w:tcPr>
            <w:tcW w:w="3260" w:type="dxa"/>
          </w:tcPr>
          <w:p w:rsidR="00CB398C" w:rsidRPr="0019214C" w:rsidRDefault="007A2738" w:rsidP="00951E3D">
            <w:pPr>
              <w:textAlignment w:val="baseline"/>
              <w:outlineLvl w:val="0"/>
              <w:rPr>
                <w:rFonts w:ascii="Trebuchet MS" w:hAnsi="Trebuchet MS"/>
                <w:sz w:val="24"/>
                <w:szCs w:val="24"/>
              </w:rPr>
            </w:pPr>
            <w:r>
              <w:rPr>
                <w:rFonts w:ascii="Trebuchet MS" w:hAnsi="Trebuchet MS"/>
                <w:sz w:val="24"/>
                <w:szCs w:val="24"/>
              </w:rPr>
              <w:t>18</w:t>
            </w:r>
            <w:r w:rsidR="00CB398C" w:rsidRPr="0019214C">
              <w:rPr>
                <w:rFonts w:ascii="Trebuchet MS" w:hAnsi="Trebuchet MS"/>
                <w:sz w:val="24"/>
                <w:szCs w:val="24"/>
              </w:rPr>
              <w:t>.05.2023- ora 10.00</w:t>
            </w:r>
          </w:p>
        </w:tc>
        <w:tc>
          <w:tcPr>
            <w:tcW w:w="2238" w:type="dxa"/>
          </w:tcPr>
          <w:p w:rsidR="00CB398C" w:rsidRPr="0019214C" w:rsidRDefault="00CB398C" w:rsidP="00951E3D">
            <w:pPr>
              <w:textAlignment w:val="baseline"/>
              <w:outlineLvl w:val="0"/>
              <w:rPr>
                <w:rFonts w:ascii="Trebuchet MS" w:hAnsi="Trebuchet MS"/>
                <w:sz w:val="24"/>
                <w:szCs w:val="24"/>
              </w:rPr>
            </w:pPr>
          </w:p>
        </w:tc>
      </w:tr>
      <w:tr w:rsidR="00CB398C" w:rsidRPr="0019214C" w:rsidTr="00951E3D">
        <w:tc>
          <w:tcPr>
            <w:tcW w:w="4078" w:type="dxa"/>
          </w:tcPr>
          <w:p w:rsidR="00CB398C" w:rsidRPr="0019214C" w:rsidRDefault="00CB398C" w:rsidP="00951E3D">
            <w:pPr>
              <w:textAlignment w:val="baseline"/>
              <w:outlineLvl w:val="0"/>
              <w:rPr>
                <w:rFonts w:ascii="Trebuchet MS" w:hAnsi="Trebuchet MS"/>
                <w:sz w:val="24"/>
                <w:szCs w:val="24"/>
              </w:rPr>
            </w:pPr>
            <w:r w:rsidRPr="0019214C">
              <w:rPr>
                <w:rFonts w:ascii="Trebuchet MS" w:hAnsi="Trebuchet MS"/>
                <w:sz w:val="24"/>
                <w:szCs w:val="24"/>
              </w:rPr>
              <w:t>Anunt rezultate proba interviu</w:t>
            </w:r>
          </w:p>
        </w:tc>
        <w:tc>
          <w:tcPr>
            <w:tcW w:w="3260" w:type="dxa"/>
          </w:tcPr>
          <w:p w:rsidR="00CB398C" w:rsidRPr="0019214C" w:rsidRDefault="007A2738" w:rsidP="007A2738">
            <w:pPr>
              <w:textAlignment w:val="baseline"/>
              <w:outlineLvl w:val="0"/>
              <w:rPr>
                <w:rFonts w:ascii="Trebuchet MS" w:hAnsi="Trebuchet MS"/>
                <w:sz w:val="24"/>
                <w:szCs w:val="24"/>
              </w:rPr>
            </w:pPr>
            <w:r>
              <w:rPr>
                <w:rFonts w:ascii="Trebuchet MS" w:hAnsi="Trebuchet MS"/>
                <w:sz w:val="24"/>
                <w:szCs w:val="24"/>
              </w:rPr>
              <w:t>18</w:t>
            </w:r>
            <w:r w:rsidR="00CB398C" w:rsidRPr="0019214C">
              <w:rPr>
                <w:rFonts w:ascii="Trebuchet MS" w:hAnsi="Trebuchet MS"/>
                <w:sz w:val="24"/>
                <w:szCs w:val="24"/>
              </w:rPr>
              <w:t>.05.2023- ora 1</w:t>
            </w:r>
            <w:r>
              <w:rPr>
                <w:rFonts w:ascii="Trebuchet MS" w:hAnsi="Trebuchet MS"/>
                <w:sz w:val="24"/>
                <w:szCs w:val="24"/>
              </w:rPr>
              <w:t>5</w:t>
            </w:r>
            <w:r w:rsidR="00CB398C" w:rsidRPr="0019214C">
              <w:rPr>
                <w:rFonts w:ascii="Trebuchet MS" w:hAnsi="Trebuchet MS"/>
                <w:sz w:val="24"/>
                <w:szCs w:val="24"/>
              </w:rPr>
              <w:t>.00</w:t>
            </w:r>
          </w:p>
        </w:tc>
        <w:tc>
          <w:tcPr>
            <w:tcW w:w="2238" w:type="dxa"/>
          </w:tcPr>
          <w:p w:rsidR="00CB398C" w:rsidRPr="0019214C" w:rsidRDefault="00CB398C" w:rsidP="00951E3D">
            <w:pPr>
              <w:textAlignment w:val="baseline"/>
              <w:outlineLvl w:val="0"/>
              <w:rPr>
                <w:rFonts w:ascii="Trebuchet MS" w:hAnsi="Trebuchet MS"/>
                <w:sz w:val="24"/>
                <w:szCs w:val="24"/>
              </w:rPr>
            </w:pPr>
          </w:p>
        </w:tc>
      </w:tr>
      <w:tr w:rsidR="00CB398C" w:rsidRPr="0019214C" w:rsidTr="00951E3D">
        <w:tc>
          <w:tcPr>
            <w:tcW w:w="4078" w:type="dxa"/>
          </w:tcPr>
          <w:p w:rsidR="00CB398C" w:rsidRPr="0019214C" w:rsidRDefault="00CB398C" w:rsidP="00951E3D">
            <w:pPr>
              <w:textAlignment w:val="baseline"/>
              <w:outlineLvl w:val="0"/>
              <w:rPr>
                <w:rFonts w:ascii="Trebuchet MS" w:hAnsi="Trebuchet MS"/>
                <w:sz w:val="24"/>
                <w:szCs w:val="24"/>
              </w:rPr>
            </w:pPr>
            <w:r w:rsidRPr="0019214C">
              <w:rPr>
                <w:rFonts w:ascii="Trebuchet MS" w:hAnsi="Trebuchet MS"/>
                <w:sz w:val="24"/>
                <w:szCs w:val="24"/>
              </w:rPr>
              <w:t>Depunere contestații</w:t>
            </w:r>
          </w:p>
        </w:tc>
        <w:tc>
          <w:tcPr>
            <w:tcW w:w="3260" w:type="dxa"/>
          </w:tcPr>
          <w:p w:rsidR="00CB398C" w:rsidRPr="0019214C" w:rsidRDefault="007A2738" w:rsidP="007A2738">
            <w:pPr>
              <w:textAlignment w:val="baseline"/>
              <w:outlineLvl w:val="0"/>
              <w:rPr>
                <w:rFonts w:ascii="Trebuchet MS" w:hAnsi="Trebuchet MS"/>
                <w:sz w:val="24"/>
                <w:szCs w:val="24"/>
              </w:rPr>
            </w:pPr>
            <w:r>
              <w:rPr>
                <w:rFonts w:ascii="Trebuchet MS" w:hAnsi="Trebuchet MS"/>
                <w:sz w:val="24"/>
                <w:szCs w:val="24"/>
              </w:rPr>
              <w:t>19</w:t>
            </w:r>
            <w:r w:rsidR="00CB398C">
              <w:rPr>
                <w:rFonts w:ascii="Trebuchet MS" w:hAnsi="Trebuchet MS"/>
                <w:sz w:val="24"/>
                <w:szCs w:val="24"/>
              </w:rPr>
              <w:t>.</w:t>
            </w:r>
            <w:r w:rsidR="00CB398C" w:rsidRPr="0019214C">
              <w:rPr>
                <w:rFonts w:ascii="Trebuchet MS" w:hAnsi="Trebuchet MS"/>
                <w:sz w:val="24"/>
                <w:szCs w:val="24"/>
              </w:rPr>
              <w:t>05.2023- ora 1</w:t>
            </w:r>
            <w:r>
              <w:rPr>
                <w:rFonts w:ascii="Trebuchet MS" w:hAnsi="Trebuchet MS"/>
                <w:sz w:val="24"/>
                <w:szCs w:val="24"/>
              </w:rPr>
              <w:t>2</w:t>
            </w:r>
            <w:r w:rsidR="00CB398C" w:rsidRPr="0019214C">
              <w:rPr>
                <w:rFonts w:ascii="Trebuchet MS" w:hAnsi="Trebuchet MS"/>
                <w:sz w:val="24"/>
                <w:szCs w:val="24"/>
              </w:rPr>
              <w:t>.00</w:t>
            </w:r>
          </w:p>
        </w:tc>
        <w:tc>
          <w:tcPr>
            <w:tcW w:w="2238" w:type="dxa"/>
          </w:tcPr>
          <w:p w:rsidR="00CB398C" w:rsidRPr="0019214C" w:rsidRDefault="00CB398C" w:rsidP="00951E3D">
            <w:pPr>
              <w:textAlignment w:val="baseline"/>
              <w:outlineLvl w:val="0"/>
              <w:rPr>
                <w:rFonts w:ascii="Trebuchet MS" w:hAnsi="Trebuchet MS"/>
                <w:sz w:val="24"/>
                <w:szCs w:val="24"/>
              </w:rPr>
            </w:pPr>
          </w:p>
        </w:tc>
      </w:tr>
      <w:tr w:rsidR="00CB398C" w:rsidRPr="0019214C" w:rsidTr="00951E3D">
        <w:tc>
          <w:tcPr>
            <w:tcW w:w="4078" w:type="dxa"/>
          </w:tcPr>
          <w:p w:rsidR="00CB398C" w:rsidRPr="0019214C" w:rsidRDefault="00CB398C" w:rsidP="00951E3D">
            <w:pPr>
              <w:textAlignment w:val="baseline"/>
              <w:outlineLvl w:val="0"/>
              <w:rPr>
                <w:rFonts w:ascii="Trebuchet MS" w:hAnsi="Trebuchet MS"/>
                <w:sz w:val="24"/>
                <w:szCs w:val="24"/>
              </w:rPr>
            </w:pPr>
            <w:r w:rsidRPr="0019214C">
              <w:rPr>
                <w:rFonts w:ascii="Trebuchet MS" w:hAnsi="Trebuchet MS"/>
                <w:sz w:val="24"/>
                <w:szCs w:val="24"/>
              </w:rPr>
              <w:t>Soluționare contestații</w:t>
            </w:r>
          </w:p>
        </w:tc>
        <w:tc>
          <w:tcPr>
            <w:tcW w:w="3260" w:type="dxa"/>
          </w:tcPr>
          <w:p w:rsidR="00CB398C" w:rsidRPr="0019214C" w:rsidRDefault="007A2738" w:rsidP="00951E3D">
            <w:pPr>
              <w:textAlignment w:val="baseline"/>
              <w:outlineLvl w:val="0"/>
              <w:rPr>
                <w:rFonts w:ascii="Trebuchet MS" w:hAnsi="Trebuchet MS"/>
                <w:sz w:val="24"/>
                <w:szCs w:val="24"/>
              </w:rPr>
            </w:pPr>
            <w:r>
              <w:rPr>
                <w:rFonts w:ascii="Trebuchet MS" w:hAnsi="Trebuchet MS"/>
                <w:sz w:val="24"/>
                <w:szCs w:val="24"/>
              </w:rPr>
              <w:t>19</w:t>
            </w:r>
            <w:r w:rsidR="00CB398C" w:rsidRPr="0019214C">
              <w:rPr>
                <w:rFonts w:ascii="Trebuchet MS" w:hAnsi="Trebuchet MS"/>
                <w:sz w:val="24"/>
                <w:szCs w:val="24"/>
              </w:rPr>
              <w:t>.05.2023- ora 15.00</w:t>
            </w:r>
          </w:p>
        </w:tc>
        <w:tc>
          <w:tcPr>
            <w:tcW w:w="2238" w:type="dxa"/>
          </w:tcPr>
          <w:p w:rsidR="00CB398C" w:rsidRPr="0019214C" w:rsidRDefault="00CB398C" w:rsidP="00951E3D">
            <w:pPr>
              <w:textAlignment w:val="baseline"/>
              <w:outlineLvl w:val="0"/>
              <w:rPr>
                <w:rFonts w:ascii="Trebuchet MS" w:hAnsi="Trebuchet MS"/>
                <w:sz w:val="24"/>
                <w:szCs w:val="24"/>
              </w:rPr>
            </w:pPr>
          </w:p>
        </w:tc>
      </w:tr>
      <w:tr w:rsidR="00CB398C" w:rsidRPr="0019214C" w:rsidTr="00951E3D">
        <w:tc>
          <w:tcPr>
            <w:tcW w:w="4078" w:type="dxa"/>
          </w:tcPr>
          <w:p w:rsidR="00CB398C" w:rsidRPr="0019214C" w:rsidRDefault="00CB398C" w:rsidP="00951E3D">
            <w:pPr>
              <w:textAlignment w:val="baseline"/>
              <w:outlineLvl w:val="0"/>
              <w:rPr>
                <w:rFonts w:ascii="Trebuchet MS" w:hAnsi="Trebuchet MS"/>
                <w:sz w:val="24"/>
                <w:szCs w:val="24"/>
              </w:rPr>
            </w:pPr>
            <w:r w:rsidRPr="0019214C">
              <w:rPr>
                <w:rFonts w:ascii="Trebuchet MS" w:hAnsi="Trebuchet MS"/>
                <w:sz w:val="24"/>
                <w:szCs w:val="24"/>
              </w:rPr>
              <w:t>Anunț rezultate finale</w:t>
            </w:r>
          </w:p>
        </w:tc>
        <w:tc>
          <w:tcPr>
            <w:tcW w:w="3260" w:type="dxa"/>
          </w:tcPr>
          <w:p w:rsidR="00CB398C" w:rsidRPr="0019214C" w:rsidRDefault="007A2738" w:rsidP="00951E3D">
            <w:pPr>
              <w:textAlignment w:val="baseline"/>
              <w:outlineLvl w:val="0"/>
              <w:rPr>
                <w:rFonts w:ascii="Trebuchet MS" w:hAnsi="Trebuchet MS"/>
                <w:sz w:val="24"/>
                <w:szCs w:val="24"/>
              </w:rPr>
            </w:pPr>
            <w:r>
              <w:rPr>
                <w:rFonts w:ascii="Trebuchet MS" w:hAnsi="Trebuchet MS"/>
                <w:sz w:val="24"/>
                <w:szCs w:val="24"/>
              </w:rPr>
              <w:t>22</w:t>
            </w:r>
            <w:r w:rsidR="00CB398C" w:rsidRPr="0019214C">
              <w:rPr>
                <w:rFonts w:ascii="Trebuchet MS" w:hAnsi="Trebuchet MS"/>
                <w:sz w:val="24"/>
                <w:szCs w:val="24"/>
              </w:rPr>
              <w:t>.05.2023- ora 16.00</w:t>
            </w:r>
          </w:p>
        </w:tc>
        <w:tc>
          <w:tcPr>
            <w:tcW w:w="2238" w:type="dxa"/>
          </w:tcPr>
          <w:p w:rsidR="00CB398C" w:rsidRPr="0019214C" w:rsidRDefault="00CB398C" w:rsidP="00951E3D">
            <w:pPr>
              <w:textAlignment w:val="baseline"/>
              <w:outlineLvl w:val="0"/>
              <w:rPr>
                <w:rFonts w:ascii="Trebuchet MS" w:hAnsi="Trebuchet MS"/>
                <w:sz w:val="24"/>
                <w:szCs w:val="24"/>
              </w:rPr>
            </w:pPr>
          </w:p>
        </w:tc>
      </w:tr>
    </w:tbl>
    <w:p w:rsidR="007A2738" w:rsidRDefault="007A2738">
      <w:pPr>
        <w:rPr>
          <w:rFonts w:ascii="Trebuchet MS" w:hAnsi="Trebuchet MS"/>
          <w:b/>
          <w:sz w:val="24"/>
          <w:szCs w:val="24"/>
          <w:u w:val="single"/>
        </w:rPr>
      </w:pPr>
    </w:p>
    <w:p w:rsidR="00712475" w:rsidRPr="0019214C" w:rsidRDefault="00FE208B">
      <w:pPr>
        <w:rPr>
          <w:rFonts w:ascii="Trebuchet MS" w:hAnsi="Trebuchet MS"/>
          <w:b/>
          <w:sz w:val="24"/>
          <w:szCs w:val="24"/>
          <w:u w:val="single"/>
        </w:rPr>
      </w:pPr>
      <w:proofErr w:type="gramStart"/>
      <w:r w:rsidRPr="0019214C">
        <w:rPr>
          <w:rFonts w:ascii="Trebuchet MS" w:hAnsi="Trebuchet MS"/>
          <w:b/>
          <w:sz w:val="24"/>
          <w:szCs w:val="24"/>
          <w:u w:val="single"/>
        </w:rPr>
        <w:t>1.</w:t>
      </w:r>
      <w:r w:rsidR="00C176EA" w:rsidRPr="0019214C">
        <w:rPr>
          <w:rFonts w:ascii="Trebuchet MS" w:hAnsi="Trebuchet MS"/>
          <w:b/>
          <w:sz w:val="24"/>
          <w:szCs w:val="24"/>
          <w:u w:val="single"/>
        </w:rPr>
        <w:t>TEMATICA</w:t>
      </w:r>
      <w:proofErr w:type="gramEnd"/>
      <w:r w:rsidR="00C176EA" w:rsidRPr="0019214C">
        <w:rPr>
          <w:rFonts w:ascii="Trebuchet MS" w:hAnsi="Trebuchet MS"/>
          <w:b/>
          <w:sz w:val="24"/>
          <w:szCs w:val="24"/>
          <w:u w:val="single"/>
        </w:rPr>
        <w:t xml:space="preserve"> PENTRU </w:t>
      </w:r>
      <w:r w:rsidR="000102FA" w:rsidRPr="0019214C">
        <w:rPr>
          <w:rFonts w:ascii="Trebuchet MS" w:hAnsi="Trebuchet MS"/>
          <w:b/>
          <w:sz w:val="24"/>
          <w:szCs w:val="24"/>
          <w:u w:val="single"/>
        </w:rPr>
        <w:t xml:space="preserve">concursul </w:t>
      </w:r>
      <w:r w:rsidR="00C176EA" w:rsidRPr="0019214C">
        <w:rPr>
          <w:rFonts w:ascii="Trebuchet MS" w:hAnsi="Trebuchet MS"/>
          <w:b/>
          <w:sz w:val="24"/>
          <w:szCs w:val="24"/>
          <w:u w:val="single"/>
        </w:rPr>
        <w:t xml:space="preserve"> DE MEDIC </w:t>
      </w:r>
      <w:bookmarkStart w:id="0" w:name="_GoBack"/>
      <w:r w:rsidR="00EF2BCB">
        <w:rPr>
          <w:rFonts w:ascii="Trebuchet MS" w:hAnsi="Trebuchet MS"/>
          <w:b/>
          <w:sz w:val="24"/>
          <w:szCs w:val="24"/>
          <w:u w:val="single"/>
        </w:rPr>
        <w:t>PRIMAR</w:t>
      </w:r>
      <w:bookmarkEnd w:id="0"/>
      <w:r w:rsidR="00EF2BCB">
        <w:rPr>
          <w:rFonts w:ascii="Trebuchet MS" w:hAnsi="Trebuchet MS"/>
          <w:b/>
          <w:sz w:val="24"/>
          <w:szCs w:val="24"/>
          <w:u w:val="single"/>
        </w:rPr>
        <w:t xml:space="preserve"> IN </w:t>
      </w:r>
      <w:r w:rsidR="00C176EA" w:rsidRPr="0019214C">
        <w:rPr>
          <w:rFonts w:ascii="Trebuchet MS" w:hAnsi="Trebuchet MS"/>
          <w:b/>
          <w:sz w:val="24"/>
          <w:szCs w:val="24"/>
          <w:u w:val="single"/>
        </w:rPr>
        <w:t xml:space="preserve"> SPECIALITATEA ANATOMIE PATOLOGICĂ </w:t>
      </w:r>
    </w:p>
    <w:p w:rsidR="00EF2BCB" w:rsidRPr="00EF2BCB" w:rsidRDefault="00EF2BCB" w:rsidP="00EF2BCB">
      <w:pPr>
        <w:rPr>
          <w:sz w:val="24"/>
          <w:szCs w:val="24"/>
          <w:lang w:val="ro-RO" w:eastAsia="ro-RO"/>
        </w:rPr>
      </w:pPr>
      <w:r w:rsidRPr="00EF2BCB">
        <w:rPr>
          <w:sz w:val="24"/>
          <w:szCs w:val="24"/>
          <w:lang w:val="ro-RO" w:eastAsia="ro-RO"/>
        </w:rPr>
        <w:t>TEMATICA</w:t>
      </w:r>
      <w:r w:rsidRPr="00EF2BCB">
        <w:rPr>
          <w:sz w:val="24"/>
          <w:szCs w:val="24"/>
          <w:lang w:val="ro-RO" w:eastAsia="ro-RO"/>
        </w:rPr>
        <w:br/>
        <w:t>pentru examenul de medic primar</w:t>
      </w:r>
      <w:r w:rsidRPr="00EF2BCB">
        <w:rPr>
          <w:sz w:val="24"/>
          <w:szCs w:val="24"/>
          <w:lang w:val="ro-RO" w:eastAsia="ro-RO"/>
        </w:rPr>
        <w:br/>
        <w:t>specialitatea ANATOMIE PATOLOGICĂ</w:t>
      </w:r>
      <w:r w:rsidRPr="00EF2BCB">
        <w:rPr>
          <w:sz w:val="24"/>
          <w:szCs w:val="24"/>
          <w:lang w:val="ro-RO" w:eastAsia="ro-RO"/>
        </w:rPr>
        <w:br/>
        <w:t>I. PROBA PRACTICĂ – executarea unei autopsii</w:t>
      </w:r>
      <w:r w:rsidRPr="00EF2BCB">
        <w:rPr>
          <w:sz w:val="24"/>
          <w:szCs w:val="24"/>
          <w:lang w:val="ro-RO" w:eastAsia="ro-RO"/>
        </w:rPr>
        <w:br/>
        <w:t>II – III. DOUĂ PROBE PRACTICE de diagnostic histopatologic</w:t>
      </w:r>
      <w:r w:rsidRPr="00EF2BCB">
        <w:rPr>
          <w:sz w:val="24"/>
          <w:szCs w:val="24"/>
          <w:lang w:val="ro-RO" w:eastAsia="ro-RO"/>
        </w:rPr>
        <w:br/>
      </w:r>
      <w:r w:rsidRPr="00EF2BCB">
        <w:rPr>
          <w:rFonts w:ascii="Arial" w:hAnsi="Arial" w:cs="Arial"/>
          <w:sz w:val="24"/>
          <w:szCs w:val="24"/>
          <w:lang w:val="ro-RO" w:eastAsia="ro-RO"/>
        </w:rPr>
        <w:t xml:space="preserve">- </w:t>
      </w:r>
      <w:r w:rsidRPr="00EF2BCB">
        <w:rPr>
          <w:sz w:val="24"/>
          <w:szCs w:val="24"/>
          <w:lang w:val="ro-RO" w:eastAsia="ro-RO"/>
        </w:rPr>
        <w:t xml:space="preserve">Proba practică I </w:t>
      </w:r>
      <w:r w:rsidRPr="00EF2BCB">
        <w:rPr>
          <w:rFonts w:ascii="Arial" w:hAnsi="Arial" w:cs="Arial"/>
          <w:sz w:val="24"/>
          <w:szCs w:val="24"/>
          <w:lang w:val="ro-RO" w:eastAsia="ro-RO"/>
        </w:rPr>
        <w:t>va trata subiecte din toată problematica specialităţii</w:t>
      </w:r>
      <w:r w:rsidRPr="00EF2BCB">
        <w:rPr>
          <w:sz w:val="24"/>
          <w:szCs w:val="24"/>
          <w:lang w:val="ro-RO" w:eastAsia="ro-RO"/>
        </w:rPr>
        <w:br/>
      </w:r>
      <w:r w:rsidRPr="00EF2BCB">
        <w:rPr>
          <w:rFonts w:ascii="Arial" w:hAnsi="Arial" w:cs="Arial"/>
          <w:sz w:val="24"/>
          <w:szCs w:val="24"/>
          <w:lang w:val="ro-RO" w:eastAsia="ro-RO"/>
        </w:rPr>
        <w:t xml:space="preserve">- </w:t>
      </w:r>
      <w:r w:rsidRPr="00EF2BCB">
        <w:rPr>
          <w:sz w:val="24"/>
          <w:szCs w:val="24"/>
          <w:lang w:val="ro-RO" w:eastAsia="ro-RO"/>
        </w:rPr>
        <w:t xml:space="preserve">Probele practice II si III </w:t>
      </w:r>
      <w:r w:rsidRPr="00EF2BCB">
        <w:rPr>
          <w:rFonts w:ascii="Arial" w:hAnsi="Arial" w:cs="Arial"/>
          <w:sz w:val="24"/>
          <w:szCs w:val="24"/>
          <w:lang w:val="ro-RO" w:eastAsia="ro-RO"/>
        </w:rPr>
        <w:t>vor consta fiecare, din subiecte de diagnostic histopatologic si</w:t>
      </w:r>
      <w:r w:rsidRPr="00EF2BCB">
        <w:rPr>
          <w:sz w:val="24"/>
          <w:szCs w:val="24"/>
          <w:lang w:val="ro-RO" w:eastAsia="ro-RO"/>
        </w:rPr>
        <w:br/>
      </w:r>
      <w:r w:rsidRPr="00EF2BCB">
        <w:rPr>
          <w:rFonts w:ascii="Arial" w:hAnsi="Arial" w:cs="Arial"/>
          <w:sz w:val="24"/>
          <w:szCs w:val="24"/>
          <w:lang w:val="ro-RO" w:eastAsia="ro-RO"/>
        </w:rPr>
        <w:t>anume:</w:t>
      </w:r>
      <w:r w:rsidRPr="00EF2BCB">
        <w:rPr>
          <w:sz w:val="24"/>
          <w:szCs w:val="24"/>
          <w:lang w:val="ro-RO" w:eastAsia="ro-RO"/>
        </w:rPr>
        <w:br/>
      </w:r>
      <w:r w:rsidRPr="00EF2BCB">
        <w:rPr>
          <w:rFonts w:ascii="Arial" w:hAnsi="Arial" w:cs="Arial"/>
          <w:sz w:val="24"/>
          <w:szCs w:val="24"/>
          <w:lang w:val="ro-RO" w:eastAsia="ro-RO"/>
        </w:rPr>
        <w:t>- 10 lame cu proliferări tumorale benigne sau maligne ;</w:t>
      </w:r>
      <w:r w:rsidRPr="00EF2BCB">
        <w:rPr>
          <w:sz w:val="24"/>
          <w:szCs w:val="24"/>
          <w:lang w:val="ro-RO" w:eastAsia="ro-RO"/>
        </w:rPr>
        <w:br/>
      </w:r>
      <w:r w:rsidRPr="00EF2BCB">
        <w:rPr>
          <w:rFonts w:ascii="Arial" w:hAnsi="Arial" w:cs="Arial"/>
          <w:sz w:val="24"/>
          <w:szCs w:val="24"/>
          <w:lang w:val="ro-RO" w:eastAsia="ro-RO"/>
        </w:rPr>
        <w:t>- 10 lame cu leziuni netumorale (tulburări de circulaţie, distrofii, inflamaţii, procese</w:t>
      </w:r>
      <w:r w:rsidRPr="00EF2BCB">
        <w:rPr>
          <w:sz w:val="24"/>
          <w:szCs w:val="24"/>
          <w:lang w:val="ro-RO" w:eastAsia="ro-RO"/>
        </w:rPr>
        <w:br/>
      </w:r>
      <w:r w:rsidRPr="00EF2BCB">
        <w:rPr>
          <w:rFonts w:ascii="Arial" w:hAnsi="Arial" w:cs="Arial"/>
          <w:sz w:val="24"/>
          <w:szCs w:val="24"/>
          <w:lang w:val="ro-RO" w:eastAsia="ro-RO"/>
        </w:rPr>
        <w:t>regenerative, procese displazice, malformaţii)</w:t>
      </w:r>
      <w:r w:rsidRPr="00EF2BCB">
        <w:rPr>
          <w:sz w:val="24"/>
          <w:szCs w:val="24"/>
          <w:lang w:val="ro-RO" w:eastAsia="ro-RO"/>
        </w:rPr>
        <w:br/>
        <w:t>DURATA PROBELOR</w:t>
      </w:r>
      <w:r w:rsidRPr="00EF2BCB">
        <w:rPr>
          <w:sz w:val="24"/>
          <w:szCs w:val="24"/>
          <w:lang w:val="ro-RO" w:eastAsia="ro-RO"/>
        </w:rPr>
        <w:br/>
      </w:r>
      <w:r w:rsidRPr="00EF2BCB">
        <w:rPr>
          <w:rFonts w:ascii="Arial" w:hAnsi="Arial" w:cs="Arial"/>
          <w:sz w:val="24"/>
          <w:szCs w:val="24"/>
          <w:lang w:val="ro-RO" w:eastAsia="ro-RO"/>
        </w:rPr>
        <w:t>Pentru proba practică I se acordă:</w:t>
      </w:r>
      <w:r w:rsidRPr="00EF2BCB">
        <w:rPr>
          <w:sz w:val="24"/>
          <w:szCs w:val="24"/>
          <w:lang w:val="ro-RO" w:eastAsia="ro-RO"/>
        </w:rPr>
        <w:br/>
      </w:r>
      <w:r w:rsidRPr="00EF2BCB">
        <w:rPr>
          <w:rFonts w:ascii="Arial" w:hAnsi="Arial" w:cs="Arial"/>
          <w:sz w:val="24"/>
          <w:szCs w:val="24"/>
          <w:lang w:val="ro-RO" w:eastAsia="ro-RO"/>
        </w:rPr>
        <w:t>- 60 minute execuţia probei</w:t>
      </w:r>
      <w:r w:rsidRPr="00EF2BCB">
        <w:rPr>
          <w:sz w:val="24"/>
          <w:szCs w:val="24"/>
          <w:lang w:val="ro-RO" w:eastAsia="ro-RO"/>
        </w:rPr>
        <w:br/>
      </w:r>
      <w:r w:rsidRPr="00EF2BCB">
        <w:rPr>
          <w:rFonts w:ascii="Arial" w:hAnsi="Arial" w:cs="Arial"/>
          <w:sz w:val="24"/>
          <w:szCs w:val="24"/>
          <w:lang w:val="ro-RO" w:eastAsia="ro-RO"/>
        </w:rPr>
        <w:t>- 30 minute redactarea protocolului</w:t>
      </w:r>
      <w:r w:rsidRPr="00EF2BCB">
        <w:rPr>
          <w:sz w:val="24"/>
          <w:szCs w:val="24"/>
          <w:lang w:val="ro-RO" w:eastAsia="ro-RO"/>
        </w:rPr>
        <w:br/>
      </w:r>
      <w:r w:rsidRPr="00EF2BCB">
        <w:rPr>
          <w:rFonts w:ascii="Arial" w:hAnsi="Arial" w:cs="Arial"/>
          <w:sz w:val="24"/>
          <w:szCs w:val="24"/>
          <w:lang w:val="ro-RO" w:eastAsia="ro-RO"/>
        </w:rPr>
        <w:t>- 20 minute expunere</w:t>
      </w:r>
      <w:r w:rsidRPr="00EF2BCB">
        <w:rPr>
          <w:sz w:val="24"/>
          <w:szCs w:val="24"/>
          <w:lang w:val="ro-RO" w:eastAsia="ro-RO"/>
        </w:rPr>
        <w:br/>
      </w:r>
      <w:r w:rsidRPr="00EF2BCB">
        <w:rPr>
          <w:rFonts w:ascii="Arial" w:hAnsi="Arial" w:cs="Arial"/>
          <w:sz w:val="24"/>
          <w:szCs w:val="24"/>
          <w:lang w:val="ro-RO" w:eastAsia="ro-RO"/>
        </w:rPr>
        <w:t>Pentru fiecare dintre cele două probe practice de diagnostic histopatologic se acordă:</w:t>
      </w:r>
      <w:r w:rsidRPr="00EF2BCB">
        <w:rPr>
          <w:sz w:val="24"/>
          <w:szCs w:val="24"/>
          <w:lang w:val="ro-RO" w:eastAsia="ro-RO"/>
        </w:rPr>
        <w:br/>
      </w:r>
      <w:r w:rsidRPr="00EF2BCB">
        <w:rPr>
          <w:rFonts w:ascii="Arial" w:hAnsi="Arial" w:cs="Arial"/>
          <w:sz w:val="24"/>
          <w:szCs w:val="24"/>
          <w:lang w:val="ro-RO" w:eastAsia="ro-RO"/>
        </w:rPr>
        <w:t>- 180 minute pentru examinare, redactare buletin şi expunere.</w:t>
      </w:r>
      <w:r w:rsidRPr="00EF2BCB">
        <w:rPr>
          <w:sz w:val="24"/>
          <w:szCs w:val="24"/>
          <w:lang w:val="ro-RO" w:eastAsia="ro-RO"/>
        </w:rPr>
        <w:br/>
      </w:r>
    </w:p>
    <w:p w:rsidR="000102FA" w:rsidRPr="0019214C" w:rsidRDefault="000102FA" w:rsidP="00642295">
      <w:pPr>
        <w:ind w:left="360"/>
        <w:rPr>
          <w:rFonts w:ascii="Trebuchet MS" w:hAnsi="Trebuchet MS"/>
          <w:sz w:val="24"/>
          <w:szCs w:val="24"/>
        </w:rPr>
      </w:pPr>
    </w:p>
    <w:p w:rsidR="00EC39BE" w:rsidRPr="0019214C" w:rsidRDefault="0011457C">
      <w:pPr>
        <w:rPr>
          <w:rFonts w:ascii="Trebuchet MS" w:hAnsi="Trebuchet MS"/>
          <w:b/>
          <w:sz w:val="24"/>
          <w:szCs w:val="24"/>
        </w:rPr>
      </w:pPr>
      <w:proofErr w:type="gramStart"/>
      <w:r w:rsidRPr="0019214C">
        <w:rPr>
          <w:rFonts w:ascii="Trebuchet MS" w:hAnsi="Trebuchet MS"/>
          <w:b/>
          <w:sz w:val="24"/>
          <w:szCs w:val="24"/>
        </w:rPr>
        <w:t>2.TEMATICA</w:t>
      </w:r>
      <w:proofErr w:type="gramEnd"/>
      <w:r w:rsidRPr="0019214C">
        <w:rPr>
          <w:rFonts w:ascii="Trebuchet MS" w:hAnsi="Trebuchet MS"/>
          <w:b/>
          <w:sz w:val="24"/>
          <w:szCs w:val="24"/>
        </w:rPr>
        <w:t xml:space="preserve"> PENTRU CONCURSUL  </w:t>
      </w:r>
      <w:r w:rsidR="00CF2575" w:rsidRPr="0019214C">
        <w:rPr>
          <w:rFonts w:ascii="Trebuchet MS" w:hAnsi="Trebuchet MS"/>
          <w:b/>
          <w:sz w:val="24"/>
          <w:szCs w:val="24"/>
        </w:rPr>
        <w:t xml:space="preserve"> DE OCUPARE  </w:t>
      </w:r>
      <w:r w:rsidRPr="0019214C">
        <w:rPr>
          <w:rFonts w:ascii="Trebuchet MS" w:hAnsi="Trebuchet MS"/>
          <w:b/>
          <w:sz w:val="24"/>
          <w:szCs w:val="24"/>
        </w:rPr>
        <w:t>DE</w:t>
      </w:r>
      <w:r w:rsidR="00CF2575" w:rsidRPr="0019214C">
        <w:rPr>
          <w:rFonts w:ascii="Trebuchet MS" w:hAnsi="Trebuchet MS"/>
          <w:b/>
          <w:sz w:val="24"/>
          <w:szCs w:val="24"/>
        </w:rPr>
        <w:t xml:space="preserve"> POST </w:t>
      </w:r>
      <w:r w:rsidRPr="0019214C">
        <w:rPr>
          <w:rFonts w:ascii="Trebuchet MS" w:hAnsi="Trebuchet MS"/>
          <w:b/>
          <w:sz w:val="24"/>
          <w:szCs w:val="24"/>
        </w:rPr>
        <w:t xml:space="preserve"> MEDIC SPECIALIST SPECIALITATEA ANESTEZIE </w:t>
      </w:r>
      <w:r w:rsidR="00C176EA" w:rsidRPr="0019214C">
        <w:rPr>
          <w:rFonts w:ascii="Trebuchet MS" w:hAnsi="Trebuchet MS"/>
          <w:b/>
          <w:sz w:val="24"/>
          <w:szCs w:val="24"/>
        </w:rPr>
        <w:t>TERAPIE INTENSIV</w:t>
      </w:r>
      <w:r w:rsidR="00B56684" w:rsidRPr="0019214C">
        <w:rPr>
          <w:rFonts w:ascii="Trebuchet MS" w:hAnsi="Trebuchet MS"/>
          <w:b/>
          <w:sz w:val="24"/>
          <w:szCs w:val="24"/>
        </w:rPr>
        <w:t>Ă</w:t>
      </w:r>
    </w:p>
    <w:p w:rsidR="0016520F" w:rsidRPr="0019214C" w:rsidRDefault="0016520F">
      <w:pPr>
        <w:rPr>
          <w:rFonts w:ascii="Trebuchet MS" w:hAnsi="Trebuchet MS"/>
          <w:b/>
          <w:sz w:val="24"/>
          <w:szCs w:val="24"/>
        </w:rPr>
      </w:pPr>
    </w:p>
    <w:p w:rsidR="0016520F" w:rsidRPr="0019214C" w:rsidRDefault="00CF2575" w:rsidP="00CF2575">
      <w:pPr>
        <w:rPr>
          <w:rFonts w:ascii="Trebuchet MS" w:hAnsi="Trebuchet MS" w:cs="Arial"/>
          <w:b/>
          <w:sz w:val="24"/>
          <w:szCs w:val="24"/>
          <w:lang w:val="ro-RO" w:eastAsia="ro-RO"/>
        </w:rPr>
      </w:pPr>
      <w:r w:rsidRPr="0019214C">
        <w:rPr>
          <w:rFonts w:ascii="Trebuchet MS" w:hAnsi="Trebuchet MS" w:cs="Arial"/>
          <w:sz w:val="24"/>
          <w:szCs w:val="24"/>
          <w:lang w:val="ro-RO" w:eastAsia="ro-RO"/>
        </w:rPr>
        <w:t>I. PROBA SCRIS</w:t>
      </w:r>
      <w:r w:rsidR="00C4282D" w:rsidRPr="0019214C">
        <w:rPr>
          <w:rFonts w:ascii="Trebuchet MS" w:hAnsi="Trebuchet MS" w:cs="Arial"/>
          <w:sz w:val="24"/>
          <w:szCs w:val="24"/>
          <w:lang w:val="ro-RO" w:eastAsia="ro-RO"/>
        </w:rPr>
        <w:t>Ă</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II - III. DOUA PROBE CLINICE</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IV. PROBA PRACTIC</w:t>
      </w:r>
      <w:r w:rsidR="00C4282D" w:rsidRPr="0019214C">
        <w:rPr>
          <w:rFonts w:ascii="Trebuchet MS" w:hAnsi="Trebuchet MS" w:cs="Arial"/>
          <w:sz w:val="24"/>
          <w:szCs w:val="24"/>
          <w:lang w:val="ro-RO" w:eastAsia="ro-RO"/>
        </w:rPr>
        <w:t>Ă</w:t>
      </w:r>
      <w:r w:rsidRPr="0019214C">
        <w:rPr>
          <w:rFonts w:ascii="Trebuchet MS" w:hAnsi="Trebuchet MS"/>
          <w:sz w:val="24"/>
          <w:szCs w:val="24"/>
          <w:lang w:val="ro-RO" w:eastAsia="ro-RO"/>
        </w:rPr>
        <w:br/>
      </w:r>
    </w:p>
    <w:p w:rsidR="00CF2575" w:rsidRPr="0019214C" w:rsidRDefault="00CF2575" w:rsidP="00CF2575">
      <w:pPr>
        <w:rPr>
          <w:rFonts w:ascii="Trebuchet MS" w:hAnsi="Trebuchet MS"/>
          <w:sz w:val="24"/>
          <w:szCs w:val="24"/>
          <w:lang w:val="ro-RO" w:eastAsia="ro-RO"/>
        </w:rPr>
      </w:pPr>
      <w:r w:rsidRPr="0019214C">
        <w:rPr>
          <w:rFonts w:ascii="Trebuchet MS" w:hAnsi="Trebuchet MS" w:cs="Arial"/>
          <w:b/>
          <w:sz w:val="24"/>
          <w:szCs w:val="24"/>
          <w:lang w:val="ro-RO" w:eastAsia="ro-RO"/>
        </w:rPr>
        <w:t>I. PROBA SCRIS</w:t>
      </w:r>
      <w:r w:rsidR="00C4282D" w:rsidRPr="0019214C">
        <w:rPr>
          <w:rFonts w:ascii="Trebuchet MS" w:hAnsi="Trebuchet MS" w:cs="Arial"/>
          <w:b/>
          <w:sz w:val="24"/>
          <w:szCs w:val="24"/>
          <w:lang w:val="ro-RO" w:eastAsia="ro-RO"/>
        </w:rPr>
        <w:t>Ă</w:t>
      </w:r>
      <w:r w:rsidRPr="0019214C">
        <w:rPr>
          <w:rFonts w:ascii="Trebuchet MS" w:hAnsi="Trebuchet MS"/>
          <w:b/>
          <w:sz w:val="24"/>
          <w:szCs w:val="24"/>
          <w:lang w:val="ro-RO" w:eastAsia="ro-RO"/>
        </w:rPr>
        <w:br/>
      </w:r>
      <w:r w:rsidRPr="0019214C">
        <w:rPr>
          <w:rFonts w:ascii="Trebuchet MS" w:hAnsi="Trebuchet MS" w:cs="Arial"/>
          <w:sz w:val="24"/>
          <w:szCs w:val="24"/>
          <w:lang w:val="ro-RO" w:eastAsia="ro-RO"/>
        </w:rPr>
        <w:t>1. Fiziopatologia durerii acute si cronice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 Tehnici de analgezie folosite in terapia durerii acute si cronice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3. Analgetice centrale (morfinice)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4. Analgetice/antiiinflamatorii nonsteroidiene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lastRenderedPageBreak/>
        <w:t>5. Somnul si anestezia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6. Substante sedative si amnestice si hipnotice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7. Mecanismul de actiune al anestezicelor inhalatorii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8. Absortia si distributia anestezicelor inhalatorii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9. Efectele respiratorii si circulatorii ale anestezicelor inhalatorii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10. Metabolismul si toxicitatea anestezicelor inhalatorii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11. Farmacologia protoxidului de azot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12. Anestezicele volatile halogenate (halotan, enfluran, izofluran, servofluran, desfluran)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13. Fizica gazelor si vaporilor aplicata la anestezia prin inhalatie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14. Fiziologia placii neuromusculare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15. Substante cu actiune relaxanta utilizate in anestezie (curare depolarizante si nondepolarizante) (1, 2, 3,4)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16. Antagonisti ai curarelor (1, 2, 3, 4)</w:t>
      </w:r>
    </w:p>
    <w:p w:rsidR="0016520F" w:rsidRPr="0019214C" w:rsidRDefault="00CF2575" w:rsidP="00CF2575">
      <w:pPr>
        <w:rPr>
          <w:rFonts w:ascii="Trebuchet MS" w:hAnsi="Trebuchet MS" w:cs="Arial"/>
          <w:sz w:val="24"/>
          <w:szCs w:val="24"/>
          <w:lang w:val="ro-RO" w:eastAsia="ro-RO"/>
        </w:rPr>
      </w:pPr>
      <w:r w:rsidRPr="0019214C">
        <w:rPr>
          <w:rFonts w:ascii="Trebuchet MS" w:hAnsi="Trebuchet MS" w:cs="Arial"/>
          <w:sz w:val="24"/>
          <w:szCs w:val="24"/>
          <w:lang w:val="ro-RO" w:eastAsia="ro-RO"/>
        </w:rPr>
        <w:t>17. Monitorizarea functiei neuromusculare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18. Droguri si boli care interfereaza cu actiunea relaxantelor musculare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 xml:space="preserve">19. Sistemul nervos vegetativ (anatomie, fiziologie). Farmacologia drogurilor cu actiune vegetativa (1, 2, 3,4) (colinegice, parasimpaticolitice, catecolamine, </w:t>
      </w:r>
      <w:r w:rsidR="0016520F" w:rsidRPr="0019214C">
        <w:rPr>
          <w:rFonts w:ascii="Trebuchet MS" w:hAnsi="Trebuchet MS" w:cs="Arial"/>
          <w:sz w:val="24"/>
          <w:szCs w:val="24"/>
          <w:lang w:val="ro-RO" w:eastAsia="ro-RO"/>
        </w:rPr>
        <w:t xml:space="preserve"> </w:t>
      </w:r>
      <w:r w:rsidRPr="0019214C">
        <w:rPr>
          <w:rFonts w:ascii="Trebuchet MS" w:hAnsi="Trebuchet MS" w:cs="Arial"/>
          <w:sz w:val="24"/>
          <w:szCs w:val="24"/>
          <w:lang w:val="ro-RO" w:eastAsia="ro-RO"/>
        </w:rPr>
        <w:t>(-stimulante,</w:t>
      </w:r>
      <w:r w:rsidR="0016520F" w:rsidRPr="0019214C">
        <w:rPr>
          <w:rFonts w:ascii="Trebuchet MS" w:hAnsi="Trebuchet MS" w:cs="Arial"/>
          <w:sz w:val="24"/>
          <w:szCs w:val="24"/>
          <w:lang w:val="ro-RO" w:eastAsia="ro-RO"/>
        </w:rPr>
        <w:t xml:space="preserve"> </w:t>
      </w:r>
      <w:r w:rsidRPr="0019214C">
        <w:rPr>
          <w:rFonts w:ascii="Trebuchet MS" w:hAnsi="Trebuchet MS" w:cs="Arial"/>
          <w:sz w:val="24"/>
          <w:szCs w:val="24"/>
          <w:lang w:val="ro-RO" w:eastAsia="ro-RO"/>
        </w:rPr>
        <w:t xml:space="preserve"> (-blocante, ( 2-antagoniste, (-stimulante, (-blocante)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20. Consultul preanestezic de rutina (clinic, paraclinic, implicatii medico-legale)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21. Implicatiile anestezice ale bolilor concomitente (cardio-vasculare, pulmonare, renale, gastrointestinale,hepatice, SNC, endocrine, hematologice)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22. Implicatiile anestezice ale terapiei medicamentoase cronice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23. Evaluarea riscului operator si anestezic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24. Premedicatia (stop, substante, cai de administrare)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25. Mentinerea libertatii cailor respiratorii, masca laringiana, intubatia, traheala, traheostomia,. Sisteme de</w:t>
      </w:r>
      <w:r w:rsidR="0016520F" w:rsidRPr="0019214C">
        <w:rPr>
          <w:rFonts w:ascii="Trebuchet MS" w:hAnsi="Trebuchet MS" w:cs="Arial"/>
          <w:sz w:val="24"/>
          <w:szCs w:val="24"/>
          <w:lang w:val="ro-RO" w:eastAsia="ro-RO"/>
        </w:rPr>
        <w:t xml:space="preserve"> </w:t>
      </w:r>
      <w:r w:rsidRPr="0019214C">
        <w:rPr>
          <w:rFonts w:ascii="Trebuchet MS" w:hAnsi="Trebuchet MS" w:cs="Arial"/>
          <w:sz w:val="24"/>
          <w:szCs w:val="24"/>
          <w:lang w:val="ro-RO" w:eastAsia="ro-RO"/>
        </w:rPr>
        <w:t>umidificare si mucoliza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26. Supravegherea si monitorizarea bolnavului in timpul anesteziei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27. Tehnici de anestezie intravenoasa (inductie, mentinere, trezire, combinatii de substante anestezice, si</w:t>
      </w:r>
      <w:r w:rsidR="0016520F" w:rsidRPr="0019214C">
        <w:rPr>
          <w:rFonts w:ascii="Trebuchet MS" w:hAnsi="Trebuchet MS" w:cs="Arial"/>
          <w:sz w:val="24"/>
          <w:szCs w:val="24"/>
          <w:lang w:val="ro-RO" w:eastAsia="ro-RO"/>
        </w:rPr>
        <w:t xml:space="preserve"> </w:t>
      </w:r>
      <w:r w:rsidRPr="0019214C">
        <w:rPr>
          <w:rFonts w:ascii="Trebuchet MS" w:hAnsi="Trebuchet MS" w:cs="Arial"/>
          <w:sz w:val="24"/>
          <w:szCs w:val="24"/>
          <w:lang w:val="ro-RO" w:eastAsia="ro-RO"/>
        </w:rPr>
        <w:t>modalitati de administrare)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28. Tehnici de anestezie inhalatorie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29. Aparatul de anestezie (masina de gaze, sisteme anestezice, vaporizoare)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30. Ventilatie mecanica intra-anestezica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31. Asigurarea homeostaziei bolnavului in timpul anesteziei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32. Incidentele si accidentele anesteziei generale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33. Perioada postanestezica imediata.Salonul de trezire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34. Farmacologia anestezicelor locale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35. Analgeticele morfinice utilizate in anstezia regionala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36. Tehnici de anestezie regionala (anestezia locala, anestezia regionala intravenoasa, blocaje de nervi</w:t>
      </w:r>
      <w:r w:rsidR="0016520F" w:rsidRPr="0019214C">
        <w:rPr>
          <w:rFonts w:ascii="Trebuchet MS" w:hAnsi="Trebuchet MS" w:cs="Arial"/>
          <w:sz w:val="24"/>
          <w:szCs w:val="24"/>
          <w:lang w:val="ro-RO" w:eastAsia="ro-RO"/>
        </w:rPr>
        <w:t xml:space="preserve"> </w:t>
      </w:r>
      <w:r w:rsidRPr="0019214C">
        <w:rPr>
          <w:rFonts w:ascii="Trebuchet MS" w:hAnsi="Trebuchet MS" w:cs="Arial"/>
          <w:sz w:val="24"/>
          <w:szCs w:val="24"/>
          <w:lang w:val="ro-RO" w:eastAsia="ro-RO"/>
        </w:rPr>
        <w:t>periferici)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37. Blocaje de plex brahial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38. Blocaje regionale centrale (subarahnoidian si peridural)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39. Complicatiile locale, focale, regionale si sistemice ale tehnicilor de anestezie regionala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 xml:space="preserve">40. Anestezia regionala la copii (indicatii, tehnicii, incidente, si accidente specifice) </w:t>
      </w:r>
    </w:p>
    <w:p w:rsidR="00CF2575" w:rsidRPr="0019214C" w:rsidRDefault="00CF2575" w:rsidP="00CF2575">
      <w:pPr>
        <w:rPr>
          <w:rFonts w:ascii="Trebuchet MS" w:hAnsi="Trebuchet MS"/>
          <w:sz w:val="24"/>
          <w:szCs w:val="24"/>
          <w:lang w:val="ro-RO" w:eastAsia="ro-RO"/>
        </w:rPr>
      </w:pPr>
      <w:r w:rsidRPr="0019214C">
        <w:rPr>
          <w:rFonts w:ascii="Trebuchet MS" w:hAnsi="Trebuchet MS" w:cs="Arial"/>
          <w:sz w:val="24"/>
          <w:szCs w:val="24"/>
          <w:lang w:val="ro-RO" w:eastAsia="ro-RO"/>
        </w:rPr>
        <w:lastRenderedPageBreak/>
        <w:t>(1, 2, 3, 4)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41. Anestezia in ambulatory (1, 2, 3, 4)</w:t>
      </w:r>
    </w:p>
    <w:p w:rsidR="00CF2575" w:rsidRPr="0019214C" w:rsidRDefault="00CF2575" w:rsidP="00CF2575">
      <w:pPr>
        <w:rPr>
          <w:rFonts w:ascii="Trebuchet MS" w:hAnsi="Trebuchet MS"/>
          <w:sz w:val="24"/>
          <w:szCs w:val="24"/>
          <w:lang w:val="ro-RO" w:eastAsia="ro-RO"/>
        </w:rPr>
      </w:pPr>
      <w:r w:rsidRPr="0019214C">
        <w:rPr>
          <w:rFonts w:ascii="Trebuchet MS" w:hAnsi="Trebuchet MS" w:cs="Arial"/>
          <w:sz w:val="24"/>
          <w:szCs w:val="24"/>
          <w:lang w:val="ro-RO" w:eastAsia="ro-RO"/>
        </w:rPr>
        <w:t>42. Anestezia in chirurgia pediatrica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43. Anestezia in chirurgia de urgenta (soc stomac plin, hemoragie etc)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44. Analgezia si anestezia in obstetrica. Reanimarea nou-nascutului. Terapia intensiva a patologiei</w:t>
      </w:r>
      <w:r w:rsidR="0016520F" w:rsidRPr="0019214C">
        <w:rPr>
          <w:rFonts w:ascii="Trebuchet MS" w:hAnsi="Trebuchet MS" w:cs="Arial"/>
          <w:sz w:val="24"/>
          <w:szCs w:val="24"/>
          <w:lang w:val="ro-RO" w:eastAsia="ro-RO"/>
        </w:rPr>
        <w:t xml:space="preserve"> </w:t>
      </w:r>
      <w:r w:rsidRPr="0019214C">
        <w:rPr>
          <w:rFonts w:ascii="Trebuchet MS" w:hAnsi="Trebuchet MS" w:cs="Arial"/>
          <w:sz w:val="24"/>
          <w:szCs w:val="24"/>
          <w:lang w:val="ro-RO" w:eastAsia="ro-RO"/>
        </w:rPr>
        <w:t>obstreticale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45. Anestezia in neurochirurgie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46. Anestezia la bolnavul cu suferinte cardiace (coronian, valvular, cu tulburari de ritm si conducere, cu</w:t>
      </w:r>
      <w:r w:rsidR="0016520F" w:rsidRPr="0019214C">
        <w:rPr>
          <w:rFonts w:ascii="Trebuchet MS" w:hAnsi="Trebuchet MS" w:cs="Arial"/>
          <w:sz w:val="24"/>
          <w:szCs w:val="24"/>
          <w:lang w:val="ro-RO" w:eastAsia="ro-RO"/>
        </w:rPr>
        <w:t xml:space="preserve"> </w:t>
      </w:r>
      <w:r w:rsidRPr="0019214C">
        <w:rPr>
          <w:rFonts w:ascii="Trebuchet MS" w:hAnsi="Trebuchet MS" w:cs="Arial"/>
          <w:sz w:val="24"/>
          <w:szCs w:val="24"/>
          <w:lang w:val="ro-RO" w:eastAsia="ro-RO"/>
        </w:rPr>
        <w:t>insuficienta cardiaca etc)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47. Anestezia la bolnavul cu suferinte pulmonare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48. Anestezia la bolnavul cu suferinte renale, endocrine, hepatice, hematologice (1, 2, 3, 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49. Grupele sanguine (metode de determinare, principii de compatibilitate)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50. Transfuzia de sange si fractiuni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51. Autotransfuzia (indicatii, tehnici)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52. Raspunsul neuroendocrin, metabolic si inflamator la agresiune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53. Modificari imunologice la bolnavul critic. Modalitati imunomanipulare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54. Fiziopatologia generala a starii de soc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55. Socul hipovolemic (cauze, mecanisme, tratament)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56. Socul traumatic (fiziopatologie, trataent)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57. Socul cardiogen (cauze, mecanisme, tratament)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58. Alte forme de soc (anafilactic, anafilactoid, neurogen, endocrin)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59. Infectie, sepsis, soc septic (cauze mecanisme)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60. Tratamentul socului septic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61. Solutii inlocuitoare de volum sanguin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62. Droguri cu actiune cardiotonica si vasoactiva utilizate in starile de soc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63. Sindromul de disfunctii organice multiple (cauze, mediatori, efecte la nivelul sistemelor de organe)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64. Tratamentul sindromului de disfunctii organice multiple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65. Controlul infectiei in terapia intensive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66. Riscul de infectie la personalul medical in A.T.I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67. Antibioterapia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68. Nutritia parentala si enterala (5, 6)</w:t>
      </w:r>
    </w:p>
    <w:p w:rsidR="00CF2575" w:rsidRPr="0019214C" w:rsidRDefault="00CF2575" w:rsidP="00CF2575">
      <w:pPr>
        <w:rPr>
          <w:rFonts w:ascii="Trebuchet MS" w:hAnsi="Trebuchet MS"/>
          <w:sz w:val="24"/>
          <w:szCs w:val="24"/>
          <w:lang w:val="ro-RO" w:eastAsia="ro-RO"/>
        </w:rPr>
      </w:pPr>
      <w:r w:rsidRPr="0019214C">
        <w:rPr>
          <w:rFonts w:ascii="Trebuchet MS" w:hAnsi="Trebuchet MS" w:cs="Arial"/>
          <w:sz w:val="24"/>
          <w:szCs w:val="24"/>
          <w:lang w:val="ro-RO" w:eastAsia="ro-RO"/>
        </w:rPr>
        <w:t>69. Organizarea generala a sistemelor de medicina de urgenta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70. Tehnici folosite in medicina de urgenta (mijloace de transport medicalizat al unui bolnav critic,evaluarea primara a unui bolnav critic in afara spitalului, analgezia si sedarea bolnavilor critici pe parcursul</w:t>
      </w:r>
      <w:r w:rsidR="0016520F" w:rsidRPr="0019214C">
        <w:rPr>
          <w:rFonts w:ascii="Trebuchet MS" w:hAnsi="Trebuchet MS" w:cs="Arial"/>
          <w:sz w:val="24"/>
          <w:szCs w:val="24"/>
          <w:lang w:val="ro-RO" w:eastAsia="ro-RO"/>
        </w:rPr>
        <w:t xml:space="preserve"> </w:t>
      </w:r>
      <w:r w:rsidRPr="0019214C">
        <w:rPr>
          <w:rFonts w:ascii="Trebuchet MS" w:hAnsi="Trebuchet MS" w:cs="Arial"/>
          <w:sz w:val="24"/>
          <w:szCs w:val="24"/>
          <w:lang w:val="ro-RO" w:eastAsia="ro-RO"/>
        </w:rPr>
        <w:t>unui transport medicalizat, tehnici de abord al cailor aeriene si de ventilatie artificiala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71. Evaluarea primara si resuscitarea unui politraumatism (in afara spitsului si la sosirea in spital)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72. Evaluarea secundara si transferul unui politraumatism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73. Terapia intensiva a traumatismelor cranio-cerebrale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74. Arsuri (Terapia Intensiva in primele 72 de ore)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75. Oprirea circulatorie (cauze, forme, bazic si advanced life support)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76. Accidente de submersie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77. Accidente prin electrocutare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lastRenderedPageBreak/>
        <w:t>78. Anatomia si fiziologia respiratorie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79. Evaluarea functionala respiratorie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80. Insuficienta respiratrie acuta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81. Injuria pulmonara acuta (ALI) - Sindromul de detresa respiratorie acuta (ARDS)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82. Mentinerea libertatii cailor aeriene (intubatia traheala, traheotomia, intubatia traheala prelungita vs.traheotomie)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83. Insuficienta respiratorie cronica acutizata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84. Terapia intensiva in boala asmatica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85. Terapie respiratorie adjuvanta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86. Tehnici de suport ventilator artificial (indicatii, aparatura, tehnici conventionale, moduri de ventilatie,tehnici nonconventionale)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87. Tehnici de "intarcare"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88. Oxigenarea extracorporeala si eliminarea extracorporeala de CO2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89. Echilibrul hidroelectrolitic si acidobazic normal si patologic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90. Insuficienta renala acuta (prerenala, renala intrinseca, postrenala - obstructiva)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91. Insuficienta renala cronica (probleme de anestezie si terapie intensiva)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92. Metode de epurare extrarenala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93. Anestezia si terapia intensiva in transplantul renal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94. Diabetul zaharat (forme clinice, comele cetozice si noncetozice, hipoglicemia) (5, 6)</w:t>
      </w:r>
    </w:p>
    <w:p w:rsidR="00CF2575" w:rsidRPr="0019214C" w:rsidRDefault="00CF2575" w:rsidP="00CF2575">
      <w:pPr>
        <w:rPr>
          <w:rFonts w:ascii="Trebuchet MS" w:hAnsi="Trebuchet MS" w:cs="Arial"/>
          <w:sz w:val="24"/>
          <w:szCs w:val="24"/>
          <w:lang w:val="ro-RO" w:eastAsia="ro-RO"/>
        </w:rPr>
      </w:pPr>
      <w:r w:rsidRPr="0019214C">
        <w:rPr>
          <w:rFonts w:ascii="Trebuchet MS" w:hAnsi="Trebuchet MS" w:cs="Arial"/>
          <w:sz w:val="24"/>
          <w:szCs w:val="24"/>
          <w:lang w:val="ro-RO" w:eastAsia="ro-RO"/>
        </w:rPr>
        <w:t>95. Terapia intensiva in hemoragiile digestive superioare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96. Terapia intensiva in ocluzia intestinala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97. Terapia intensiva in perforatiile acute ale tractului digestiv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98. Peritonitele postoperatorii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99. Pancreatita acuta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100. Fistulele digestive externe postoperatorii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101. Insuficienta hepatica acuta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102. Insuficienta hepatica cronica si ciroza hepatica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103. Defecte acute de hemostaza (Trombocitopenia, CID, Fibrinoliza acuta)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104. Terapia cu anticoagulante, antiagrenante si terapia fibrinolitica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105. Edemul cerebral (tipurile de edem cerebral, cauze, mecanisme, diagnostic, monitorizare, tratament)</w:t>
      </w:r>
      <w:r w:rsidR="0016520F" w:rsidRPr="0019214C">
        <w:rPr>
          <w:rFonts w:ascii="Trebuchet MS" w:hAnsi="Trebuchet MS" w:cs="Arial"/>
          <w:sz w:val="24"/>
          <w:szCs w:val="24"/>
          <w:lang w:val="ro-RO" w:eastAsia="ro-RO"/>
        </w:rPr>
        <w:t xml:space="preserve"> </w:t>
      </w:r>
      <w:r w:rsidRPr="0019214C">
        <w:rPr>
          <w:rFonts w:ascii="Trebuchet MS" w:hAnsi="Trebuchet MS" w:cs="Arial"/>
          <w:sz w:val="24"/>
          <w:szCs w:val="24"/>
          <w:lang w:val="ro-RO" w:eastAsia="ro-RO"/>
        </w:rPr>
        <w:t>(5, 6)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106. Fiziologia si fizopatologia termoreglarii (hipotermia indusa si accidentala, mijloace de control ale</w:t>
      </w:r>
      <w:r w:rsidR="0016520F" w:rsidRPr="0019214C">
        <w:rPr>
          <w:rFonts w:ascii="Trebuchet MS" w:hAnsi="Trebuchet MS" w:cs="Arial"/>
          <w:sz w:val="24"/>
          <w:szCs w:val="24"/>
          <w:lang w:val="ro-RO" w:eastAsia="ro-RO"/>
        </w:rPr>
        <w:t xml:space="preserve"> </w:t>
      </w:r>
      <w:r w:rsidRPr="0019214C">
        <w:rPr>
          <w:rFonts w:ascii="Trebuchet MS" w:hAnsi="Trebuchet MS" w:cs="Arial"/>
          <w:sz w:val="24"/>
          <w:szCs w:val="24"/>
          <w:lang w:val="ro-RO" w:eastAsia="ro-RO"/>
        </w:rPr>
        <w:t>echilibrului termic perioperator, hipertermia maligna, socul caloric)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107. Starile de coma (metabolice, traumatice, infectioase, tumori, vasculare - anoxice - ischemice, toxice</w:t>
      </w:r>
      <w:r w:rsidR="0016520F" w:rsidRPr="0019214C">
        <w:rPr>
          <w:rFonts w:ascii="Trebuchet MS" w:hAnsi="Trebuchet MS" w:cs="Arial"/>
          <w:sz w:val="24"/>
          <w:szCs w:val="24"/>
          <w:lang w:val="ro-RO" w:eastAsia="ro-RO"/>
        </w:rPr>
        <w:t xml:space="preserve"> </w:t>
      </w:r>
      <w:r w:rsidRPr="0019214C">
        <w:rPr>
          <w:rFonts w:ascii="Trebuchet MS" w:hAnsi="Trebuchet MS" w:cs="Arial"/>
          <w:sz w:val="24"/>
          <w:szCs w:val="24"/>
          <w:lang w:val="ro-RO" w:eastAsia="ro-RO"/>
        </w:rPr>
        <w:t>exogene)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108. Aspecte medicale si legale ale mortii cerebrale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109. Boala coronariana (forme clinice, diagnostic, tratament de urgenta, terapia intensiva a complicatiilor)</w:t>
      </w:r>
      <w:r w:rsidR="0016520F" w:rsidRPr="0019214C">
        <w:rPr>
          <w:rFonts w:ascii="Trebuchet MS" w:hAnsi="Trebuchet MS" w:cs="Arial"/>
          <w:sz w:val="24"/>
          <w:szCs w:val="24"/>
          <w:lang w:val="ro-RO" w:eastAsia="ro-RO"/>
        </w:rPr>
        <w:t xml:space="preserve"> </w:t>
      </w:r>
      <w:r w:rsidRPr="0019214C">
        <w:rPr>
          <w:rFonts w:ascii="Trebuchet MS" w:hAnsi="Trebuchet MS" w:cs="Arial"/>
          <w:sz w:val="24"/>
          <w:szCs w:val="24"/>
          <w:lang w:val="ro-RO" w:eastAsia="ro-RO"/>
        </w:rPr>
        <w:t>(5, 6)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110. Terapia intensiva in tulburarile de ritm si conducere (forme clinice, diagnostic, tratament)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111. Embolia pulmonara (diagnostic, tratament)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112. Hipertensiunea pulmonara si cordul pulmonar cronic (terapie intensiva) (5, 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113. Suport circulator mecanic (balon de contrapulsie, sisteme de asistare ventriculara) (5, 6)</w:t>
      </w:r>
    </w:p>
    <w:p w:rsidR="00CF2575" w:rsidRPr="0019214C" w:rsidRDefault="00CF2575" w:rsidP="00CF2575">
      <w:pPr>
        <w:rPr>
          <w:rFonts w:ascii="Trebuchet MS" w:hAnsi="Trebuchet MS"/>
          <w:sz w:val="24"/>
          <w:szCs w:val="24"/>
          <w:lang w:val="ro-RO" w:eastAsia="ro-RO"/>
        </w:rPr>
      </w:pPr>
      <w:r w:rsidRPr="0019214C">
        <w:rPr>
          <w:rFonts w:ascii="Trebuchet MS" w:hAnsi="Trebuchet MS"/>
          <w:sz w:val="24"/>
          <w:szCs w:val="24"/>
          <w:lang w:val="ro-RO" w:eastAsia="ro-RO"/>
        </w:rPr>
        <w:br/>
      </w:r>
      <w:r w:rsidRPr="0019214C">
        <w:rPr>
          <w:rFonts w:ascii="Trebuchet MS" w:hAnsi="Trebuchet MS" w:cs="Arial"/>
          <w:sz w:val="24"/>
          <w:szCs w:val="24"/>
          <w:lang w:val="ro-RO" w:eastAsia="ro-RO"/>
        </w:rPr>
        <w:t>II. Proba clinica de terapie intensiva chirurgicala</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lastRenderedPageBreak/>
        <w:t>III. Proba clinica de terapie intensiva medicala</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IV. Proba practica de anestezie</w:t>
      </w:r>
    </w:p>
    <w:p w:rsidR="006B55ED" w:rsidRPr="0019214C" w:rsidRDefault="00CF2575" w:rsidP="00CF2575">
      <w:pPr>
        <w:rPr>
          <w:rFonts w:ascii="Trebuchet MS" w:hAnsi="Trebuchet MS"/>
          <w:sz w:val="24"/>
          <w:szCs w:val="24"/>
        </w:rPr>
      </w:pPr>
      <w:r w:rsidRPr="0019214C">
        <w:rPr>
          <w:rFonts w:ascii="Trebuchet MS" w:hAnsi="Trebuchet MS" w:cs="Arial"/>
          <w:sz w:val="24"/>
          <w:szCs w:val="24"/>
          <w:lang w:val="ro-RO" w:eastAsia="ro-RO"/>
        </w:rPr>
        <w:t>BIBLIOGRAFIE</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 P.G. Barash, B.F. Cullen, R.K. Stoeling -Handbook of Clinical Anesthesia, Lippincott Williams&amp;Wilkins,</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2000</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 G. Edward, E. Morgan, M.S. Mikhail, M.J. Murray -Clinical Anesthesiology, Appleton&amp;Lange, 2001</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3. W.E. Hurford, M.T. Ballin, J.K. Davidson, K. Haspel, C.E. Rosow -Clinical Anesthesia Procedures of the</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Massachusetts General Hospital</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4. E. Proca, G. Litarczec -Terapia pre- şi postoperatorie a bolnavului chirurgical, Tratatul de patologie</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chirurgicală, Ed. Med., Buc., 1999</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5. J.M. Civetta -Critical Care, R.W. Taylor, R.R. Kirby</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6. R.S. Irwin, J.M. Rippe -Irwin and Rippe's Intensive Care Medicine, Lippincott Williams&amp;Wi</w:t>
      </w:r>
    </w:p>
    <w:p w:rsidR="004E50C4" w:rsidRPr="0019214C" w:rsidRDefault="00B56684">
      <w:pPr>
        <w:rPr>
          <w:rFonts w:ascii="Trebuchet MS" w:hAnsi="Trebuchet MS"/>
          <w:b/>
          <w:sz w:val="24"/>
          <w:szCs w:val="24"/>
        </w:rPr>
      </w:pPr>
      <w:r w:rsidRPr="0019214C">
        <w:rPr>
          <w:rFonts w:ascii="Trebuchet MS" w:hAnsi="Trebuchet MS"/>
          <w:b/>
          <w:sz w:val="24"/>
          <w:szCs w:val="24"/>
        </w:rPr>
        <w:t xml:space="preserve">II. PROBA CLINICA DE TERAPIE INTENSIVA CHIRURGICALA </w:t>
      </w:r>
    </w:p>
    <w:p w:rsidR="006B55ED" w:rsidRPr="0019214C" w:rsidRDefault="00B56684">
      <w:pPr>
        <w:rPr>
          <w:rFonts w:ascii="Trebuchet MS" w:hAnsi="Trebuchet MS"/>
          <w:b/>
          <w:sz w:val="24"/>
          <w:szCs w:val="24"/>
        </w:rPr>
      </w:pPr>
      <w:r w:rsidRPr="0019214C">
        <w:rPr>
          <w:rFonts w:ascii="Trebuchet MS" w:hAnsi="Trebuchet MS"/>
          <w:b/>
          <w:sz w:val="24"/>
          <w:szCs w:val="24"/>
        </w:rPr>
        <w:t>III. PROBA CLINICA DE TERAPIE INTENSIVA MEDICALA</w:t>
      </w:r>
    </w:p>
    <w:p w:rsidR="00C176EA" w:rsidRPr="0019214C" w:rsidRDefault="00B56684">
      <w:pPr>
        <w:rPr>
          <w:rFonts w:ascii="Trebuchet MS" w:hAnsi="Trebuchet MS"/>
          <w:b/>
          <w:sz w:val="24"/>
          <w:szCs w:val="24"/>
        </w:rPr>
      </w:pPr>
      <w:r w:rsidRPr="0019214C">
        <w:rPr>
          <w:rFonts w:ascii="Trebuchet MS" w:hAnsi="Trebuchet MS"/>
          <w:b/>
          <w:sz w:val="24"/>
          <w:szCs w:val="24"/>
        </w:rPr>
        <w:t>IV. PROBA PRACTICA DE ANESTEZIE</w:t>
      </w:r>
    </w:p>
    <w:p w:rsidR="00B56684" w:rsidRPr="0019214C" w:rsidRDefault="00B56684">
      <w:pPr>
        <w:rPr>
          <w:rFonts w:ascii="Trebuchet MS" w:hAnsi="Trebuchet MS"/>
          <w:b/>
          <w:sz w:val="24"/>
          <w:szCs w:val="24"/>
        </w:rPr>
      </w:pPr>
    </w:p>
    <w:p w:rsidR="00FE208B" w:rsidRPr="0019214C" w:rsidRDefault="0011457C" w:rsidP="00FE208B">
      <w:pPr>
        <w:rPr>
          <w:rFonts w:ascii="Trebuchet MS" w:hAnsi="Trebuchet MS"/>
          <w:b/>
          <w:sz w:val="24"/>
          <w:szCs w:val="24"/>
          <w:u w:val="single"/>
        </w:rPr>
      </w:pPr>
      <w:proofErr w:type="gramStart"/>
      <w:r w:rsidRPr="0019214C">
        <w:rPr>
          <w:rFonts w:ascii="Trebuchet MS" w:hAnsi="Trebuchet MS"/>
          <w:b/>
          <w:sz w:val="24"/>
          <w:szCs w:val="24"/>
          <w:u w:val="single"/>
        </w:rPr>
        <w:t>3.TEMATIC</w:t>
      </w:r>
      <w:r w:rsidR="00B56684" w:rsidRPr="0019214C">
        <w:rPr>
          <w:rFonts w:ascii="Trebuchet MS" w:hAnsi="Trebuchet MS"/>
          <w:b/>
          <w:sz w:val="24"/>
          <w:szCs w:val="24"/>
          <w:u w:val="single"/>
        </w:rPr>
        <w:t>Ă</w:t>
      </w:r>
      <w:proofErr w:type="gramEnd"/>
      <w:r w:rsidRPr="0019214C">
        <w:rPr>
          <w:rFonts w:ascii="Trebuchet MS" w:hAnsi="Trebuchet MS"/>
          <w:b/>
          <w:sz w:val="24"/>
          <w:szCs w:val="24"/>
          <w:u w:val="single"/>
        </w:rPr>
        <w:t xml:space="preserve"> PENTRU CONCURSUL  DE MEDIC SPECIALIST SPECIALITATEA OFTALMOLOGIE:</w:t>
      </w:r>
    </w:p>
    <w:p w:rsidR="0016312F" w:rsidRPr="0019214C" w:rsidRDefault="0016312F" w:rsidP="0016312F">
      <w:pPr>
        <w:rPr>
          <w:rFonts w:ascii="Trebuchet MS" w:hAnsi="Trebuchet MS"/>
          <w:sz w:val="24"/>
          <w:szCs w:val="24"/>
          <w:lang w:val="ro-RO" w:eastAsia="ro-RO"/>
        </w:rPr>
      </w:pPr>
      <w:r w:rsidRPr="0019214C">
        <w:rPr>
          <w:rFonts w:ascii="Trebuchet MS" w:hAnsi="Trebuchet MS" w:cs="Arial"/>
          <w:b/>
          <w:sz w:val="24"/>
          <w:szCs w:val="24"/>
          <w:lang w:val="ro-RO" w:eastAsia="ro-RO"/>
        </w:rPr>
        <w:t>I. PROBA SCRISA</w:t>
      </w:r>
      <w:r w:rsidRPr="0019214C">
        <w:rPr>
          <w:rFonts w:ascii="Trebuchet MS" w:hAnsi="Trebuchet MS"/>
          <w:b/>
          <w:sz w:val="24"/>
          <w:szCs w:val="24"/>
          <w:lang w:val="ro-RO" w:eastAsia="ro-RO"/>
        </w:rPr>
        <w:br/>
      </w:r>
      <w:r w:rsidRPr="0019214C">
        <w:rPr>
          <w:rFonts w:ascii="Trebuchet MS" w:hAnsi="Trebuchet MS" w:cs="Arial"/>
          <w:sz w:val="24"/>
          <w:szCs w:val="24"/>
          <w:lang w:val="ro-RO" w:eastAsia="ro-RO"/>
        </w:rPr>
        <w:t>1. Anatomia si fiziologia analizatorului vizual.(2,5)</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 Simtul cromatic, fiziopatologia si metode de examen.(2)</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3. Refractia oculara si ametropiile.(2,5)</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4. Fiziologia si fiziopatologia vederii binoculare; strabismul concomitent si heteroforiile.(1,2,3)</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5. Paraliziile oculomotorii; nistagmusul.(1,2)</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6. Patologia pleoapelor.(2,4,7)</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7. Patologia aparatului lacrimal.(1,2,4)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8. Patologia conjunctivei.(1,2,4)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9. Patologia orbitei.(3,4)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10. Patologia corneei si sclerei.(1,4)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11. Patologia uveei.(1,4,6,7)</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12. Patologia cristalinului.(1,3)</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13. Boli vasculare ale polului posterior.(3,4,6)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14. Decolarea de retina si patologia vitrosului.(3,4)</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15. Degenerescente corioretiniene si maculare.(1,3,4,7)</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16. Boala glaucomatoasa.(1,3,7)</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17. Neurooftalmologia.(1)</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18. Traumatologia globului si anexelor oculare.(5,6)</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19. Neoformatiile globului si anexelor oculare.(1,3,5)</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20. Expertiza in oftalmologie.(2)</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lastRenderedPageBreak/>
        <w:t>21. Anomalii congenitale ale ochiului si anexelor.(5)</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22. Manifestari oftalmologice in bolile generale.(2,4,6)</w:t>
      </w:r>
    </w:p>
    <w:p w:rsidR="0016312F" w:rsidRPr="0019214C" w:rsidRDefault="0016312F" w:rsidP="0016312F">
      <w:pPr>
        <w:rPr>
          <w:rFonts w:ascii="Trebuchet MS" w:hAnsi="Trebuchet MS" w:cs="Arial"/>
          <w:sz w:val="24"/>
          <w:szCs w:val="24"/>
          <w:lang w:val="ro-RO" w:eastAsia="ro-RO"/>
        </w:rPr>
      </w:pPr>
      <w:r w:rsidRPr="0019214C">
        <w:rPr>
          <w:rFonts w:ascii="Trebuchet MS" w:hAnsi="Trebuchet MS" w:cs="Arial"/>
          <w:b/>
          <w:sz w:val="24"/>
          <w:szCs w:val="24"/>
          <w:lang w:val="ro-RO" w:eastAsia="ro-RO"/>
        </w:rPr>
        <w:t>II. PROBA CLINICA</w:t>
      </w:r>
      <w:r w:rsidRPr="0019214C">
        <w:rPr>
          <w:rFonts w:ascii="Trebuchet MS" w:hAnsi="Trebuchet MS"/>
          <w:b/>
          <w:sz w:val="24"/>
          <w:szCs w:val="24"/>
          <w:lang w:val="ro-RO" w:eastAsia="ro-RO"/>
        </w:rPr>
        <w:br/>
      </w:r>
      <w:r w:rsidRPr="0019214C">
        <w:rPr>
          <w:rFonts w:ascii="Trebuchet MS" w:hAnsi="Trebuchet MS" w:cs="Arial"/>
          <w:sz w:val="24"/>
          <w:szCs w:val="24"/>
          <w:lang w:val="ro-RO" w:eastAsia="ro-RO"/>
        </w:rPr>
        <w:t>Cazurile clinice se vor alege din tematica probei scrise de specialitate.</w:t>
      </w:r>
      <w:r w:rsidRPr="0019214C">
        <w:rPr>
          <w:rFonts w:ascii="Trebuchet MS" w:hAnsi="Trebuchet MS"/>
          <w:sz w:val="24"/>
          <w:szCs w:val="24"/>
          <w:lang w:val="ro-RO" w:eastAsia="ro-RO"/>
        </w:rPr>
        <w:br/>
      </w:r>
      <w:r w:rsidRPr="0019214C">
        <w:rPr>
          <w:rFonts w:ascii="Trebuchet MS" w:hAnsi="Trebuchet MS" w:cs="Arial"/>
          <w:b/>
          <w:sz w:val="24"/>
          <w:szCs w:val="24"/>
          <w:lang w:val="ro-RO" w:eastAsia="ro-RO"/>
        </w:rPr>
        <w:t>III. PROBA PRACTICA</w:t>
      </w:r>
      <w:r w:rsidRPr="0019214C">
        <w:rPr>
          <w:rFonts w:ascii="Trebuchet MS" w:hAnsi="Trebuchet MS"/>
          <w:b/>
          <w:sz w:val="24"/>
          <w:szCs w:val="24"/>
          <w:lang w:val="ro-RO" w:eastAsia="ro-RO"/>
        </w:rPr>
        <w:br/>
      </w:r>
    </w:p>
    <w:p w:rsidR="0016312F" w:rsidRPr="0019214C" w:rsidRDefault="0016312F" w:rsidP="0016312F">
      <w:pPr>
        <w:rPr>
          <w:rFonts w:ascii="Trebuchet MS" w:hAnsi="Trebuchet MS"/>
          <w:sz w:val="24"/>
          <w:szCs w:val="24"/>
          <w:lang w:val="ro-RO" w:eastAsia="ro-RO"/>
        </w:rPr>
      </w:pPr>
      <w:r w:rsidRPr="0019214C">
        <w:rPr>
          <w:rFonts w:ascii="Trebuchet MS" w:hAnsi="Trebuchet MS" w:cs="Arial"/>
          <w:sz w:val="24"/>
          <w:szCs w:val="24"/>
          <w:lang w:val="ro-RO" w:eastAsia="ro-RO"/>
        </w:rPr>
        <w:t>A.</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 Determinarea refractiei.</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 Corectia cu lentile aeriene si de contact in ametropii.</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3. Examenul campului vizual.</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4. Examenul biomicroscopic al polului anterior.</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5. Examenul tensiunii intraoculare (aplanotonometrie de contact Goldmann; metoda prin indentatie</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Schotz).</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6. Diafanoscopia.</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7. Examenul vederii binoculare (determinarea unghiului kappa la sinoptofor; proba Worth).</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8. Examenul unei paralizii oculomotorii (proba cu sticla rosie).</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9. Examenul fundului de ochi (oftalmolscopie directa, indirecta, biomicroscopia fundului de ochi).</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10. Gonioscopia.</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11. Explorarea simtului cromatic.</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12. Interpretarea unei radiografii p;entru localizarea corpilor straini intraoculari.</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13. Interpretarea ERG, PEV.</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14. Interpretarea unei ecografii oculo-orbitare.</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15. Biometria.</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16. Interpretarea unei angiofluorografii.</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17. Interpretarea unei tomografii computerizate oculo-orbitare.</w:t>
      </w:r>
    </w:p>
    <w:p w:rsidR="0016312F" w:rsidRPr="0019214C" w:rsidRDefault="0016312F" w:rsidP="0016312F">
      <w:pPr>
        <w:rPr>
          <w:rFonts w:ascii="Trebuchet MS" w:hAnsi="Trebuchet MS" w:cs="Arial"/>
          <w:sz w:val="24"/>
          <w:szCs w:val="24"/>
          <w:lang w:val="ro-RO" w:eastAsia="ro-RO"/>
        </w:rPr>
      </w:pPr>
    </w:p>
    <w:p w:rsidR="0016312F" w:rsidRPr="0019214C" w:rsidRDefault="0016312F" w:rsidP="0016312F">
      <w:pPr>
        <w:rPr>
          <w:rFonts w:ascii="Trebuchet MS" w:hAnsi="Trebuchet MS" w:cs="Arial"/>
          <w:sz w:val="24"/>
          <w:szCs w:val="24"/>
          <w:lang w:val="ro-RO" w:eastAsia="ro-RO"/>
        </w:rPr>
      </w:pPr>
      <w:r w:rsidRPr="0019214C">
        <w:rPr>
          <w:rFonts w:ascii="Trebuchet MS" w:hAnsi="Trebuchet MS" w:cs="Arial"/>
          <w:sz w:val="24"/>
          <w:szCs w:val="24"/>
          <w:lang w:val="ro-RO" w:eastAsia="ro-RO"/>
        </w:rPr>
        <w:t>B.</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 Corectarea ectropionului.</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 Corectarea entropionului.</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3. Chirurgia ptozei palpebrale.</w:t>
      </w:r>
      <w:r w:rsidRPr="0019214C">
        <w:rPr>
          <w:rFonts w:ascii="Trebuchet MS" w:hAnsi="Trebuchet MS"/>
          <w:sz w:val="24"/>
          <w:szCs w:val="24"/>
          <w:lang w:val="ro-RO" w:eastAsia="ro-RO"/>
        </w:rPr>
        <w:br/>
      </w:r>
      <w:r w:rsidR="00C4282D" w:rsidRPr="0019214C">
        <w:rPr>
          <w:rFonts w:ascii="Trebuchet MS" w:hAnsi="Trebuchet MS" w:cs="Arial"/>
          <w:sz w:val="24"/>
          <w:szCs w:val="24"/>
          <w:lang w:val="ro-RO" w:eastAsia="ro-RO"/>
        </w:rPr>
        <w:t>4. Chirurgia că</w:t>
      </w:r>
      <w:r w:rsidRPr="0019214C">
        <w:rPr>
          <w:rFonts w:ascii="Trebuchet MS" w:hAnsi="Trebuchet MS" w:cs="Arial"/>
          <w:sz w:val="24"/>
          <w:szCs w:val="24"/>
          <w:lang w:val="ro-RO" w:eastAsia="ro-RO"/>
        </w:rPr>
        <w:t>ilor lacrimale.</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5. Chirurgia strabismului.</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6. Chirurgia pterigionului.</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7. Sutura unei pl</w:t>
      </w:r>
      <w:r w:rsidR="00C4282D" w:rsidRPr="0019214C">
        <w:rPr>
          <w:rFonts w:ascii="Trebuchet MS" w:hAnsi="Trebuchet MS" w:cs="Arial"/>
          <w:sz w:val="24"/>
          <w:szCs w:val="24"/>
          <w:lang w:val="ro-RO" w:eastAsia="ro-RO"/>
        </w:rPr>
        <w:t>ă</w:t>
      </w:r>
      <w:r w:rsidRPr="0019214C">
        <w:rPr>
          <w:rFonts w:ascii="Trebuchet MS" w:hAnsi="Trebuchet MS" w:cs="Arial"/>
          <w:sz w:val="24"/>
          <w:szCs w:val="24"/>
          <w:lang w:val="ro-RO" w:eastAsia="ro-RO"/>
        </w:rPr>
        <w:t>gi sclero-corneene.</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8. Trabeculectomia antiglaucomatoasa.</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9. Interventii antiglaucomatoase laser.</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10. Interventii cicloanemizante.</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11. Extrac</w:t>
      </w:r>
      <w:r w:rsidR="00C4282D" w:rsidRPr="0019214C">
        <w:rPr>
          <w:rFonts w:ascii="Trebuchet MS" w:hAnsi="Trebuchet MS" w:cs="Arial"/>
          <w:sz w:val="24"/>
          <w:szCs w:val="24"/>
          <w:lang w:val="ro-RO" w:eastAsia="ro-RO"/>
        </w:rPr>
        <w:t>ț</w:t>
      </w:r>
      <w:r w:rsidRPr="0019214C">
        <w:rPr>
          <w:rFonts w:ascii="Trebuchet MS" w:hAnsi="Trebuchet MS" w:cs="Arial"/>
          <w:sz w:val="24"/>
          <w:szCs w:val="24"/>
          <w:lang w:val="ro-RO" w:eastAsia="ro-RO"/>
        </w:rPr>
        <w:t>ia de corp strain intraocular.</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12. Chirurgia cristalinului.</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13. Capsulotomia laser YAG-Nd.</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14. Eviscera</w:t>
      </w:r>
      <w:r w:rsidR="00C4282D" w:rsidRPr="0019214C">
        <w:rPr>
          <w:rFonts w:ascii="Trebuchet MS" w:hAnsi="Trebuchet MS" w:cs="Arial"/>
          <w:sz w:val="24"/>
          <w:szCs w:val="24"/>
          <w:lang w:val="ro-RO" w:eastAsia="ro-RO"/>
        </w:rPr>
        <w:t>ț</w:t>
      </w:r>
      <w:r w:rsidRPr="0019214C">
        <w:rPr>
          <w:rFonts w:ascii="Trebuchet MS" w:hAnsi="Trebuchet MS" w:cs="Arial"/>
          <w:sz w:val="24"/>
          <w:szCs w:val="24"/>
          <w:lang w:val="ro-RO" w:eastAsia="ro-RO"/>
        </w:rPr>
        <w:t>ia globului ocular.</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15. Enucleatia globului ocular.</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16. Exenteratia orbitei.</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17. Chirurgia viciilor de refractie.</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lastRenderedPageBreak/>
        <w:t>18. Grefele cutanate libere si pediculate.</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19. Keratoplastia perforanta si lamelara.</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20. Chirurgia vitreoretiniana.</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21. Fotocoagularea retiniana.</w:t>
      </w:r>
      <w:r w:rsidRPr="0019214C">
        <w:rPr>
          <w:rFonts w:ascii="Trebuchet MS" w:hAnsi="Trebuchet MS"/>
          <w:sz w:val="24"/>
          <w:szCs w:val="24"/>
          <w:lang w:val="ro-RO" w:eastAsia="ro-RO"/>
        </w:rPr>
        <w:br/>
      </w:r>
    </w:p>
    <w:p w:rsidR="0016312F" w:rsidRPr="0019214C" w:rsidRDefault="0016312F" w:rsidP="0016312F">
      <w:pPr>
        <w:rPr>
          <w:rFonts w:ascii="Trebuchet MS" w:hAnsi="Trebuchet MS"/>
          <w:sz w:val="24"/>
          <w:szCs w:val="24"/>
          <w:lang w:val="ro-RO" w:eastAsia="ro-RO"/>
        </w:rPr>
      </w:pPr>
      <w:r w:rsidRPr="0019214C">
        <w:rPr>
          <w:rFonts w:ascii="Trebuchet MS" w:hAnsi="Trebuchet MS" w:cs="Arial"/>
          <w:b/>
          <w:sz w:val="24"/>
          <w:szCs w:val="24"/>
          <w:lang w:val="ro-RO" w:eastAsia="ro-RO"/>
        </w:rPr>
        <w:t>BIBLIOGRAFIE</w:t>
      </w:r>
      <w:r w:rsidRPr="0019214C">
        <w:rPr>
          <w:rFonts w:ascii="Trebuchet MS" w:hAnsi="Trebuchet MS"/>
          <w:b/>
          <w:sz w:val="24"/>
          <w:szCs w:val="24"/>
          <w:lang w:val="ro-RO" w:eastAsia="ro-RO"/>
        </w:rPr>
        <w:br/>
      </w:r>
      <w:r w:rsidRPr="0019214C">
        <w:rPr>
          <w:rFonts w:ascii="Trebuchet MS" w:hAnsi="Trebuchet MS" w:cs="Arial"/>
          <w:sz w:val="24"/>
          <w:szCs w:val="24"/>
          <w:lang w:val="ro-RO" w:eastAsia="ro-RO"/>
        </w:rPr>
        <w:t>1. Basic and Clinical Science Course, vol.I+II, Am.Acad. of Ophtalmol., San Francisco 1999</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2. Cernea P. - Tratat de Oftalmologie, Ed. Med., Buc. 1997</w:t>
      </w:r>
    </w:p>
    <w:p w:rsidR="0016312F" w:rsidRPr="0019214C" w:rsidRDefault="0016312F" w:rsidP="0016312F">
      <w:pPr>
        <w:rPr>
          <w:rFonts w:ascii="Trebuchet MS" w:hAnsi="Trebuchet MS"/>
          <w:sz w:val="24"/>
          <w:szCs w:val="24"/>
          <w:lang w:val="ro-RO" w:eastAsia="ro-RO"/>
        </w:rPr>
      </w:pPr>
      <w:r w:rsidRPr="0019214C">
        <w:rPr>
          <w:rFonts w:ascii="Trebuchet MS" w:hAnsi="Trebuchet MS" w:cs="Arial"/>
          <w:sz w:val="24"/>
          <w:szCs w:val="24"/>
          <w:lang w:val="ro-RO" w:eastAsia="ro-RO"/>
        </w:rPr>
        <w:t>3. Duanne, Clinical Ophtalmology, CD-ROM Edition, 2000</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4. Kansky J. - Clinical Ophtalmology, Butterworth and co., London, 4th ed., 1998</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5. Olteanu M. - Tratat de Oftalmologie, Ed. Med., Buc. 1989</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6. Olteanu M., Cârstocea B. - Oftalmologie - urgenţe, Ed. Did. şi Ped., Buc. 1985</w:t>
      </w:r>
      <w:r w:rsidRPr="0019214C">
        <w:rPr>
          <w:rFonts w:ascii="Trebuchet MS" w:hAnsi="Trebuchet MS"/>
          <w:sz w:val="24"/>
          <w:szCs w:val="24"/>
          <w:lang w:val="ro-RO" w:eastAsia="ro-RO"/>
        </w:rPr>
        <w:br/>
      </w:r>
      <w:r w:rsidRPr="0019214C">
        <w:rPr>
          <w:rFonts w:ascii="Trebuchet MS" w:hAnsi="Trebuchet MS" w:cs="Arial"/>
          <w:sz w:val="24"/>
          <w:szCs w:val="24"/>
          <w:lang w:val="ro-RO" w:eastAsia="ro-RO"/>
        </w:rPr>
        <w:t>7. Yanoff M., Duker J. - Ophtalmology, Mosby, London 1999</w:t>
      </w:r>
    </w:p>
    <w:p w:rsidR="002E2DD0" w:rsidRPr="0019214C" w:rsidRDefault="002E2DD0" w:rsidP="00C11D10">
      <w:pPr>
        <w:rPr>
          <w:rFonts w:ascii="Trebuchet MS" w:hAnsi="Trebuchet MS"/>
          <w:b/>
          <w:u w:val="single"/>
        </w:rPr>
      </w:pPr>
    </w:p>
    <w:p w:rsidR="002E2DD0" w:rsidRPr="0019214C" w:rsidRDefault="0011457C">
      <w:pPr>
        <w:rPr>
          <w:rFonts w:ascii="Trebuchet MS" w:hAnsi="Trebuchet MS"/>
          <w:b/>
          <w:sz w:val="24"/>
          <w:szCs w:val="24"/>
        </w:rPr>
      </w:pPr>
      <w:r w:rsidRPr="0019214C">
        <w:rPr>
          <w:rFonts w:ascii="Trebuchet MS" w:hAnsi="Trebuchet MS"/>
          <w:b/>
          <w:sz w:val="24"/>
          <w:szCs w:val="24"/>
        </w:rPr>
        <w:t xml:space="preserve">TEMATICA PENTRU CONCURSUL DE OCUPARE DE POST SPECIALITATEA ORTOPEDIE ŞI </w:t>
      </w:r>
      <w:r w:rsidR="002E2DD0" w:rsidRPr="0019214C">
        <w:rPr>
          <w:rFonts w:ascii="Trebuchet MS" w:hAnsi="Trebuchet MS"/>
          <w:b/>
          <w:sz w:val="24"/>
          <w:szCs w:val="24"/>
        </w:rPr>
        <w:t>TRAUMATOLOGIE</w:t>
      </w:r>
    </w:p>
    <w:p w:rsidR="00B56684" w:rsidRPr="0019214C" w:rsidRDefault="00B56684">
      <w:pPr>
        <w:rPr>
          <w:rFonts w:ascii="Trebuchet MS" w:hAnsi="Trebuchet MS"/>
          <w:b/>
          <w:sz w:val="24"/>
          <w:szCs w:val="24"/>
        </w:rPr>
      </w:pPr>
    </w:p>
    <w:p w:rsidR="002E2DD0" w:rsidRPr="0019214C" w:rsidRDefault="002E2DD0" w:rsidP="002E2DD0">
      <w:pPr>
        <w:pStyle w:val="ListParagraph"/>
        <w:numPr>
          <w:ilvl w:val="0"/>
          <w:numId w:val="9"/>
        </w:numPr>
        <w:rPr>
          <w:rFonts w:ascii="Trebuchet MS" w:hAnsi="Trebuchet MS"/>
        </w:rPr>
      </w:pPr>
      <w:r w:rsidRPr="0019214C">
        <w:rPr>
          <w:rFonts w:ascii="Trebuchet MS" w:hAnsi="Trebuchet MS"/>
        </w:rPr>
        <w:t>PROBA SCRISA</w:t>
      </w:r>
    </w:p>
    <w:p w:rsidR="002E2DD0" w:rsidRPr="0019214C" w:rsidRDefault="002E2DD0" w:rsidP="002E2DD0">
      <w:pPr>
        <w:pStyle w:val="ListParagraph"/>
        <w:numPr>
          <w:ilvl w:val="0"/>
          <w:numId w:val="9"/>
        </w:numPr>
        <w:rPr>
          <w:rFonts w:ascii="Trebuchet MS" w:hAnsi="Trebuchet MS"/>
        </w:rPr>
      </w:pPr>
      <w:r w:rsidRPr="0019214C">
        <w:rPr>
          <w:rFonts w:ascii="Trebuchet MS" w:hAnsi="Trebuchet MS"/>
        </w:rPr>
        <w:t>II - III. DOUA PROBE CLINICE I</w:t>
      </w:r>
    </w:p>
    <w:p w:rsidR="002E2DD0" w:rsidRPr="0019214C" w:rsidRDefault="002E2DD0" w:rsidP="002E2DD0">
      <w:pPr>
        <w:pStyle w:val="ListParagraph"/>
        <w:numPr>
          <w:ilvl w:val="0"/>
          <w:numId w:val="9"/>
        </w:numPr>
        <w:rPr>
          <w:rFonts w:ascii="Trebuchet MS" w:hAnsi="Trebuchet MS"/>
        </w:rPr>
      </w:pPr>
      <w:r w:rsidRPr="0019214C">
        <w:rPr>
          <w:rFonts w:ascii="Trebuchet MS" w:hAnsi="Trebuchet MS"/>
        </w:rPr>
        <w:t xml:space="preserve">V. PROBA PRACTICA </w:t>
      </w:r>
    </w:p>
    <w:p w:rsidR="00DD26F3" w:rsidRPr="0019214C" w:rsidRDefault="002E2DD0" w:rsidP="008F4621">
      <w:pPr>
        <w:pStyle w:val="ListParagraph"/>
        <w:numPr>
          <w:ilvl w:val="0"/>
          <w:numId w:val="12"/>
        </w:numPr>
        <w:rPr>
          <w:rFonts w:ascii="Trebuchet MS" w:hAnsi="Trebuchet MS"/>
          <w:b/>
        </w:rPr>
      </w:pPr>
      <w:r w:rsidRPr="0019214C">
        <w:rPr>
          <w:rFonts w:ascii="Trebuchet MS" w:hAnsi="Trebuchet MS"/>
          <w:b/>
        </w:rPr>
        <w:t>PROBA SCRIS</w:t>
      </w:r>
      <w:r w:rsidR="00B56684" w:rsidRPr="0019214C">
        <w:rPr>
          <w:rFonts w:ascii="Trebuchet MS" w:hAnsi="Trebuchet MS"/>
          <w:b/>
        </w:rPr>
        <w:t>Ă</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1. Fiziopatologia calusului (2</w:t>
      </w:r>
      <w:proofErr w:type="gramStart"/>
      <w:r w:rsidRPr="0019214C">
        <w:rPr>
          <w:rFonts w:ascii="Trebuchet MS" w:hAnsi="Trebuchet MS"/>
          <w:sz w:val="24"/>
          <w:szCs w:val="24"/>
        </w:rPr>
        <w:t>,4</w:t>
      </w:r>
      <w:proofErr w:type="gramEnd"/>
      <w:r w:rsidRPr="0019214C">
        <w:rPr>
          <w:rFonts w:ascii="Trebuchet MS" w:hAnsi="Trebuchet MS"/>
          <w:sz w:val="24"/>
          <w:szCs w:val="24"/>
        </w:rPr>
        <w:t>)</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2. Fiziopatologia articulara (4)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3. Fiziopatologia </w:t>
      </w:r>
      <w:r w:rsidR="00C11D10" w:rsidRPr="0019214C">
        <w:rPr>
          <w:rFonts w:ascii="Trebuchet MS" w:hAnsi="Trebuchet MS"/>
          <w:sz w:val="24"/>
          <w:szCs w:val="24"/>
        </w:rPr>
        <w:t>și</w:t>
      </w:r>
      <w:r w:rsidRPr="0019214C">
        <w:rPr>
          <w:rFonts w:ascii="Trebuchet MS" w:hAnsi="Trebuchet MS"/>
          <w:sz w:val="24"/>
          <w:szCs w:val="24"/>
        </w:rPr>
        <w:t xml:space="preserve"> tratamentul socului (2</w:t>
      </w:r>
      <w:proofErr w:type="gramStart"/>
      <w:r w:rsidRPr="0019214C">
        <w:rPr>
          <w:rFonts w:ascii="Trebuchet MS" w:hAnsi="Trebuchet MS"/>
          <w:sz w:val="24"/>
          <w:szCs w:val="24"/>
        </w:rPr>
        <w:t>,4</w:t>
      </w:r>
      <w:proofErr w:type="gramEnd"/>
      <w:r w:rsidRPr="0019214C">
        <w:rPr>
          <w:rFonts w:ascii="Trebuchet MS" w:hAnsi="Trebuchet MS"/>
          <w:sz w:val="24"/>
          <w:szCs w:val="24"/>
        </w:rPr>
        <w:t>)</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4. Leziunile traumatice ale muschilor </w:t>
      </w:r>
      <w:r w:rsidR="00C11D10" w:rsidRPr="0019214C">
        <w:rPr>
          <w:rFonts w:ascii="Trebuchet MS" w:hAnsi="Trebuchet MS"/>
          <w:sz w:val="24"/>
          <w:szCs w:val="24"/>
        </w:rPr>
        <w:t>și</w:t>
      </w:r>
      <w:r w:rsidRPr="0019214C">
        <w:rPr>
          <w:rFonts w:ascii="Trebuchet MS" w:hAnsi="Trebuchet MS"/>
          <w:sz w:val="24"/>
          <w:szCs w:val="24"/>
        </w:rPr>
        <w:t xml:space="preserve"> tendoanelor (1</w:t>
      </w:r>
      <w:proofErr w:type="gramStart"/>
      <w:r w:rsidRPr="0019214C">
        <w:rPr>
          <w:rFonts w:ascii="Trebuchet MS" w:hAnsi="Trebuchet MS"/>
          <w:sz w:val="24"/>
          <w:szCs w:val="24"/>
        </w:rPr>
        <w:t>,4</w:t>
      </w:r>
      <w:proofErr w:type="gramEnd"/>
      <w:r w:rsidRPr="0019214C">
        <w:rPr>
          <w:rFonts w:ascii="Trebuchet MS" w:hAnsi="Trebuchet MS"/>
          <w:sz w:val="24"/>
          <w:szCs w:val="24"/>
        </w:rPr>
        <w:t>)</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5. Leziunile traumatice ale articulatiilor - entorse, luxatii, plagi articulare (1</w:t>
      </w:r>
      <w:proofErr w:type="gramStart"/>
      <w:r w:rsidRPr="0019214C">
        <w:rPr>
          <w:rFonts w:ascii="Trebuchet MS" w:hAnsi="Trebuchet MS"/>
          <w:sz w:val="24"/>
          <w:szCs w:val="24"/>
        </w:rPr>
        <w:t>,2,4,5</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6. Luxatia acromio-claviculara (1</w:t>
      </w:r>
      <w:proofErr w:type="gramStart"/>
      <w:r w:rsidRPr="0019214C">
        <w:rPr>
          <w:rFonts w:ascii="Trebuchet MS" w:hAnsi="Trebuchet MS"/>
          <w:sz w:val="24"/>
          <w:szCs w:val="24"/>
        </w:rPr>
        <w:t>,5</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7. Fracturile claviculei </w:t>
      </w:r>
      <w:r w:rsidR="00C11D10" w:rsidRPr="0019214C">
        <w:rPr>
          <w:rFonts w:ascii="Trebuchet MS" w:hAnsi="Trebuchet MS"/>
          <w:sz w:val="24"/>
          <w:szCs w:val="24"/>
        </w:rPr>
        <w:t>și</w:t>
      </w:r>
      <w:r w:rsidRPr="0019214C">
        <w:rPr>
          <w:rFonts w:ascii="Trebuchet MS" w:hAnsi="Trebuchet MS"/>
          <w:sz w:val="24"/>
          <w:szCs w:val="24"/>
        </w:rPr>
        <w:t xml:space="preserve"> ale omoplatului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8. Luxatia scapulo-humerala </w:t>
      </w:r>
      <w:r w:rsidR="00C11D10" w:rsidRPr="0019214C">
        <w:rPr>
          <w:rFonts w:ascii="Trebuchet MS" w:hAnsi="Trebuchet MS"/>
          <w:sz w:val="24"/>
          <w:szCs w:val="24"/>
        </w:rPr>
        <w:t>și</w:t>
      </w:r>
      <w:r w:rsidRPr="0019214C">
        <w:rPr>
          <w:rFonts w:ascii="Trebuchet MS" w:hAnsi="Trebuchet MS"/>
          <w:sz w:val="24"/>
          <w:szCs w:val="24"/>
        </w:rPr>
        <w:t xml:space="preserve"> recidivanta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9. Fracturile extremitatii proximale a humerusului (1</w:t>
      </w:r>
      <w:proofErr w:type="gramStart"/>
      <w:r w:rsidRPr="0019214C">
        <w:rPr>
          <w:rFonts w:ascii="Trebuchet MS" w:hAnsi="Trebuchet MS"/>
          <w:sz w:val="24"/>
          <w:szCs w:val="24"/>
        </w:rPr>
        <w:t>,2,4,9</w:t>
      </w:r>
      <w:proofErr w:type="gramEnd"/>
      <w:r w:rsidRPr="0019214C">
        <w:rPr>
          <w:rFonts w:ascii="Trebuchet MS" w:hAnsi="Trebuchet MS"/>
          <w:sz w:val="24"/>
          <w:szCs w:val="24"/>
        </w:rPr>
        <w:t>) 10. Periartriza scapulo-humerala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11. Fracturile diafizei humerale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12. Fracturile extremitatii distale a humerusului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13. Traumatismele articulatiei cotului (fracturi, luxatii, entorse)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14. Fracturile oaselor antebratului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15. Fracturile extremitatilor distale ale oaselor antebratului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16. Traumatismele pumnului </w:t>
      </w:r>
      <w:r w:rsidR="00C11D10" w:rsidRPr="0019214C">
        <w:rPr>
          <w:rFonts w:ascii="Trebuchet MS" w:hAnsi="Trebuchet MS"/>
          <w:sz w:val="24"/>
          <w:szCs w:val="24"/>
        </w:rPr>
        <w:t>și</w:t>
      </w:r>
      <w:r w:rsidRPr="0019214C">
        <w:rPr>
          <w:rFonts w:ascii="Trebuchet MS" w:hAnsi="Trebuchet MS"/>
          <w:sz w:val="24"/>
          <w:szCs w:val="24"/>
        </w:rPr>
        <w:t xml:space="preserve"> mainii (fracturi, luxatii, leziunile tendoanelor flexoare </w:t>
      </w:r>
      <w:r w:rsidR="00C11D10" w:rsidRPr="0019214C">
        <w:rPr>
          <w:rFonts w:ascii="Trebuchet MS" w:hAnsi="Trebuchet MS"/>
          <w:sz w:val="24"/>
          <w:szCs w:val="24"/>
        </w:rPr>
        <w:t>și</w:t>
      </w:r>
      <w:r w:rsidRPr="0019214C">
        <w:rPr>
          <w:rFonts w:ascii="Trebuchet MS" w:hAnsi="Trebuchet MS"/>
          <w:sz w:val="24"/>
          <w:szCs w:val="24"/>
        </w:rPr>
        <w:t xml:space="preserve"> entorse ale degetelor)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17. Fracturile coloanei vertebrale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18. Fracturile de bazin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19. Luxatia traumatica a soldului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20. Fracturile colului femural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21. Fracturile masivului trohanterian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22. Fracturile diafizei femurale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23. Fracturile extremitatii distale a femurului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lastRenderedPageBreak/>
        <w:t xml:space="preserve">24. Traumatismele genunchiului (leziuni ligamentare recente </w:t>
      </w:r>
      <w:r w:rsidR="00C11D10" w:rsidRPr="0019214C">
        <w:rPr>
          <w:rFonts w:ascii="Trebuchet MS" w:hAnsi="Trebuchet MS"/>
          <w:sz w:val="24"/>
          <w:szCs w:val="24"/>
        </w:rPr>
        <w:t>și</w:t>
      </w:r>
      <w:r w:rsidRPr="0019214C">
        <w:rPr>
          <w:rFonts w:ascii="Trebuchet MS" w:hAnsi="Trebuchet MS"/>
          <w:sz w:val="24"/>
          <w:szCs w:val="24"/>
        </w:rPr>
        <w:t xml:space="preserve"> vechi, leziuni meniscale, leziunile aparatului extensor, luxatiile genunchiului)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25. Fracturile platoului tibial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26. Fracturile diafizare ale oaselor gambei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27. Fracturile maleolare </w:t>
      </w:r>
      <w:r w:rsidR="00C11D10" w:rsidRPr="0019214C">
        <w:rPr>
          <w:rFonts w:ascii="Trebuchet MS" w:hAnsi="Trebuchet MS"/>
          <w:sz w:val="24"/>
          <w:szCs w:val="24"/>
        </w:rPr>
        <w:t>și</w:t>
      </w:r>
      <w:r w:rsidRPr="0019214C">
        <w:rPr>
          <w:rFonts w:ascii="Trebuchet MS" w:hAnsi="Trebuchet MS"/>
          <w:sz w:val="24"/>
          <w:szCs w:val="24"/>
        </w:rPr>
        <w:t xml:space="preserve"> ale pilonului tibial (1</w:t>
      </w:r>
      <w:proofErr w:type="gramStart"/>
      <w:r w:rsidRPr="0019214C">
        <w:rPr>
          <w:rFonts w:ascii="Trebuchet MS" w:hAnsi="Trebuchet MS"/>
          <w:sz w:val="24"/>
          <w:szCs w:val="24"/>
        </w:rPr>
        <w:t>,2,4,6,9</w:t>
      </w:r>
      <w:proofErr w:type="gramEnd"/>
      <w:r w:rsidRPr="0019214C">
        <w:rPr>
          <w:rFonts w:ascii="Trebuchet MS" w:hAnsi="Trebuchet MS"/>
          <w:sz w:val="24"/>
          <w:szCs w:val="24"/>
        </w:rPr>
        <w:t>)</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28. Fracturile astragalului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29. Fracturile calcaneului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30. Fracturile oaselor tarsiene </w:t>
      </w:r>
      <w:r w:rsidR="00C11D10" w:rsidRPr="0019214C">
        <w:rPr>
          <w:rFonts w:ascii="Trebuchet MS" w:hAnsi="Trebuchet MS"/>
          <w:sz w:val="24"/>
          <w:szCs w:val="24"/>
        </w:rPr>
        <w:t>și</w:t>
      </w:r>
      <w:r w:rsidRPr="0019214C">
        <w:rPr>
          <w:rFonts w:ascii="Trebuchet MS" w:hAnsi="Trebuchet MS"/>
          <w:sz w:val="24"/>
          <w:szCs w:val="24"/>
        </w:rPr>
        <w:t xml:space="preserve"> metatarsiene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31. Luxatiile piciorului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32. Politraumatisme (8)</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33. Osteomielita acuta </w:t>
      </w:r>
      <w:r w:rsidR="00C11D10" w:rsidRPr="0019214C">
        <w:rPr>
          <w:rFonts w:ascii="Trebuchet MS" w:hAnsi="Trebuchet MS"/>
          <w:sz w:val="24"/>
          <w:szCs w:val="24"/>
        </w:rPr>
        <w:t>și</w:t>
      </w:r>
      <w:r w:rsidRPr="0019214C">
        <w:rPr>
          <w:rFonts w:ascii="Trebuchet MS" w:hAnsi="Trebuchet MS"/>
          <w:sz w:val="24"/>
          <w:szCs w:val="24"/>
        </w:rPr>
        <w:t xml:space="preserve"> cronica (2</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34. Tumorile osului: generalitati, clasificare, principii terapeutice, rezultate (4</w:t>
      </w:r>
      <w:proofErr w:type="gramStart"/>
      <w:r w:rsidRPr="0019214C">
        <w:rPr>
          <w:rFonts w:ascii="Trebuchet MS" w:hAnsi="Trebuchet MS"/>
          <w:sz w:val="24"/>
          <w:szCs w:val="24"/>
        </w:rPr>
        <w:t>,7</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35. Tumorile benigne (4</w:t>
      </w:r>
      <w:proofErr w:type="gramStart"/>
      <w:r w:rsidRPr="0019214C">
        <w:rPr>
          <w:rFonts w:ascii="Trebuchet MS" w:hAnsi="Trebuchet MS"/>
          <w:sz w:val="24"/>
          <w:szCs w:val="24"/>
        </w:rPr>
        <w:t>,7</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36. Tumorile maligne primitive osoase (4</w:t>
      </w:r>
      <w:proofErr w:type="gramStart"/>
      <w:r w:rsidRPr="0019214C">
        <w:rPr>
          <w:rFonts w:ascii="Trebuchet MS" w:hAnsi="Trebuchet MS"/>
          <w:sz w:val="24"/>
          <w:szCs w:val="24"/>
        </w:rPr>
        <w:t>,7</w:t>
      </w:r>
      <w:proofErr w:type="gramEnd"/>
      <w:r w:rsidRPr="0019214C">
        <w:rPr>
          <w:rFonts w:ascii="Trebuchet MS" w:hAnsi="Trebuchet MS"/>
          <w:sz w:val="24"/>
          <w:szCs w:val="24"/>
        </w:rPr>
        <w:t>)</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37. Tumorile maligne osoase secundare (4</w:t>
      </w:r>
      <w:proofErr w:type="gramStart"/>
      <w:r w:rsidRPr="0019214C">
        <w:rPr>
          <w:rFonts w:ascii="Trebuchet MS" w:hAnsi="Trebuchet MS"/>
          <w:sz w:val="24"/>
          <w:szCs w:val="24"/>
        </w:rPr>
        <w:t>,7</w:t>
      </w:r>
      <w:proofErr w:type="gramEnd"/>
      <w:r w:rsidRPr="0019214C">
        <w:rPr>
          <w:rFonts w:ascii="Trebuchet MS" w:hAnsi="Trebuchet MS"/>
          <w:sz w:val="24"/>
          <w:szCs w:val="24"/>
        </w:rPr>
        <w:t>)</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38. Chistul esential osos, displazia fibroasa (4</w:t>
      </w:r>
      <w:proofErr w:type="gramStart"/>
      <w:r w:rsidRPr="0019214C">
        <w:rPr>
          <w:rFonts w:ascii="Trebuchet MS" w:hAnsi="Trebuchet MS"/>
          <w:sz w:val="24"/>
          <w:szCs w:val="24"/>
        </w:rPr>
        <w:t>,7</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39. Deviatiile coloanei vertebrale (scolioza, cifoza, cifoscolioza) (4)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40. Pseudartrozele (4)</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41. Fractura deschisa: fiziopatologie, clasificare, principii terapeutice actuale)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42. Spondilita tuberculoasa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43. Tuberculoza articulatiei coxo-femurale (4)</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44. Tuberculoza genunchiului (4)</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45. Osteonecroza (osteocondroza, necroza aseptica a capului femural juvenila </w:t>
      </w:r>
      <w:r w:rsidR="00C11D10" w:rsidRPr="0019214C">
        <w:rPr>
          <w:rFonts w:ascii="Trebuchet MS" w:hAnsi="Trebuchet MS"/>
          <w:sz w:val="24"/>
          <w:szCs w:val="24"/>
        </w:rPr>
        <w:t>și</w:t>
      </w:r>
      <w:r w:rsidRPr="0019214C">
        <w:rPr>
          <w:rFonts w:ascii="Trebuchet MS" w:hAnsi="Trebuchet MS"/>
          <w:sz w:val="24"/>
          <w:szCs w:val="24"/>
        </w:rPr>
        <w:t xml:space="preserve"> a adolescentului) (4)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46. Discopatii lombare </w:t>
      </w:r>
      <w:r w:rsidR="00C11D10" w:rsidRPr="0019214C">
        <w:rPr>
          <w:rFonts w:ascii="Trebuchet MS" w:hAnsi="Trebuchet MS"/>
          <w:sz w:val="24"/>
          <w:szCs w:val="24"/>
        </w:rPr>
        <w:t>și</w:t>
      </w:r>
      <w:r w:rsidRPr="0019214C">
        <w:rPr>
          <w:rFonts w:ascii="Trebuchet MS" w:hAnsi="Trebuchet MS"/>
          <w:sz w:val="24"/>
          <w:szCs w:val="24"/>
        </w:rPr>
        <w:t xml:space="preserve"> cervicale (4)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47. Sechele de poliomielita: generalitati, soldul, genunchiul </w:t>
      </w:r>
      <w:r w:rsidR="00C11D10" w:rsidRPr="0019214C">
        <w:rPr>
          <w:rFonts w:ascii="Trebuchet MS" w:hAnsi="Trebuchet MS"/>
          <w:sz w:val="24"/>
          <w:szCs w:val="24"/>
        </w:rPr>
        <w:t>și</w:t>
      </w:r>
      <w:r w:rsidRPr="0019214C">
        <w:rPr>
          <w:rFonts w:ascii="Trebuchet MS" w:hAnsi="Trebuchet MS"/>
          <w:sz w:val="24"/>
          <w:szCs w:val="24"/>
        </w:rPr>
        <w:t xml:space="preserve"> piciorul paralitic, membrul toracic paralitic (4)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48. Paraliziile cerebrale infantile: generalitati, membrul toracic </w:t>
      </w:r>
      <w:r w:rsidR="00C11D10" w:rsidRPr="0019214C">
        <w:rPr>
          <w:rFonts w:ascii="Trebuchet MS" w:hAnsi="Trebuchet MS"/>
          <w:sz w:val="24"/>
          <w:szCs w:val="24"/>
        </w:rPr>
        <w:t>și</w:t>
      </w:r>
      <w:r w:rsidRPr="0019214C">
        <w:rPr>
          <w:rFonts w:ascii="Trebuchet MS" w:hAnsi="Trebuchet MS"/>
          <w:sz w:val="24"/>
          <w:szCs w:val="24"/>
        </w:rPr>
        <w:t xml:space="preserve"> membrul pelvin (4)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49. Luxatiile congenitale coxo-femurale (4) </w:t>
      </w:r>
    </w:p>
    <w:p w:rsidR="00DD26F3" w:rsidRPr="0019214C" w:rsidRDefault="002E2DD0" w:rsidP="00DD26F3">
      <w:pPr>
        <w:ind w:left="142"/>
        <w:rPr>
          <w:rFonts w:ascii="Trebuchet MS" w:hAnsi="Trebuchet MS"/>
          <w:sz w:val="24"/>
          <w:szCs w:val="24"/>
        </w:rPr>
      </w:pPr>
      <w:r w:rsidRPr="0019214C">
        <w:rPr>
          <w:rFonts w:ascii="Trebuchet MS" w:hAnsi="Trebuchet MS"/>
          <w:sz w:val="24"/>
          <w:szCs w:val="24"/>
        </w:rPr>
        <w:t xml:space="preserve">50. Piciorul stramb congenital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51. Pseudartroza congenitala a tibiei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52. Coxartroza (4)</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53. Gonartroza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54. Epifiziologia </w:t>
      </w:r>
      <w:r w:rsidR="00C11D10" w:rsidRPr="0019214C">
        <w:rPr>
          <w:rFonts w:ascii="Trebuchet MS" w:hAnsi="Trebuchet MS"/>
          <w:sz w:val="24"/>
          <w:szCs w:val="24"/>
        </w:rPr>
        <w:t>și</w:t>
      </w:r>
      <w:r w:rsidRPr="0019214C">
        <w:rPr>
          <w:rFonts w:ascii="Trebuchet MS" w:hAnsi="Trebuchet MS"/>
          <w:sz w:val="24"/>
          <w:szCs w:val="24"/>
        </w:rPr>
        <w:t xml:space="preserve"> coxa-vara congenitala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55. Amputatii: principii, indicatii, tehnica, sediu de electie (3</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56. Fiziopatologia bontului de amputatie (3</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57. Generalitati asupra protezelor </w:t>
      </w:r>
      <w:r w:rsidR="00C11D10" w:rsidRPr="0019214C">
        <w:rPr>
          <w:rFonts w:ascii="Trebuchet MS" w:hAnsi="Trebuchet MS"/>
          <w:sz w:val="24"/>
          <w:szCs w:val="24"/>
        </w:rPr>
        <w:t>și</w:t>
      </w:r>
      <w:r w:rsidRPr="0019214C">
        <w:rPr>
          <w:rFonts w:ascii="Trebuchet MS" w:hAnsi="Trebuchet MS"/>
          <w:sz w:val="24"/>
          <w:szCs w:val="24"/>
        </w:rPr>
        <w:t xml:space="preserve"> aparatelor ortopedice (3</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58. Reumatismul cronic inflamator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59. Deformatiile statice ale piciorului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60. Paraliziile plexului brahial (traumatica </w:t>
      </w:r>
      <w:r w:rsidR="00C11D10" w:rsidRPr="0019214C">
        <w:rPr>
          <w:rFonts w:ascii="Trebuchet MS" w:hAnsi="Trebuchet MS"/>
          <w:sz w:val="24"/>
          <w:szCs w:val="24"/>
        </w:rPr>
        <w:t>și</w:t>
      </w:r>
      <w:r w:rsidRPr="0019214C">
        <w:rPr>
          <w:rFonts w:ascii="Trebuchet MS" w:hAnsi="Trebuchet MS"/>
          <w:sz w:val="24"/>
          <w:szCs w:val="24"/>
        </w:rPr>
        <w:t xml:space="preserve"> obstetricala) (3</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BD3483" w:rsidRPr="0019214C" w:rsidRDefault="00BD3483" w:rsidP="00DD26F3">
      <w:pPr>
        <w:ind w:left="142"/>
        <w:rPr>
          <w:rFonts w:ascii="Trebuchet MS" w:hAnsi="Trebuchet MS"/>
          <w:sz w:val="24"/>
          <w:szCs w:val="24"/>
        </w:rPr>
      </w:pPr>
    </w:p>
    <w:p w:rsidR="00BD3483" w:rsidRPr="0019214C" w:rsidRDefault="00B56684" w:rsidP="00DD26F3">
      <w:pPr>
        <w:ind w:left="142"/>
        <w:rPr>
          <w:rFonts w:ascii="Trebuchet MS" w:hAnsi="Trebuchet MS"/>
          <w:b/>
          <w:sz w:val="24"/>
          <w:szCs w:val="24"/>
        </w:rPr>
      </w:pPr>
      <w:r w:rsidRPr="0019214C">
        <w:rPr>
          <w:rFonts w:ascii="Trebuchet MS" w:hAnsi="Trebuchet MS"/>
          <w:b/>
          <w:sz w:val="24"/>
          <w:szCs w:val="24"/>
        </w:rPr>
        <w:t xml:space="preserve">II. PROBA CLINICA DE ORTOPEDIE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1. Osteosarcomul, fibrosarcomul </w:t>
      </w:r>
      <w:r w:rsidR="00C11D10" w:rsidRPr="0019214C">
        <w:rPr>
          <w:rFonts w:ascii="Trebuchet MS" w:hAnsi="Trebuchet MS"/>
          <w:sz w:val="24"/>
          <w:szCs w:val="24"/>
        </w:rPr>
        <w:t>și</w:t>
      </w:r>
      <w:r w:rsidRPr="0019214C">
        <w:rPr>
          <w:rFonts w:ascii="Trebuchet MS" w:hAnsi="Trebuchet MS"/>
          <w:sz w:val="24"/>
          <w:szCs w:val="24"/>
        </w:rPr>
        <w:t xml:space="preserve"> condrosarcomul membrelor (2</w:t>
      </w:r>
      <w:proofErr w:type="gramStart"/>
      <w:r w:rsidRPr="0019214C">
        <w:rPr>
          <w:rFonts w:ascii="Trebuchet MS" w:hAnsi="Trebuchet MS"/>
          <w:sz w:val="24"/>
          <w:szCs w:val="24"/>
        </w:rPr>
        <w:t>,7</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2. Osteomul osteoid, osteomul, osteocondromul, encondromul, fibromul neosifiant (2</w:t>
      </w:r>
      <w:proofErr w:type="gramStart"/>
      <w:r w:rsidRPr="0019214C">
        <w:rPr>
          <w:rFonts w:ascii="Trebuchet MS" w:hAnsi="Trebuchet MS"/>
          <w:sz w:val="24"/>
          <w:szCs w:val="24"/>
        </w:rPr>
        <w:t>,7</w:t>
      </w:r>
      <w:proofErr w:type="gramEnd"/>
      <w:r w:rsidRPr="0019214C">
        <w:rPr>
          <w:rFonts w:ascii="Trebuchet MS" w:hAnsi="Trebuchet MS"/>
          <w:sz w:val="24"/>
          <w:szCs w:val="24"/>
        </w:rPr>
        <w:t>)</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3. Tumoarea cu celule gigante (2</w:t>
      </w:r>
      <w:proofErr w:type="gramStart"/>
      <w:r w:rsidRPr="0019214C">
        <w:rPr>
          <w:rFonts w:ascii="Trebuchet MS" w:hAnsi="Trebuchet MS"/>
          <w:sz w:val="24"/>
          <w:szCs w:val="24"/>
        </w:rPr>
        <w:t>,7</w:t>
      </w:r>
      <w:proofErr w:type="gramEnd"/>
      <w:r w:rsidRPr="0019214C">
        <w:rPr>
          <w:rFonts w:ascii="Trebuchet MS" w:hAnsi="Trebuchet MS"/>
          <w:sz w:val="24"/>
          <w:szCs w:val="24"/>
        </w:rPr>
        <w:t>)</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4. Leziunile degenerative ale muschilor </w:t>
      </w:r>
      <w:r w:rsidR="00C11D10" w:rsidRPr="0019214C">
        <w:rPr>
          <w:rFonts w:ascii="Trebuchet MS" w:hAnsi="Trebuchet MS"/>
          <w:sz w:val="24"/>
          <w:szCs w:val="24"/>
        </w:rPr>
        <w:t>și</w:t>
      </w:r>
      <w:r w:rsidRPr="0019214C">
        <w:rPr>
          <w:rFonts w:ascii="Trebuchet MS" w:hAnsi="Trebuchet MS"/>
          <w:sz w:val="24"/>
          <w:szCs w:val="24"/>
        </w:rPr>
        <w:t xml:space="preserve"> tendoanelor (tendinita achiliana, etc.) (4)</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lastRenderedPageBreak/>
        <w:t xml:space="preserve"> 5. Boala Paget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6. Osteoporozele, osteomalacia </w:t>
      </w:r>
      <w:r w:rsidR="00C11D10" w:rsidRPr="0019214C">
        <w:rPr>
          <w:rFonts w:ascii="Trebuchet MS" w:hAnsi="Trebuchet MS"/>
          <w:sz w:val="24"/>
          <w:szCs w:val="24"/>
        </w:rPr>
        <w:t>și</w:t>
      </w:r>
      <w:r w:rsidRPr="0019214C">
        <w:rPr>
          <w:rFonts w:ascii="Trebuchet MS" w:hAnsi="Trebuchet MS"/>
          <w:sz w:val="24"/>
          <w:szCs w:val="24"/>
        </w:rPr>
        <w:t xml:space="preserve"> osteoliza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7. Osteonecrozele aseptice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8. Scoliozele (2</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9. Cifozele (2</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10. Paralizia cerebrala infantile (4)</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11. Sechelele dupa poliomielita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12. Discopatia lombara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13. Discopatia cervicala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14. Spondilolistezis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15. Malformatiile regiunii lombo-sacrate (4)</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16. Reumatismul inflamator cronic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17. Coxa-vara congenitala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18. Epifizioliza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19. Displazia congenitala a soldului </w:t>
      </w:r>
      <w:r w:rsidR="00C11D10" w:rsidRPr="0019214C">
        <w:rPr>
          <w:rFonts w:ascii="Trebuchet MS" w:hAnsi="Trebuchet MS"/>
          <w:sz w:val="24"/>
          <w:szCs w:val="24"/>
        </w:rPr>
        <w:t>și</w:t>
      </w:r>
      <w:r w:rsidRPr="0019214C">
        <w:rPr>
          <w:rFonts w:ascii="Trebuchet MS" w:hAnsi="Trebuchet MS"/>
          <w:sz w:val="24"/>
          <w:szCs w:val="24"/>
        </w:rPr>
        <w:t xml:space="preserve"> urmarile ei (2</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20. Coxartroza (2</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21. Paralizia obstetrical</w:t>
      </w:r>
      <w:r w:rsidR="00B56684" w:rsidRPr="0019214C">
        <w:rPr>
          <w:rFonts w:ascii="Trebuchet MS" w:hAnsi="Trebuchet MS"/>
          <w:sz w:val="24"/>
          <w:szCs w:val="24"/>
        </w:rPr>
        <w:t>ă</w:t>
      </w:r>
      <w:r w:rsidRPr="0019214C">
        <w:rPr>
          <w:rFonts w:ascii="Trebuchet MS" w:hAnsi="Trebuchet MS"/>
          <w:sz w:val="24"/>
          <w:szCs w:val="24"/>
        </w:rPr>
        <w:t xml:space="preserve"> </w:t>
      </w:r>
      <w:proofErr w:type="gramStart"/>
      <w:r w:rsidRPr="0019214C">
        <w:rPr>
          <w:rFonts w:ascii="Trebuchet MS" w:hAnsi="Trebuchet MS"/>
          <w:sz w:val="24"/>
          <w:szCs w:val="24"/>
        </w:rPr>
        <w:t>a</w:t>
      </w:r>
      <w:proofErr w:type="gramEnd"/>
      <w:r w:rsidRPr="0019214C">
        <w:rPr>
          <w:rFonts w:ascii="Trebuchet MS" w:hAnsi="Trebuchet MS"/>
          <w:sz w:val="24"/>
          <w:szCs w:val="24"/>
        </w:rPr>
        <w:t xml:space="preserve"> umarului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22. Osteoporoza, osteomalacia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23. Osteoartropatia hemofilica (4)</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24. Tuberculoza vertebrala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25. Tuberculoza </w:t>
      </w:r>
      <w:r w:rsidR="00B56684" w:rsidRPr="0019214C">
        <w:rPr>
          <w:rFonts w:ascii="Trebuchet MS" w:hAnsi="Trebuchet MS"/>
          <w:sz w:val="24"/>
          <w:szCs w:val="24"/>
        </w:rPr>
        <w:t>ș</w:t>
      </w:r>
      <w:r w:rsidRPr="0019214C">
        <w:rPr>
          <w:rFonts w:ascii="Trebuchet MS" w:hAnsi="Trebuchet MS"/>
          <w:sz w:val="24"/>
          <w:szCs w:val="24"/>
        </w:rPr>
        <w:t xml:space="preserve">oldului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26. Tuberculoza genunchiului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27</w:t>
      </w:r>
      <w:r w:rsidR="009D11AC" w:rsidRPr="0019214C">
        <w:rPr>
          <w:rFonts w:ascii="Trebuchet MS" w:hAnsi="Trebuchet MS"/>
          <w:sz w:val="24"/>
          <w:szCs w:val="24"/>
        </w:rPr>
        <w:t>. Deviaț</w:t>
      </w:r>
      <w:r w:rsidRPr="0019214C">
        <w:rPr>
          <w:rFonts w:ascii="Trebuchet MS" w:hAnsi="Trebuchet MS"/>
          <w:sz w:val="24"/>
          <w:szCs w:val="24"/>
        </w:rPr>
        <w:t>iile genunchiului (4)</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28. Gonartroza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29. Piciorul str</w:t>
      </w:r>
      <w:r w:rsidR="009D11AC" w:rsidRPr="0019214C">
        <w:rPr>
          <w:rFonts w:ascii="Trebuchet MS" w:hAnsi="Trebuchet MS"/>
          <w:sz w:val="24"/>
          <w:szCs w:val="24"/>
        </w:rPr>
        <w:t>â</w:t>
      </w:r>
      <w:r w:rsidRPr="0019214C">
        <w:rPr>
          <w:rFonts w:ascii="Trebuchet MS" w:hAnsi="Trebuchet MS"/>
          <w:sz w:val="24"/>
          <w:szCs w:val="24"/>
        </w:rPr>
        <w:t xml:space="preserve">mb congenital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30. Deforma</w:t>
      </w:r>
      <w:r w:rsidR="009D11AC" w:rsidRPr="0019214C">
        <w:rPr>
          <w:rFonts w:ascii="Trebuchet MS" w:hAnsi="Trebuchet MS"/>
          <w:sz w:val="24"/>
          <w:szCs w:val="24"/>
        </w:rPr>
        <w:t>ț</w:t>
      </w:r>
      <w:r w:rsidRPr="0019214C">
        <w:rPr>
          <w:rFonts w:ascii="Trebuchet MS" w:hAnsi="Trebuchet MS"/>
          <w:sz w:val="24"/>
          <w:szCs w:val="24"/>
        </w:rPr>
        <w:t>iile dob</w:t>
      </w:r>
      <w:r w:rsidR="009D11AC" w:rsidRPr="0019214C">
        <w:rPr>
          <w:rFonts w:ascii="Trebuchet MS" w:hAnsi="Trebuchet MS"/>
          <w:sz w:val="24"/>
          <w:szCs w:val="24"/>
        </w:rPr>
        <w:t>â</w:t>
      </w:r>
      <w:r w:rsidRPr="0019214C">
        <w:rPr>
          <w:rFonts w:ascii="Trebuchet MS" w:hAnsi="Trebuchet MS"/>
          <w:sz w:val="24"/>
          <w:szCs w:val="24"/>
        </w:rPr>
        <w:t>ndite ale piciorului (4)</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31. Malforma</w:t>
      </w:r>
      <w:r w:rsidR="009D11AC" w:rsidRPr="0019214C">
        <w:rPr>
          <w:rFonts w:ascii="Trebuchet MS" w:hAnsi="Trebuchet MS"/>
          <w:sz w:val="24"/>
          <w:szCs w:val="24"/>
        </w:rPr>
        <w:t>ț</w:t>
      </w:r>
      <w:r w:rsidRPr="0019214C">
        <w:rPr>
          <w:rFonts w:ascii="Trebuchet MS" w:hAnsi="Trebuchet MS"/>
          <w:sz w:val="24"/>
          <w:szCs w:val="24"/>
        </w:rPr>
        <w:t>iile congenitale ale membrelor (4)</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32. Artritele piciorului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33. Boala Dupuytren (4)</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34. Osteoartropatii endocrine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35. Sindromul de canal carpian, canal Guyon, canal tarsian (4) </w:t>
      </w:r>
    </w:p>
    <w:p w:rsidR="00BD3483" w:rsidRPr="0019214C" w:rsidRDefault="00BD3483" w:rsidP="00DD26F3">
      <w:pPr>
        <w:ind w:left="142"/>
        <w:rPr>
          <w:rFonts w:ascii="Trebuchet MS" w:hAnsi="Trebuchet MS"/>
          <w:sz w:val="24"/>
          <w:szCs w:val="24"/>
        </w:rPr>
      </w:pPr>
    </w:p>
    <w:p w:rsidR="00BD3483" w:rsidRPr="0019214C" w:rsidRDefault="0011457C" w:rsidP="00DD26F3">
      <w:pPr>
        <w:ind w:left="142"/>
        <w:rPr>
          <w:rFonts w:ascii="Trebuchet MS" w:hAnsi="Trebuchet MS"/>
          <w:sz w:val="24"/>
          <w:szCs w:val="24"/>
        </w:rPr>
      </w:pPr>
      <w:r w:rsidRPr="0019214C">
        <w:rPr>
          <w:rFonts w:ascii="Trebuchet MS" w:hAnsi="Trebuchet MS"/>
          <w:b/>
          <w:sz w:val="24"/>
          <w:szCs w:val="24"/>
        </w:rPr>
        <w:t>III. PROBA CLINICA DE TRAUMATOLOGIE</w:t>
      </w:r>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1. Luxatia scapulo-humerala (1</w:t>
      </w:r>
      <w:proofErr w:type="gramStart"/>
      <w:r w:rsidRPr="0019214C">
        <w:rPr>
          <w:rFonts w:ascii="Trebuchet MS" w:hAnsi="Trebuchet MS"/>
          <w:sz w:val="24"/>
          <w:szCs w:val="24"/>
        </w:rPr>
        <w:t>,2,4,5,9</w:t>
      </w:r>
      <w:proofErr w:type="gramEnd"/>
      <w:r w:rsidRPr="0019214C">
        <w:rPr>
          <w:rFonts w:ascii="Trebuchet MS" w:hAnsi="Trebuchet MS"/>
          <w:sz w:val="24"/>
          <w:szCs w:val="24"/>
        </w:rPr>
        <w:t>)</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2. Luxatia scapulo-humerala recidivanta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3. Luxatiile acromio-claviculara (1</w:t>
      </w:r>
      <w:proofErr w:type="gramStart"/>
      <w:r w:rsidRPr="0019214C">
        <w:rPr>
          <w:rFonts w:ascii="Trebuchet MS" w:hAnsi="Trebuchet MS"/>
          <w:sz w:val="24"/>
          <w:szCs w:val="24"/>
        </w:rPr>
        <w:t>,2,4,5,9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4. Fracturile extremitatii superioare a humerusului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5. Fracturile diafizei humerale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6. Pseudartrozele </w:t>
      </w:r>
      <w:r w:rsidR="00C11D10" w:rsidRPr="0019214C">
        <w:rPr>
          <w:rFonts w:ascii="Trebuchet MS" w:hAnsi="Trebuchet MS"/>
          <w:sz w:val="24"/>
          <w:szCs w:val="24"/>
        </w:rPr>
        <w:t>și</w:t>
      </w:r>
      <w:r w:rsidRPr="0019214C">
        <w:rPr>
          <w:rFonts w:ascii="Trebuchet MS" w:hAnsi="Trebuchet MS"/>
          <w:sz w:val="24"/>
          <w:szCs w:val="24"/>
        </w:rPr>
        <w:t xml:space="preserve"> calusul vicios dupa fracturile humerusului (4)</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7. Fracturile cotului (4)</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8. Fractura diafizara </w:t>
      </w:r>
      <w:proofErr w:type="gramStart"/>
      <w:r w:rsidRPr="0019214C">
        <w:rPr>
          <w:rFonts w:ascii="Trebuchet MS" w:hAnsi="Trebuchet MS"/>
          <w:sz w:val="24"/>
          <w:szCs w:val="24"/>
        </w:rPr>
        <w:t>a</w:t>
      </w:r>
      <w:proofErr w:type="gramEnd"/>
      <w:r w:rsidRPr="0019214C">
        <w:rPr>
          <w:rFonts w:ascii="Trebuchet MS" w:hAnsi="Trebuchet MS"/>
          <w:sz w:val="24"/>
          <w:szCs w:val="24"/>
        </w:rPr>
        <w:t xml:space="preserve"> oaselor antebratului (4)</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9. Sindromul Volkmann al membrului toracic (4)</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10. Fracturile extremitatii distale </w:t>
      </w:r>
      <w:proofErr w:type="gramStart"/>
      <w:r w:rsidRPr="0019214C">
        <w:rPr>
          <w:rFonts w:ascii="Trebuchet MS" w:hAnsi="Trebuchet MS"/>
          <w:sz w:val="24"/>
          <w:szCs w:val="24"/>
        </w:rPr>
        <w:t>a</w:t>
      </w:r>
      <w:proofErr w:type="gramEnd"/>
      <w:r w:rsidRPr="0019214C">
        <w:rPr>
          <w:rFonts w:ascii="Trebuchet MS" w:hAnsi="Trebuchet MS"/>
          <w:sz w:val="24"/>
          <w:szCs w:val="24"/>
        </w:rPr>
        <w:t xml:space="preserve"> antebratului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11. Fracturile scafoidului (4)</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12. Luxatia semilunarului (2</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13. Fracturile metacarpienelor </w:t>
      </w:r>
      <w:r w:rsidR="00C11D10" w:rsidRPr="0019214C">
        <w:rPr>
          <w:rFonts w:ascii="Trebuchet MS" w:hAnsi="Trebuchet MS"/>
          <w:sz w:val="24"/>
          <w:szCs w:val="24"/>
        </w:rPr>
        <w:t>și</w:t>
      </w:r>
      <w:r w:rsidRPr="0019214C">
        <w:rPr>
          <w:rFonts w:ascii="Trebuchet MS" w:hAnsi="Trebuchet MS"/>
          <w:sz w:val="24"/>
          <w:szCs w:val="24"/>
        </w:rPr>
        <w:t xml:space="preserve"> falangelor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lastRenderedPageBreak/>
        <w:t>14. Paralizia traumatica a plexului brahial (3</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15. Fracturile coloanei vertebrale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16. Fracturile bazinului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17. Fracturile colului femural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18. Pseudartroza colului femural </w:t>
      </w:r>
      <w:r w:rsidR="00C11D10" w:rsidRPr="0019214C">
        <w:rPr>
          <w:rFonts w:ascii="Trebuchet MS" w:hAnsi="Trebuchet MS"/>
          <w:sz w:val="24"/>
          <w:szCs w:val="24"/>
        </w:rPr>
        <w:t>și</w:t>
      </w:r>
      <w:r w:rsidRPr="0019214C">
        <w:rPr>
          <w:rFonts w:ascii="Trebuchet MS" w:hAnsi="Trebuchet MS"/>
          <w:sz w:val="24"/>
          <w:szCs w:val="24"/>
        </w:rPr>
        <w:t xml:space="preserve"> necroza posttraumatica a capului femural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19. Fracturile masivului trohanterian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20. Fracturile diafizei femurale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21. Pseudartroza cu </w:t>
      </w:r>
      <w:r w:rsidR="00C11D10" w:rsidRPr="0019214C">
        <w:rPr>
          <w:rFonts w:ascii="Trebuchet MS" w:hAnsi="Trebuchet MS"/>
          <w:sz w:val="24"/>
          <w:szCs w:val="24"/>
        </w:rPr>
        <w:t>și</w:t>
      </w:r>
      <w:r w:rsidRPr="0019214C">
        <w:rPr>
          <w:rFonts w:ascii="Trebuchet MS" w:hAnsi="Trebuchet MS"/>
          <w:sz w:val="24"/>
          <w:szCs w:val="24"/>
        </w:rPr>
        <w:t xml:space="preserve"> fara osteita dupa fracturile femurului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22. Fracturile extremitatii distale ale femurului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23. Pseudartroza cu </w:t>
      </w:r>
      <w:r w:rsidR="00C11D10" w:rsidRPr="0019214C">
        <w:rPr>
          <w:rFonts w:ascii="Trebuchet MS" w:hAnsi="Trebuchet MS"/>
          <w:sz w:val="24"/>
          <w:szCs w:val="24"/>
        </w:rPr>
        <w:t>și</w:t>
      </w:r>
      <w:r w:rsidRPr="0019214C">
        <w:rPr>
          <w:rFonts w:ascii="Trebuchet MS" w:hAnsi="Trebuchet MS"/>
          <w:sz w:val="24"/>
          <w:szCs w:val="24"/>
        </w:rPr>
        <w:t xml:space="preserve"> fara osteita a oaselor gambei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24. Fracturile deschise ale femurului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25. Leziunile meniscului genunchiului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26. Leziunile ligamentare ale genunchiului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27. Leziunile aparatului extensor al genunchiului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28. Redorile </w:t>
      </w:r>
      <w:r w:rsidR="00C11D10" w:rsidRPr="0019214C">
        <w:rPr>
          <w:rFonts w:ascii="Trebuchet MS" w:hAnsi="Trebuchet MS"/>
          <w:sz w:val="24"/>
          <w:szCs w:val="24"/>
        </w:rPr>
        <w:t>și</w:t>
      </w:r>
      <w:r w:rsidRPr="0019214C">
        <w:rPr>
          <w:rFonts w:ascii="Trebuchet MS" w:hAnsi="Trebuchet MS"/>
          <w:sz w:val="24"/>
          <w:szCs w:val="24"/>
        </w:rPr>
        <w:t xml:space="preserve"> anchilozele genunchiului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29. Fracturile inchise ale gambei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30. Fracturile deschise ale gambei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31. Calusul vicios al oaselor gambei </w:t>
      </w:r>
      <w:r w:rsidR="00C11D10" w:rsidRPr="0019214C">
        <w:rPr>
          <w:rFonts w:ascii="Trebuchet MS" w:hAnsi="Trebuchet MS"/>
          <w:sz w:val="24"/>
          <w:szCs w:val="24"/>
        </w:rPr>
        <w:t>și</w:t>
      </w:r>
      <w:r w:rsidRPr="0019214C">
        <w:rPr>
          <w:rFonts w:ascii="Trebuchet MS" w:hAnsi="Trebuchet MS"/>
          <w:sz w:val="24"/>
          <w:szCs w:val="24"/>
        </w:rPr>
        <w:t xml:space="preserve"> gleznei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32. Pseudartrozele inchise </w:t>
      </w:r>
      <w:r w:rsidR="00C11D10" w:rsidRPr="0019214C">
        <w:rPr>
          <w:rFonts w:ascii="Trebuchet MS" w:hAnsi="Trebuchet MS"/>
          <w:sz w:val="24"/>
          <w:szCs w:val="24"/>
        </w:rPr>
        <w:t>și</w:t>
      </w:r>
      <w:r w:rsidRPr="0019214C">
        <w:rPr>
          <w:rFonts w:ascii="Trebuchet MS" w:hAnsi="Trebuchet MS"/>
          <w:sz w:val="24"/>
          <w:szCs w:val="24"/>
        </w:rPr>
        <w:t xml:space="preserve"> deschise ale gambei (4)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33. Osteitele oaselor gambei (4)</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34. Fracturile gleznei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35. Fracturile calcaneului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36. Fracturile celorlalte oase tarsiene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 xml:space="preserve"> 37. Fracturile metatarsienelor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BD3483" w:rsidRPr="0019214C" w:rsidRDefault="002E2DD0" w:rsidP="00DD26F3">
      <w:pPr>
        <w:ind w:left="142"/>
        <w:rPr>
          <w:rFonts w:ascii="Trebuchet MS" w:hAnsi="Trebuchet MS"/>
          <w:sz w:val="24"/>
          <w:szCs w:val="24"/>
        </w:rPr>
      </w:pPr>
      <w:r w:rsidRPr="0019214C">
        <w:rPr>
          <w:rFonts w:ascii="Trebuchet MS" w:hAnsi="Trebuchet MS"/>
          <w:sz w:val="24"/>
          <w:szCs w:val="24"/>
        </w:rPr>
        <w:t>38. Rupturile tendonului ahilian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 39. Bonturile vicioase ale membrelor (4)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40. Defectele cutanate ale membrelor (4)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41. Paraliziile plexului sacrat (3</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42. Ruptura tendonului bicepsului brahial (4)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43. Fracturile maleolare </w:t>
      </w:r>
      <w:r w:rsidR="00C11D10" w:rsidRPr="0019214C">
        <w:rPr>
          <w:rFonts w:ascii="Trebuchet MS" w:hAnsi="Trebuchet MS"/>
          <w:sz w:val="24"/>
          <w:szCs w:val="24"/>
        </w:rPr>
        <w:t>și</w:t>
      </w:r>
      <w:r w:rsidRPr="0019214C">
        <w:rPr>
          <w:rFonts w:ascii="Trebuchet MS" w:hAnsi="Trebuchet MS"/>
          <w:sz w:val="24"/>
          <w:szCs w:val="24"/>
        </w:rPr>
        <w:t xml:space="preserve"> ale pilonului tibial (1</w:t>
      </w:r>
      <w:proofErr w:type="gramStart"/>
      <w:r w:rsidRPr="0019214C">
        <w:rPr>
          <w:rFonts w:ascii="Trebuchet MS" w:hAnsi="Trebuchet MS"/>
          <w:sz w:val="24"/>
          <w:szCs w:val="24"/>
        </w:rPr>
        <w:t>,2,4,6,9</w:t>
      </w:r>
      <w:proofErr w:type="gramEnd"/>
      <w:r w:rsidRPr="0019214C">
        <w:rPr>
          <w:rFonts w:ascii="Trebuchet MS" w:hAnsi="Trebuchet MS"/>
          <w:sz w:val="24"/>
          <w:szCs w:val="24"/>
        </w:rPr>
        <w:t xml:space="preserve">)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44. Fracturile platoului tibial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CE51C5" w:rsidRPr="0019214C" w:rsidRDefault="00CE51C5" w:rsidP="00DD26F3">
      <w:pPr>
        <w:ind w:left="142"/>
        <w:rPr>
          <w:rFonts w:ascii="Trebuchet MS" w:hAnsi="Trebuchet MS"/>
          <w:sz w:val="24"/>
          <w:szCs w:val="24"/>
        </w:rPr>
      </w:pPr>
    </w:p>
    <w:p w:rsidR="00CE51C5" w:rsidRPr="0019214C" w:rsidRDefault="002E2DD0" w:rsidP="00DD26F3">
      <w:pPr>
        <w:ind w:left="142"/>
        <w:rPr>
          <w:rFonts w:ascii="Trebuchet MS" w:hAnsi="Trebuchet MS"/>
          <w:sz w:val="24"/>
          <w:szCs w:val="24"/>
        </w:rPr>
      </w:pPr>
      <w:r w:rsidRPr="0019214C">
        <w:rPr>
          <w:rFonts w:ascii="Trebuchet MS" w:hAnsi="Trebuchet MS"/>
          <w:b/>
          <w:sz w:val="24"/>
          <w:szCs w:val="24"/>
        </w:rPr>
        <w:t>IV. PROBA PRACTICA</w:t>
      </w:r>
      <w:r w:rsidRPr="0019214C">
        <w:rPr>
          <w:rFonts w:ascii="Trebuchet MS" w:hAnsi="Trebuchet MS"/>
          <w:sz w:val="24"/>
          <w:szCs w:val="24"/>
        </w:rPr>
        <w:t xml:space="preserve"> (3</w:t>
      </w:r>
      <w:proofErr w:type="gramStart"/>
      <w:r w:rsidRPr="0019214C">
        <w:rPr>
          <w:rFonts w:ascii="Trebuchet MS" w:hAnsi="Trebuchet MS"/>
          <w:sz w:val="24"/>
          <w:szCs w:val="24"/>
        </w:rPr>
        <w:t>,4</w:t>
      </w:r>
      <w:proofErr w:type="gramEnd"/>
      <w:r w:rsidRPr="0019214C">
        <w:rPr>
          <w:rFonts w:ascii="Trebuchet MS" w:hAnsi="Trebuchet MS"/>
          <w:sz w:val="24"/>
          <w:szCs w:val="24"/>
        </w:rPr>
        <w:t>)</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 1. Osteotomia intertrohanteriana.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2. Osteotomia supracondiliana.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3. Rezectia - artrodeza de genunchi.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4. Dubla artrodeza mediotarsiana </w:t>
      </w:r>
      <w:r w:rsidR="00C11D10" w:rsidRPr="0019214C">
        <w:rPr>
          <w:rFonts w:ascii="Trebuchet MS" w:hAnsi="Trebuchet MS"/>
          <w:sz w:val="24"/>
          <w:szCs w:val="24"/>
        </w:rPr>
        <w:t>și</w:t>
      </w:r>
      <w:r w:rsidRPr="0019214C">
        <w:rPr>
          <w:rFonts w:ascii="Trebuchet MS" w:hAnsi="Trebuchet MS"/>
          <w:sz w:val="24"/>
          <w:szCs w:val="24"/>
        </w:rPr>
        <w:t xml:space="preserve"> subastragaliana.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5. Halux valgus.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6. Abordul corpilor vertebrali toracali prin costotransversectomie.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7. Rezectia cotului.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8. Meniscectomie.</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 9. Transplantarea lungului peronier pe osul scafoid.</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 </w:t>
      </w:r>
      <w:proofErr w:type="gramStart"/>
      <w:r w:rsidRPr="0019214C">
        <w:rPr>
          <w:rFonts w:ascii="Trebuchet MS" w:hAnsi="Trebuchet MS"/>
          <w:sz w:val="24"/>
          <w:szCs w:val="24"/>
        </w:rPr>
        <w:t xml:space="preserve">10. Operatia Codivilla </w:t>
      </w:r>
      <w:r w:rsidR="00C11D10" w:rsidRPr="0019214C">
        <w:rPr>
          <w:rFonts w:ascii="Trebuchet MS" w:hAnsi="Trebuchet MS"/>
          <w:sz w:val="24"/>
          <w:szCs w:val="24"/>
        </w:rPr>
        <w:t>în</w:t>
      </w:r>
      <w:r w:rsidRPr="0019214C">
        <w:rPr>
          <w:rFonts w:ascii="Trebuchet MS" w:hAnsi="Trebuchet MS"/>
          <w:sz w:val="24"/>
          <w:szCs w:val="24"/>
        </w:rPr>
        <w:t xml:space="preserve"> piciorul stramb congenital varus equin.</w:t>
      </w:r>
      <w:proofErr w:type="gramEnd"/>
      <w:r w:rsidRPr="0019214C">
        <w:rPr>
          <w:rFonts w:ascii="Trebuchet MS" w:hAnsi="Trebuchet MS"/>
          <w:sz w:val="24"/>
          <w:szCs w:val="24"/>
        </w:rPr>
        <w:t xml:space="preserve">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11. Artrodeza tibio-astragaliana.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12. Artrodeza scapulo-humerala.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13. Rezectia nervului obturator.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lastRenderedPageBreak/>
        <w:t xml:space="preserve">14. Artrodeza radiocarpiana.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15. Amputatia osteomioplastica a capsulei.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16. Amputatia osteomioplastica a gambei.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17. Patelectomia.</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 18. Osteosinteza diafizara </w:t>
      </w:r>
      <w:proofErr w:type="gramStart"/>
      <w:r w:rsidRPr="0019214C">
        <w:rPr>
          <w:rFonts w:ascii="Trebuchet MS" w:hAnsi="Trebuchet MS"/>
          <w:sz w:val="24"/>
          <w:szCs w:val="24"/>
        </w:rPr>
        <w:t>a</w:t>
      </w:r>
      <w:proofErr w:type="gramEnd"/>
      <w:r w:rsidRPr="0019214C">
        <w:rPr>
          <w:rFonts w:ascii="Trebuchet MS" w:hAnsi="Trebuchet MS"/>
          <w:sz w:val="24"/>
          <w:szCs w:val="24"/>
        </w:rPr>
        <w:t xml:space="preserve"> oaselor lungi.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19. Capsulotomia posterioara a genunchiului.</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 20. Interventii chirurgicale pentru luxatia recidivanta </w:t>
      </w:r>
      <w:proofErr w:type="gramStart"/>
      <w:r w:rsidRPr="0019214C">
        <w:rPr>
          <w:rFonts w:ascii="Trebuchet MS" w:hAnsi="Trebuchet MS"/>
          <w:sz w:val="24"/>
          <w:szCs w:val="24"/>
        </w:rPr>
        <w:t>a</w:t>
      </w:r>
      <w:proofErr w:type="gramEnd"/>
      <w:r w:rsidRPr="0019214C">
        <w:rPr>
          <w:rFonts w:ascii="Trebuchet MS" w:hAnsi="Trebuchet MS"/>
          <w:sz w:val="24"/>
          <w:szCs w:val="24"/>
        </w:rPr>
        <w:t xml:space="preserve"> umarului.</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 21. Mobilizarea sangeranda a genunchiului cu redoare </w:t>
      </w:r>
      <w:r w:rsidR="00C11D10" w:rsidRPr="0019214C">
        <w:rPr>
          <w:rFonts w:ascii="Trebuchet MS" w:hAnsi="Trebuchet MS"/>
          <w:sz w:val="24"/>
          <w:szCs w:val="24"/>
        </w:rPr>
        <w:t>în</w:t>
      </w:r>
      <w:r w:rsidRPr="0019214C">
        <w:rPr>
          <w:rFonts w:ascii="Trebuchet MS" w:hAnsi="Trebuchet MS"/>
          <w:sz w:val="24"/>
          <w:szCs w:val="24"/>
        </w:rPr>
        <w:t xml:space="preserve"> extensie.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22. Osteosinteza fracturilor de col femural </w:t>
      </w:r>
      <w:r w:rsidR="00C11D10" w:rsidRPr="0019214C">
        <w:rPr>
          <w:rFonts w:ascii="Trebuchet MS" w:hAnsi="Trebuchet MS"/>
          <w:sz w:val="24"/>
          <w:szCs w:val="24"/>
        </w:rPr>
        <w:t>și</w:t>
      </w:r>
      <w:r w:rsidRPr="0019214C">
        <w:rPr>
          <w:rFonts w:ascii="Trebuchet MS" w:hAnsi="Trebuchet MS"/>
          <w:sz w:val="24"/>
          <w:szCs w:val="24"/>
        </w:rPr>
        <w:t xml:space="preserve"> pertrohanteriene cu tehnica DHS.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23. Ligamentoplastia intraarticulara </w:t>
      </w:r>
      <w:r w:rsidR="00C11D10" w:rsidRPr="0019214C">
        <w:rPr>
          <w:rFonts w:ascii="Trebuchet MS" w:hAnsi="Trebuchet MS"/>
          <w:sz w:val="24"/>
          <w:szCs w:val="24"/>
        </w:rPr>
        <w:t>în</w:t>
      </w:r>
      <w:r w:rsidRPr="0019214C">
        <w:rPr>
          <w:rFonts w:ascii="Trebuchet MS" w:hAnsi="Trebuchet MS"/>
          <w:sz w:val="24"/>
          <w:szCs w:val="24"/>
        </w:rPr>
        <w:t xml:space="preserve"> tratamentul leziunilor ligamentului incrucisat anterior.</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 24. Osteosinteza sau artrodeza - reconstructie </w:t>
      </w:r>
      <w:r w:rsidR="00C11D10" w:rsidRPr="0019214C">
        <w:rPr>
          <w:rFonts w:ascii="Trebuchet MS" w:hAnsi="Trebuchet MS"/>
          <w:sz w:val="24"/>
          <w:szCs w:val="24"/>
        </w:rPr>
        <w:t>în</w:t>
      </w:r>
      <w:r w:rsidRPr="0019214C">
        <w:rPr>
          <w:rFonts w:ascii="Trebuchet MS" w:hAnsi="Trebuchet MS"/>
          <w:sz w:val="24"/>
          <w:szCs w:val="24"/>
        </w:rPr>
        <w:t xml:space="preserve"> fracturile talamice ale calcaneului. </w:t>
      </w:r>
    </w:p>
    <w:p w:rsidR="00CE51C5" w:rsidRPr="0019214C" w:rsidRDefault="002E2DD0" w:rsidP="00DD26F3">
      <w:pPr>
        <w:ind w:left="142"/>
        <w:rPr>
          <w:rFonts w:ascii="Trebuchet MS" w:hAnsi="Trebuchet MS"/>
          <w:sz w:val="24"/>
          <w:szCs w:val="24"/>
        </w:rPr>
      </w:pPr>
      <w:r w:rsidRPr="0019214C">
        <w:rPr>
          <w:rFonts w:ascii="Trebuchet MS" w:hAnsi="Trebuchet MS"/>
          <w:sz w:val="24"/>
          <w:szCs w:val="24"/>
        </w:rPr>
        <w:t xml:space="preserve">25. Artroplastia cu proteza cefalica </w:t>
      </w:r>
      <w:r w:rsidR="00C11D10" w:rsidRPr="0019214C">
        <w:rPr>
          <w:rFonts w:ascii="Trebuchet MS" w:hAnsi="Trebuchet MS"/>
          <w:sz w:val="24"/>
          <w:szCs w:val="24"/>
        </w:rPr>
        <w:t>în</w:t>
      </w:r>
      <w:r w:rsidRPr="0019214C">
        <w:rPr>
          <w:rFonts w:ascii="Trebuchet MS" w:hAnsi="Trebuchet MS"/>
          <w:sz w:val="24"/>
          <w:szCs w:val="24"/>
        </w:rPr>
        <w:t xml:space="preserve"> fracturile colului femural. </w:t>
      </w:r>
    </w:p>
    <w:p w:rsidR="00CE51C5" w:rsidRPr="0019214C" w:rsidRDefault="00CE51C5" w:rsidP="00DD26F3">
      <w:pPr>
        <w:ind w:left="142"/>
        <w:rPr>
          <w:rFonts w:ascii="Trebuchet MS" w:hAnsi="Trebuchet MS"/>
          <w:sz w:val="24"/>
          <w:szCs w:val="24"/>
        </w:rPr>
      </w:pPr>
    </w:p>
    <w:p w:rsidR="00CE51C5" w:rsidRPr="0019214C" w:rsidRDefault="002E2DD0" w:rsidP="00DD26F3">
      <w:pPr>
        <w:ind w:left="142"/>
        <w:rPr>
          <w:rFonts w:ascii="Trebuchet MS" w:hAnsi="Trebuchet MS"/>
          <w:b/>
          <w:sz w:val="24"/>
          <w:szCs w:val="24"/>
        </w:rPr>
      </w:pPr>
      <w:r w:rsidRPr="0019214C">
        <w:rPr>
          <w:rFonts w:ascii="Trebuchet MS" w:hAnsi="Trebuchet MS"/>
          <w:b/>
          <w:sz w:val="24"/>
          <w:szCs w:val="24"/>
        </w:rPr>
        <w:t>BIBLIOGRAFIE</w:t>
      </w:r>
    </w:p>
    <w:p w:rsidR="00FE208B" w:rsidRPr="0019214C" w:rsidRDefault="002E2DD0" w:rsidP="00DD26F3">
      <w:pPr>
        <w:ind w:left="142"/>
        <w:rPr>
          <w:rFonts w:ascii="Trebuchet MS" w:hAnsi="Trebuchet MS"/>
          <w:sz w:val="24"/>
          <w:szCs w:val="24"/>
        </w:rPr>
      </w:pPr>
      <w:r w:rsidRPr="0019214C">
        <w:rPr>
          <w:rFonts w:ascii="Trebuchet MS" w:hAnsi="Trebuchet MS"/>
          <w:b/>
          <w:sz w:val="24"/>
          <w:szCs w:val="24"/>
        </w:rPr>
        <w:t xml:space="preserve"> </w:t>
      </w:r>
      <w:r w:rsidRPr="0019214C">
        <w:rPr>
          <w:rFonts w:ascii="Trebuchet MS" w:hAnsi="Trebuchet MS"/>
          <w:sz w:val="24"/>
          <w:szCs w:val="24"/>
        </w:rPr>
        <w:t xml:space="preserve">1. N. Angelescu - Tratat de patologie chirurgicală, vol.II, Ed. Med., Buc. </w:t>
      </w:r>
      <w:proofErr w:type="gramStart"/>
      <w:r w:rsidRPr="0019214C">
        <w:rPr>
          <w:rFonts w:ascii="Trebuchet MS" w:hAnsi="Trebuchet MS"/>
          <w:sz w:val="24"/>
          <w:szCs w:val="24"/>
        </w:rPr>
        <w:t>2001 2.</w:t>
      </w:r>
      <w:proofErr w:type="gramEnd"/>
      <w:r w:rsidRPr="0019214C">
        <w:rPr>
          <w:rFonts w:ascii="Trebuchet MS" w:hAnsi="Trebuchet MS"/>
          <w:sz w:val="24"/>
          <w:szCs w:val="24"/>
        </w:rPr>
        <w:t xml:space="preserve"> D. Antonescu - Elemente de ortopedie şi traumatologie (curs), UMF C. Davila Buc., 1999 3. C. Baciu - Chirurgia şi protezarea aparatului locomotor, Ed. Med., </w:t>
      </w:r>
      <w:proofErr w:type="gramStart"/>
      <w:r w:rsidRPr="0019214C">
        <w:rPr>
          <w:rFonts w:ascii="Trebuchet MS" w:hAnsi="Trebuchet MS"/>
          <w:sz w:val="24"/>
          <w:szCs w:val="24"/>
        </w:rPr>
        <w:t>Buc.,</w:t>
      </w:r>
      <w:proofErr w:type="gramEnd"/>
      <w:r w:rsidRPr="0019214C">
        <w:rPr>
          <w:rFonts w:ascii="Trebuchet MS" w:hAnsi="Trebuchet MS"/>
          <w:sz w:val="24"/>
          <w:szCs w:val="24"/>
        </w:rPr>
        <w:t xml:space="preserve"> 1986 4. A. Denischi, O. Medrea şi colab. - Tratat de patologie chirurgicală (E. Proca), vol.III, Ed. Med., </w:t>
      </w:r>
      <w:proofErr w:type="gramStart"/>
      <w:r w:rsidRPr="0019214C">
        <w:rPr>
          <w:rFonts w:ascii="Trebuchet MS" w:hAnsi="Trebuchet MS"/>
          <w:sz w:val="24"/>
          <w:szCs w:val="24"/>
        </w:rPr>
        <w:t>Buc.,</w:t>
      </w:r>
      <w:proofErr w:type="gramEnd"/>
      <w:r w:rsidRPr="0019214C">
        <w:rPr>
          <w:rFonts w:ascii="Trebuchet MS" w:hAnsi="Trebuchet MS"/>
          <w:sz w:val="24"/>
          <w:szCs w:val="24"/>
        </w:rPr>
        <w:t xml:space="preserve"> 1988 5. N. Gorun - Traumatismele articulare ale regiunii claviculare, Ed. Curtea Veche, Buc. </w:t>
      </w:r>
      <w:proofErr w:type="gramStart"/>
      <w:r w:rsidRPr="0019214C">
        <w:rPr>
          <w:rFonts w:ascii="Trebuchet MS" w:hAnsi="Trebuchet MS"/>
          <w:sz w:val="24"/>
          <w:szCs w:val="24"/>
        </w:rPr>
        <w:t>1996 6.</w:t>
      </w:r>
      <w:proofErr w:type="gramEnd"/>
      <w:r w:rsidRPr="0019214C">
        <w:rPr>
          <w:rFonts w:ascii="Trebuchet MS" w:hAnsi="Trebuchet MS"/>
          <w:sz w:val="24"/>
          <w:szCs w:val="24"/>
        </w:rPr>
        <w:t xml:space="preserve"> N. Gorun - Fracturi maleolare, Ed. Curtea Veche, Buc. </w:t>
      </w:r>
      <w:proofErr w:type="gramStart"/>
      <w:r w:rsidRPr="0019214C">
        <w:rPr>
          <w:rFonts w:ascii="Trebuchet MS" w:hAnsi="Trebuchet MS"/>
          <w:sz w:val="24"/>
          <w:szCs w:val="24"/>
        </w:rPr>
        <w:t>2000 7.</w:t>
      </w:r>
      <w:proofErr w:type="gramEnd"/>
      <w:r w:rsidRPr="0019214C">
        <w:rPr>
          <w:rFonts w:ascii="Trebuchet MS" w:hAnsi="Trebuchet MS"/>
          <w:sz w:val="24"/>
          <w:szCs w:val="24"/>
        </w:rPr>
        <w:t xml:space="preserve"> I. Pană, A. Voinea, Rovenţa Nicolina, Gh. Filipescu, N. Gorun, M. Vlădăreanu - Tumorile osului, Ed. Med., Buc., 1984 8. Al. Prundeanu, H. Vermeşan, H. Prundeanu şi colab. - Politraumatismele, ed.II, vol.II, Ed. Mirton, Timişoara, 2001 9. Gh. Tomoaia - Curs de traumatologie osteoarticulară, Ed. Universitară I. Haţieganu Cluj, 1999</w:t>
      </w:r>
    </w:p>
    <w:p w:rsidR="008F4621" w:rsidRPr="0019214C" w:rsidRDefault="008F4621" w:rsidP="008F4621">
      <w:pPr>
        <w:rPr>
          <w:rFonts w:ascii="Trebuchet MS" w:hAnsi="Trebuchet MS"/>
          <w:sz w:val="24"/>
          <w:szCs w:val="24"/>
        </w:rPr>
      </w:pPr>
    </w:p>
    <w:p w:rsidR="008F4621" w:rsidRPr="0019214C" w:rsidRDefault="008F4621" w:rsidP="008F4621">
      <w:pPr>
        <w:rPr>
          <w:rFonts w:ascii="Trebuchet MS" w:hAnsi="Trebuchet MS"/>
          <w:sz w:val="24"/>
          <w:szCs w:val="24"/>
        </w:rPr>
      </w:pPr>
    </w:p>
    <w:p w:rsidR="00CE51C5" w:rsidRPr="0019214C" w:rsidRDefault="0011457C" w:rsidP="00CE51C5">
      <w:pPr>
        <w:rPr>
          <w:rFonts w:ascii="Trebuchet MS" w:hAnsi="Trebuchet MS"/>
          <w:b/>
          <w:sz w:val="24"/>
          <w:szCs w:val="24"/>
        </w:rPr>
      </w:pPr>
      <w:r w:rsidRPr="0019214C">
        <w:rPr>
          <w:rFonts w:ascii="Trebuchet MS" w:hAnsi="Trebuchet MS"/>
          <w:b/>
          <w:sz w:val="24"/>
          <w:szCs w:val="24"/>
        </w:rPr>
        <w:t xml:space="preserve">TEMATICA PENTRU CONCURSUL DE OCUPARE DE POST SPECIALITATEA RADIOLOGIE ȘI </w:t>
      </w:r>
      <w:r w:rsidR="00CE51C5" w:rsidRPr="0019214C">
        <w:rPr>
          <w:rFonts w:ascii="Trebuchet MS" w:hAnsi="Trebuchet MS"/>
          <w:b/>
          <w:sz w:val="24"/>
          <w:szCs w:val="24"/>
        </w:rPr>
        <w:t>IMAGISTICA MEDICALA</w:t>
      </w:r>
    </w:p>
    <w:p w:rsidR="008F4621" w:rsidRPr="0019214C" w:rsidRDefault="008F4621" w:rsidP="00C11D10">
      <w:pPr>
        <w:pStyle w:val="BodyText"/>
        <w:tabs>
          <w:tab w:val="left" w:pos="-142"/>
          <w:tab w:val="left" w:pos="142"/>
        </w:tabs>
        <w:spacing w:before="4"/>
        <w:ind w:left="0"/>
        <w:jc w:val="both"/>
        <w:rPr>
          <w:rFonts w:ascii="Trebuchet MS" w:hAnsi="Trebuchet MS" w:cs="Times New Roman"/>
          <w:b/>
          <w:sz w:val="24"/>
          <w:szCs w:val="24"/>
        </w:rPr>
      </w:pPr>
    </w:p>
    <w:p w:rsidR="008F4621" w:rsidRPr="0019214C" w:rsidRDefault="008F4621" w:rsidP="00C11D10">
      <w:pPr>
        <w:pStyle w:val="ListParagraph"/>
        <w:widowControl w:val="0"/>
        <w:numPr>
          <w:ilvl w:val="0"/>
          <w:numId w:val="26"/>
        </w:numPr>
        <w:tabs>
          <w:tab w:val="left" w:pos="-142"/>
          <w:tab w:val="left" w:pos="142"/>
          <w:tab w:val="left" w:pos="720"/>
        </w:tabs>
        <w:autoSpaceDE w:val="0"/>
        <w:autoSpaceDN w:val="0"/>
        <w:spacing w:before="60"/>
        <w:ind w:hanging="8"/>
        <w:contextualSpacing w:val="0"/>
        <w:jc w:val="both"/>
        <w:rPr>
          <w:rFonts w:ascii="Trebuchet MS" w:hAnsi="Trebuchet MS"/>
          <w:b/>
        </w:rPr>
      </w:pPr>
      <w:r w:rsidRPr="0019214C">
        <w:rPr>
          <w:rFonts w:ascii="Trebuchet MS" w:hAnsi="Trebuchet MS"/>
          <w:b/>
          <w:w w:val="75"/>
        </w:rPr>
        <w:t>PROBA</w:t>
      </w:r>
      <w:r w:rsidRPr="0019214C">
        <w:rPr>
          <w:rFonts w:ascii="Trebuchet MS" w:hAnsi="Trebuchet MS"/>
          <w:b/>
          <w:spacing w:val="26"/>
          <w:w w:val="75"/>
        </w:rPr>
        <w:t xml:space="preserve"> </w:t>
      </w:r>
      <w:r w:rsidRPr="0019214C">
        <w:rPr>
          <w:rFonts w:ascii="Trebuchet MS" w:hAnsi="Trebuchet MS"/>
          <w:b/>
          <w:w w:val="75"/>
        </w:rPr>
        <w:t>SCRISĂ</w:t>
      </w:r>
    </w:p>
    <w:p w:rsidR="008F4621" w:rsidRPr="0019214C" w:rsidRDefault="008F4621" w:rsidP="00C11D10">
      <w:pPr>
        <w:pStyle w:val="ListParagraph"/>
        <w:widowControl w:val="0"/>
        <w:numPr>
          <w:ilvl w:val="0"/>
          <w:numId w:val="26"/>
        </w:numPr>
        <w:autoSpaceDE w:val="0"/>
        <w:autoSpaceDN w:val="0"/>
        <w:spacing w:before="16"/>
        <w:ind w:left="967" w:hanging="67"/>
        <w:contextualSpacing w:val="0"/>
        <w:jc w:val="both"/>
        <w:rPr>
          <w:rFonts w:ascii="Trebuchet MS" w:hAnsi="Trebuchet MS"/>
          <w:b/>
        </w:rPr>
      </w:pPr>
      <w:r w:rsidRPr="0019214C">
        <w:rPr>
          <w:rFonts w:ascii="Trebuchet MS" w:hAnsi="Trebuchet MS"/>
          <w:b/>
          <w:w w:val="80"/>
        </w:rPr>
        <w:t>PROBA</w:t>
      </w:r>
      <w:r w:rsidRPr="0019214C">
        <w:rPr>
          <w:rFonts w:ascii="Trebuchet MS" w:hAnsi="Trebuchet MS"/>
          <w:b/>
          <w:spacing w:val="6"/>
          <w:w w:val="80"/>
        </w:rPr>
        <w:t xml:space="preserve"> </w:t>
      </w:r>
      <w:r w:rsidRPr="0019214C">
        <w:rPr>
          <w:rFonts w:ascii="Trebuchet MS" w:hAnsi="Trebuchet MS"/>
          <w:b/>
          <w:w w:val="80"/>
        </w:rPr>
        <w:t>CLINICĂ</w:t>
      </w:r>
    </w:p>
    <w:p w:rsidR="008F4621" w:rsidRPr="0019214C" w:rsidRDefault="008F4621" w:rsidP="00C11D10">
      <w:pPr>
        <w:pStyle w:val="ListParagraph"/>
        <w:widowControl w:val="0"/>
        <w:numPr>
          <w:ilvl w:val="0"/>
          <w:numId w:val="26"/>
        </w:numPr>
        <w:tabs>
          <w:tab w:val="left" w:pos="-142"/>
          <w:tab w:val="left" w:pos="142"/>
          <w:tab w:val="left" w:pos="720"/>
          <w:tab w:val="left" w:pos="1026"/>
        </w:tabs>
        <w:autoSpaceDE w:val="0"/>
        <w:autoSpaceDN w:val="0"/>
        <w:spacing w:before="16"/>
        <w:ind w:left="1025" w:hanging="125"/>
        <w:contextualSpacing w:val="0"/>
        <w:jc w:val="both"/>
        <w:rPr>
          <w:rFonts w:ascii="Trebuchet MS" w:hAnsi="Trebuchet MS"/>
          <w:b/>
        </w:rPr>
      </w:pPr>
      <w:r w:rsidRPr="0019214C">
        <w:rPr>
          <w:rFonts w:ascii="Trebuchet MS" w:hAnsi="Trebuchet MS"/>
          <w:b/>
          <w:w w:val="80"/>
        </w:rPr>
        <w:t>PROBA PRACTICĂ</w:t>
      </w:r>
    </w:p>
    <w:p w:rsidR="008F4621" w:rsidRPr="0019214C" w:rsidRDefault="008F4621" w:rsidP="00C11D10">
      <w:pPr>
        <w:pStyle w:val="BodyText"/>
        <w:tabs>
          <w:tab w:val="left" w:pos="-142"/>
          <w:tab w:val="left" w:pos="142"/>
          <w:tab w:val="left" w:pos="720"/>
        </w:tabs>
        <w:spacing w:before="8"/>
        <w:ind w:left="0" w:hanging="8"/>
        <w:jc w:val="both"/>
        <w:rPr>
          <w:rFonts w:ascii="Trebuchet MS" w:hAnsi="Trebuchet MS" w:cs="Times New Roman"/>
          <w:b/>
          <w:sz w:val="24"/>
          <w:szCs w:val="24"/>
        </w:rPr>
      </w:pPr>
    </w:p>
    <w:p w:rsidR="008F4621" w:rsidRPr="0019214C" w:rsidRDefault="008F4621" w:rsidP="00C11D10">
      <w:pPr>
        <w:pStyle w:val="BodyText"/>
        <w:tabs>
          <w:tab w:val="left" w:pos="-142"/>
          <w:tab w:val="left" w:pos="142"/>
          <w:tab w:val="left" w:pos="720"/>
        </w:tabs>
        <w:spacing w:before="8"/>
        <w:ind w:left="0" w:hanging="8"/>
        <w:jc w:val="both"/>
        <w:rPr>
          <w:rFonts w:ascii="Trebuchet MS" w:hAnsi="Trebuchet MS" w:cs="Times New Roman"/>
          <w:b/>
          <w:sz w:val="24"/>
          <w:szCs w:val="24"/>
        </w:rPr>
      </w:pPr>
    </w:p>
    <w:p w:rsidR="008F4621" w:rsidRPr="0019214C" w:rsidRDefault="008F4621" w:rsidP="00C11D10">
      <w:pPr>
        <w:pStyle w:val="ListParagraph"/>
        <w:widowControl w:val="0"/>
        <w:numPr>
          <w:ilvl w:val="0"/>
          <w:numId w:val="25"/>
        </w:numPr>
        <w:tabs>
          <w:tab w:val="left" w:pos="-142"/>
          <w:tab w:val="left" w:pos="142"/>
          <w:tab w:val="left" w:pos="720"/>
        </w:tabs>
        <w:autoSpaceDE w:val="0"/>
        <w:autoSpaceDN w:val="0"/>
        <w:ind w:hanging="8"/>
        <w:contextualSpacing w:val="0"/>
        <w:jc w:val="both"/>
        <w:rPr>
          <w:rFonts w:ascii="Trebuchet MS" w:hAnsi="Trebuchet MS"/>
          <w:b/>
        </w:rPr>
      </w:pPr>
      <w:r w:rsidRPr="0019214C">
        <w:rPr>
          <w:rFonts w:ascii="Trebuchet MS" w:hAnsi="Trebuchet MS"/>
          <w:b/>
          <w:w w:val="75"/>
        </w:rPr>
        <w:t>PROBA</w:t>
      </w:r>
      <w:r w:rsidRPr="0019214C">
        <w:rPr>
          <w:rFonts w:ascii="Trebuchet MS" w:hAnsi="Trebuchet MS"/>
          <w:b/>
          <w:spacing w:val="26"/>
          <w:w w:val="75"/>
        </w:rPr>
        <w:t xml:space="preserve"> </w:t>
      </w:r>
      <w:r w:rsidRPr="0019214C">
        <w:rPr>
          <w:rFonts w:ascii="Trebuchet MS" w:hAnsi="Trebuchet MS"/>
          <w:b/>
          <w:w w:val="75"/>
        </w:rPr>
        <w:t>SCRISĂ</w:t>
      </w:r>
    </w:p>
    <w:p w:rsidR="008F4621" w:rsidRPr="0019214C" w:rsidRDefault="008F4621" w:rsidP="00C11D10">
      <w:pPr>
        <w:pStyle w:val="BodyText"/>
        <w:tabs>
          <w:tab w:val="left" w:pos="-142"/>
          <w:tab w:val="left" w:pos="142"/>
          <w:tab w:val="left" w:pos="720"/>
        </w:tabs>
        <w:spacing w:before="8"/>
        <w:ind w:left="0" w:hanging="8"/>
        <w:jc w:val="both"/>
        <w:rPr>
          <w:rFonts w:ascii="Trebuchet MS" w:hAnsi="Trebuchet MS" w:cs="Times New Roman"/>
          <w:b/>
          <w:sz w:val="24"/>
          <w:szCs w:val="24"/>
        </w:rPr>
      </w:pP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Principii fizice și tehnice ale radiologiei convenționale. </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Dozimetrie, radiobiologie, indicațiile tehnicilor în radiologie. </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Principiile fizice și tehnice ale tomografiei computerizate. </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Principiile fizice și tehnice ale imagisticii prin rezonanță </w:t>
      </w:r>
      <w:proofErr w:type="gramStart"/>
      <w:r w:rsidRPr="0019214C">
        <w:rPr>
          <w:rFonts w:ascii="Trebuchet MS" w:hAnsi="Trebuchet MS"/>
        </w:rPr>
        <w:t>magnetică .</w:t>
      </w:r>
      <w:proofErr w:type="gramEnd"/>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Artefactele în IRM; substanțele de contrast în IRM; valoarea și indicațiile IRM. </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Principiile fizice și tehnice ale ecografiei. </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Substantele de contrast radioimagistice: clasificare, mecanisme de acțiune, reacții adverse, </w:t>
      </w:r>
      <w:proofErr w:type="gramStart"/>
      <w:r w:rsidRPr="0019214C">
        <w:rPr>
          <w:rFonts w:ascii="Trebuchet MS" w:hAnsi="Trebuchet MS"/>
        </w:rPr>
        <w:t>profilaxie .</w:t>
      </w:r>
      <w:proofErr w:type="gramEnd"/>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Noțiuni de informatică imagistică. </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lastRenderedPageBreak/>
        <w:t xml:space="preserve">Noțiuni de imagistică moleculară. </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Radioprotecție: principii, metode și management. </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Anatomie radioimagistică neuroradiologică.</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Diagnosticul radioimagistic al anomaliilor congenitale și de dezvoltare a sistemului nervos central și manifestări extracraniene ale unor sindroame cu determinism congenital. </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Diagnosticul radioimagistic al patologiei neurologice vasculare. </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traumatismelor cranio-cerebrale.</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tumorilor intracraniene.</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bolilor neuroinflamatorii, neuroinfecțioase și neurodegenerative.</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hidrocefaliei.</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patologiei coloanei vertebrale.</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Anatomia radioimagistică a capului și gâtului; diagnosticul radioimagistic al anomaliilor </w:t>
      </w:r>
      <w:proofErr w:type="gramStart"/>
      <w:r w:rsidRPr="0019214C">
        <w:rPr>
          <w:rFonts w:ascii="Trebuchet MS" w:hAnsi="Trebuchet MS"/>
        </w:rPr>
        <w:t>congenitale  ale</w:t>
      </w:r>
      <w:proofErr w:type="gramEnd"/>
      <w:r w:rsidRPr="0019214C">
        <w:rPr>
          <w:rFonts w:ascii="Trebuchet MS" w:hAnsi="Trebuchet MS"/>
        </w:rPr>
        <w:t xml:space="preserve"> capului și gâtului.</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Diagnosticul radioimagistic al patologiei osului temporal, bazei de craniu, scheletului facial, </w:t>
      </w:r>
      <w:proofErr w:type="gramStart"/>
      <w:r w:rsidRPr="0019214C">
        <w:rPr>
          <w:rFonts w:ascii="Trebuchet MS" w:hAnsi="Trebuchet MS"/>
        </w:rPr>
        <w:t>nervilor  cranieni</w:t>
      </w:r>
      <w:proofErr w:type="gramEnd"/>
      <w:r w:rsidRPr="0019214C">
        <w:rPr>
          <w:rFonts w:ascii="Trebuchet MS" w:hAnsi="Trebuchet MS"/>
        </w:rPr>
        <w:t xml:space="preserve"> și orbitei.</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patologiei tiroidiene, paratiroidiene și spațiului visceral, nasului</w:t>
      </w:r>
      <w:proofErr w:type="gramStart"/>
      <w:r w:rsidRPr="0019214C">
        <w:rPr>
          <w:rFonts w:ascii="Trebuchet MS" w:hAnsi="Trebuchet MS"/>
        </w:rPr>
        <w:t>,  nazofaringelui</w:t>
      </w:r>
      <w:proofErr w:type="gramEnd"/>
      <w:r w:rsidRPr="0019214C">
        <w:rPr>
          <w:rFonts w:ascii="Trebuchet MS" w:hAnsi="Trebuchet MS"/>
        </w:rPr>
        <w:t xml:space="preserve">, sinusurilor paranazale, hipofaringelui, laringelui și ganglionilor limfatici cervicali. </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Diagnosticul radioimagistic al patologiei spațiilor masticator, parotidian și carotidian, a cavității orale, orofaringelui și spațiului retrofaringian. </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Anatomia radioimagistică a toracelui; tehnica și protocoalele explorărilor radioimagistice în examinarea toracelui; diagnosticul radioimagistic al variantelor anatomice ale componentelor toracelui.</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Semiologia radioimagistică în patologia toracică; aspectului radioimagistic normal și complicațiile asociate dispozitivelor medicale utilizate în patologia toracică.</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afecțiunilor inflamatorii acute și cronice alveolare, interstițiale, bronșice; afecțiunilor pleurale; afecțiunilor peretelui toracic, diafragmei și patologia toracelui operat.</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tuberculozei pulmonare; afecțiunilor pulmonare în cazul pacienților imunocompetenți și imunocompromiși.</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Diagnosticul radioimagistic al hipertensiunii pulmonare; bolilor obstructive pulmonare și de </w:t>
      </w:r>
      <w:proofErr w:type="gramStart"/>
      <w:r w:rsidRPr="0019214C">
        <w:rPr>
          <w:rFonts w:ascii="Trebuchet MS" w:hAnsi="Trebuchet MS"/>
        </w:rPr>
        <w:t>căi</w:t>
      </w:r>
      <w:proofErr w:type="gramEnd"/>
      <w:r w:rsidRPr="0019214C">
        <w:rPr>
          <w:rFonts w:ascii="Trebuchet MS" w:hAnsi="Trebuchet MS"/>
        </w:rPr>
        <w:t xml:space="preserve"> respiratorii.</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afecțiunilor cu localizare mediastinală; bolilor pulmonare congenitale.</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și stadializarea tumorilor primitive bronho-pulmonare; diagnosticul și managementul radioimagistic al nodulilor pulmonari.</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Anatomie radioimagistică și embriologie cardiovasculară; variante anatomice; tehnicile radioimagistice utilizate în evaluarea cardiacă și a vaselor; tehnici de postprocesare în </w:t>
      </w:r>
      <w:proofErr w:type="gramStart"/>
      <w:r w:rsidRPr="0019214C">
        <w:rPr>
          <w:rFonts w:ascii="Trebuchet MS" w:hAnsi="Trebuchet MS"/>
        </w:rPr>
        <w:t>evaluarea  radioimagistică</w:t>
      </w:r>
      <w:proofErr w:type="gramEnd"/>
      <w:r w:rsidRPr="0019214C">
        <w:rPr>
          <w:rFonts w:ascii="Trebuchet MS" w:hAnsi="Trebuchet MS"/>
        </w:rPr>
        <w:t xml:space="preserve"> cardio-vasculară; indicații, contraindicații și pericole potențiale.</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în patologia congenitală cardiacă; patologia congenitală și dobândită valvulară; cardiomiopatii; miocardite; boli cardiace asociate diabetului zaharat și bolilor renale. Caracteristicile radioimagistice ale cordului de sportiv.</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lastRenderedPageBreak/>
        <w:t>Diagnosticul radioimagistic în: masele cardiace; patologia pericardului; patologia arterelor coronare.</w:t>
      </w:r>
    </w:p>
    <w:p w:rsidR="008F4621" w:rsidRPr="0019214C" w:rsidRDefault="008F4621" w:rsidP="00E87770">
      <w:pPr>
        <w:pStyle w:val="ListParagraph"/>
        <w:numPr>
          <w:ilvl w:val="0"/>
          <w:numId w:val="41"/>
        </w:numPr>
        <w:rPr>
          <w:rFonts w:ascii="Trebuchet MS" w:hAnsi="Trebuchet MS"/>
        </w:rPr>
      </w:pPr>
      <w:r w:rsidRPr="0019214C">
        <w:rPr>
          <w:rFonts w:ascii="Trebuchet MS" w:hAnsi="Trebuchet MS"/>
        </w:rPr>
        <w:t>Diagnosticul radioimagistic în: patologia aortei; arterei pulmonare; venei cave superioare ș</w:t>
      </w:r>
      <w:proofErr w:type="gramStart"/>
      <w:r w:rsidRPr="0019214C">
        <w:rPr>
          <w:rFonts w:ascii="Trebuchet MS" w:hAnsi="Trebuchet MS"/>
        </w:rPr>
        <w:t>i  inferioare</w:t>
      </w:r>
      <w:proofErr w:type="gramEnd"/>
      <w:r w:rsidRPr="0019214C">
        <w:rPr>
          <w:rFonts w:ascii="Trebuchet MS" w:hAnsi="Trebuchet MS"/>
        </w:rPr>
        <w:t>.</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în evaluarea patologiei vaselor periferice; diagnosticul vascular prin ecografie Doppler, angiografie CT, angiografie RM. Diagnosticul radioimagistic al grefelor și protezelor vasculare și al cordului operat.</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Anatomia radioimagistică și variante anatomice ale sistemului digestiv și glandelor sale anexe; substanțe de contrast utilizate în evaluarea organelor abdominale; tehnici radioimagistice și de postprocesare utilizate în evaluarea sistemului digestiv și a glandelor sale anexe; indicații și contraindicații ale tehnicilor radioimagistice relevante pentru evaluarea sistemului digestiv. </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patologiei esofagului, stomacului și duodenului.</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patologiei intestinului subțire și gros.</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patologiei ficatului și căilor biliare, inclusiv transplantul hepatic</w:t>
      </w:r>
      <w:proofErr w:type="gramStart"/>
      <w:r w:rsidRPr="0019214C">
        <w:rPr>
          <w:rFonts w:ascii="Trebuchet MS" w:hAnsi="Trebuchet MS"/>
        </w:rPr>
        <w:t>;  criteriile</w:t>
      </w:r>
      <w:proofErr w:type="gramEnd"/>
      <w:r w:rsidRPr="0019214C">
        <w:rPr>
          <w:rFonts w:ascii="Trebuchet MS" w:hAnsi="Trebuchet MS"/>
        </w:rPr>
        <w:t xml:space="preserve"> RECIST.</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patologiei pancreasului, splinei, peritoneului, mezenterului și peretelui abdominal.</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Anatomia radioimagistică a: aparatului excretor; retroperitoneului; prostatei; structurilor intrascrotale. Fiziologia excreției renale a substanțelor de contrast; fiziologia micțiunii. Urografia intravenoasă: indicații, tehnică, riscuri, precauții. Utilizarea substanțelor pe bază de Gadolinium la pacienții cu risc; precauții.</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variantelor anatomice renale; malformațiilor renale, a căilor urinare și ureterelor; litiazei urinare și obstrucției urinare.</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Diagnosticul radioimagistic al tumorilor renale și tumorilor de </w:t>
      </w:r>
      <w:proofErr w:type="gramStart"/>
      <w:r w:rsidRPr="0019214C">
        <w:rPr>
          <w:rFonts w:ascii="Trebuchet MS" w:hAnsi="Trebuchet MS"/>
        </w:rPr>
        <w:t>căi</w:t>
      </w:r>
      <w:proofErr w:type="gramEnd"/>
      <w:r w:rsidRPr="0019214C">
        <w:rPr>
          <w:rFonts w:ascii="Trebuchet MS" w:hAnsi="Trebuchet MS"/>
        </w:rPr>
        <w:t xml:space="preserve"> urinare; bolilor renale chistice.</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infecțiilor renale, perirenale și ale tractului urinar; nefropatiilor medicale și vasculare. Transplantul renal: aspect radioimagistic normal și diagnosticul radioimagistic al complicațiilor.</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Diagnosticul radioimagistic al: traumatismelor aparatului excretor; patologiei vezicii urinare și </w:t>
      </w:r>
      <w:proofErr w:type="gramStart"/>
      <w:r w:rsidRPr="0019214C">
        <w:rPr>
          <w:rFonts w:ascii="Trebuchet MS" w:hAnsi="Trebuchet MS"/>
        </w:rPr>
        <w:t>uretrei  masculine</w:t>
      </w:r>
      <w:proofErr w:type="gramEnd"/>
      <w:r w:rsidRPr="0019214C">
        <w:rPr>
          <w:rFonts w:ascii="Trebuchet MS" w:hAnsi="Trebuchet MS"/>
        </w:rPr>
        <w:t xml:space="preserve">. Explorarea radioimagistică </w:t>
      </w:r>
      <w:proofErr w:type="gramStart"/>
      <w:r w:rsidRPr="0019214C">
        <w:rPr>
          <w:rFonts w:ascii="Trebuchet MS" w:hAnsi="Trebuchet MS"/>
        </w:rPr>
        <w:t>a</w:t>
      </w:r>
      <w:proofErr w:type="gramEnd"/>
      <w:r w:rsidRPr="0019214C">
        <w:rPr>
          <w:rFonts w:ascii="Trebuchet MS" w:hAnsi="Trebuchet MS"/>
        </w:rPr>
        <w:t xml:space="preserve"> uretrei masculine.</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patologiei: prostatei; testiculului și scrotului; patologiei peniene și al tulburărilor de dinamică sexuală.</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patologiei glandelor suprarenale.</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Anatomia radioimagistică a pelvisului feminin și </w:t>
      </w:r>
      <w:proofErr w:type="gramStart"/>
      <w:r w:rsidRPr="0019214C">
        <w:rPr>
          <w:rFonts w:ascii="Trebuchet MS" w:hAnsi="Trebuchet MS"/>
        </w:rPr>
        <w:t>a</w:t>
      </w:r>
      <w:proofErr w:type="gramEnd"/>
      <w:r w:rsidRPr="0019214C">
        <w:rPr>
          <w:rFonts w:ascii="Trebuchet MS" w:hAnsi="Trebuchet MS"/>
        </w:rPr>
        <w:t xml:space="preserve"> organelor de reproducere feminine; diagnosticul. </w:t>
      </w:r>
      <w:proofErr w:type="gramStart"/>
      <w:r w:rsidRPr="0019214C">
        <w:rPr>
          <w:rFonts w:ascii="Trebuchet MS" w:hAnsi="Trebuchet MS"/>
        </w:rPr>
        <w:t>radioimagistic</w:t>
      </w:r>
      <w:proofErr w:type="gramEnd"/>
      <w:r w:rsidRPr="0019214C">
        <w:rPr>
          <w:rFonts w:ascii="Trebuchet MS" w:hAnsi="Trebuchet MS"/>
        </w:rPr>
        <w:t xml:space="preserve"> al malformațiilor uterine.</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Diagnosticul radioimagistic al: patologiei tumorale miometriale și endometriale; afecțiunilor </w:t>
      </w:r>
      <w:r w:rsidR="00C11D10" w:rsidRPr="0019214C">
        <w:rPr>
          <w:rFonts w:ascii="Trebuchet MS" w:hAnsi="Trebuchet MS"/>
        </w:rPr>
        <w:t>colului</w:t>
      </w:r>
      <w:r w:rsidRPr="0019214C">
        <w:rPr>
          <w:rFonts w:ascii="Trebuchet MS" w:hAnsi="Trebuchet MS"/>
        </w:rPr>
        <w:t xml:space="preserve"> uterin. Diagnosticul radioimagistic al uterului operat.</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Diagnosticul radioimagistic al: patologiei uterine asociată cu sarcina, nașterea și în perioada postpartum; abdomenului acut la gravide. Pelvimetria IRM – principii și măsurători. IRM fetal – principii   și stadiile dezvoltării embrionare și fetale. </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Histerosalpingografia: indicații, tehnică, complicații; diagnosticul radioimagistic al: patologiei ovariene</w:t>
      </w:r>
      <w:proofErr w:type="gramStart"/>
      <w:r w:rsidRPr="0019214C">
        <w:rPr>
          <w:rFonts w:ascii="Trebuchet MS" w:hAnsi="Trebuchet MS"/>
        </w:rPr>
        <w:t>,inclusiv</w:t>
      </w:r>
      <w:proofErr w:type="gramEnd"/>
      <w:r w:rsidRPr="0019214C">
        <w:rPr>
          <w:rFonts w:ascii="Trebuchet MS" w:hAnsi="Trebuchet MS"/>
        </w:rPr>
        <w:t xml:space="preserve"> modificări asociate cu sarcina, postpartum, postchirurgical; patologiei trompelor uterine; prolapsului genital. Algoritmul de explorare și diagnosticul radioimagistic al infertilității.</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lastRenderedPageBreak/>
        <w:t xml:space="preserve">Anatomia radioimagistică, variante anatomice și tehnici radioimagistice de examinare </w:t>
      </w:r>
      <w:proofErr w:type="gramStart"/>
      <w:r w:rsidRPr="0019214C">
        <w:rPr>
          <w:rFonts w:ascii="Trebuchet MS" w:hAnsi="Trebuchet MS"/>
        </w:rPr>
        <w:t>a</w:t>
      </w:r>
      <w:proofErr w:type="gramEnd"/>
      <w:r w:rsidRPr="0019214C">
        <w:rPr>
          <w:rFonts w:ascii="Trebuchet MS" w:hAnsi="Trebuchet MS"/>
        </w:rPr>
        <w:t xml:space="preserve"> aparatului locomotor (indicații, contraindicații, pericole); diagnosticul radioimagistic al traumatismelor acute </w:t>
      </w:r>
      <w:r w:rsidR="00C11D10" w:rsidRPr="0019214C">
        <w:rPr>
          <w:rFonts w:ascii="Trebuchet MS" w:hAnsi="Trebuchet MS"/>
        </w:rPr>
        <w:t>și</w:t>
      </w:r>
      <w:r w:rsidRPr="0019214C">
        <w:rPr>
          <w:rFonts w:ascii="Trebuchet MS" w:hAnsi="Trebuchet MS"/>
        </w:rPr>
        <w:t xml:space="preserve"> cronice ale aparatului locomotor.</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infecțiilor aparatului locomotor.</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tumorilor și leziunilor pseudotumorale ale aparatului locomotor.</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afecțiunilor hematologice, metabolice, endocrine și toxice ale aparatului locomotor; afecțiuni de dezvoltare și afecțiuni pediatrice ale aparatului locomotor.</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afecțiunilor articulare și al altor afectiuni ale aparatului locomotor (al bolii Paget</w:t>
      </w:r>
      <w:proofErr w:type="gramStart"/>
      <w:r w:rsidRPr="0019214C">
        <w:rPr>
          <w:rFonts w:ascii="Trebuchet MS" w:hAnsi="Trebuchet MS"/>
        </w:rPr>
        <w:t>;  sarcoidozei</w:t>
      </w:r>
      <w:proofErr w:type="gramEnd"/>
      <w:r w:rsidRPr="0019214C">
        <w:rPr>
          <w:rFonts w:ascii="Trebuchet MS" w:hAnsi="Trebuchet MS"/>
        </w:rPr>
        <w:t>;  osteoartropatiei hipertrofice; osteoporozei regionale migratorii; osteonecrozei aseptice, incluzând boala Legg-Calvé- Perthes și boala Scheuermann; calcificărilor/osificărilor de țesut moale).</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Noțiuni de embriologie, anatomie și fiziologie mamară și a structurilor asociate; tehnicile radio-imagistice în patologia mamară: principii, achiziția imaginilor, poziționări, avantaje, indicații, limite, utilizarea substanțelor de contrast.</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sânului normal, variantelor anatomice și induse fiziologic ale sânului; semiologie elementară imagistică senologică; lexiconul standardizat şi categoriile de risc ale diagnosticului mamar (BIRADS sau alte sisteme).</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leziunilor mamare benigne, de graniță și maligne; al leziunilor mamare la bărbat.</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Managementul clinic și radioimagistic al pacientelor simptomatice; al patologiei mamare la grupe particulare de pacienți (bărbați, copii, adolescente, sarcină, lactație); evaluarea radioimagistică </w:t>
      </w:r>
      <w:proofErr w:type="gramStart"/>
      <w:r w:rsidRPr="0019214C">
        <w:rPr>
          <w:rFonts w:ascii="Trebuchet MS" w:hAnsi="Trebuchet MS"/>
        </w:rPr>
        <w:t>a  extensiei</w:t>
      </w:r>
      <w:proofErr w:type="gramEnd"/>
      <w:r w:rsidRPr="0019214C">
        <w:rPr>
          <w:rFonts w:ascii="Trebuchet MS" w:hAnsi="Trebuchet MS"/>
        </w:rPr>
        <w:t xml:space="preserve"> locoregionale şi a leziunilor mamare maligne concomitente.</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Indicaţiile şi contraindicaţiile manoperelor intervenţionale senologice ghidate imagistic; tratamentului chirurgical al cancerului mamar; tratamentului chimioterapic și radioterapic al cancerului mamar. Evaluarea radioimagistică a sânului tratat. Noţiuni de bază privind tehnicile terapeutice senologice ghidate imagistic. Noțiuni privind screeningul cancerului mamar.</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Principii privind explorarea radioimagistică în patologia pediatrică: noțiuni de dezvoltare anatomică  în copilărie; principiul ALARA, cerințe de radioprotecție și aplicarea lor practică; valoarea, indicațiile și algoritmii de aplicare a tehnicilor imagistice la vârsta pediatrică; particularități ale administrării substanțelor de contrast la copii.</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Diagnosticul radioimagistic al patologiei creierului, măduvei spinării, capului și gâtului la pacienții </w:t>
      </w:r>
      <w:proofErr w:type="gramStart"/>
      <w:r w:rsidRPr="0019214C">
        <w:rPr>
          <w:rFonts w:ascii="Trebuchet MS" w:hAnsi="Trebuchet MS"/>
        </w:rPr>
        <w:t>cu  vârsta</w:t>
      </w:r>
      <w:proofErr w:type="gramEnd"/>
      <w:r w:rsidRPr="0019214C">
        <w:rPr>
          <w:rFonts w:ascii="Trebuchet MS" w:hAnsi="Trebuchet MS"/>
        </w:rPr>
        <w:t xml:space="preserve"> pediatrică.</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 xml:space="preserve">Diagnosticul radioimagistic al patologiei toracelui și a aparatului cardiovascular la pacienții cu </w:t>
      </w:r>
      <w:proofErr w:type="gramStart"/>
      <w:r w:rsidRPr="0019214C">
        <w:rPr>
          <w:rFonts w:ascii="Trebuchet MS" w:hAnsi="Trebuchet MS"/>
        </w:rPr>
        <w:t>vârstă  pediatrică</w:t>
      </w:r>
      <w:proofErr w:type="gramEnd"/>
      <w:r w:rsidRPr="0019214C">
        <w:rPr>
          <w:rFonts w:ascii="Trebuchet MS" w:hAnsi="Trebuchet MS"/>
        </w:rPr>
        <w:t>.</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patologiei abdomenului la pacienții cu vârstă pediatrică.</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Diagnosticul radioimagistic al patologiei aparatului locomotor și a sindroamelor neurocutanate la pacienții cu vârstă pediatrică.</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Principii și tehnici de angiografie / flebografie diagnostică.</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Principii și tehnici de radioimagistică interventională vasculară.</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lastRenderedPageBreak/>
        <w:t xml:space="preserve">Principii și tehnici de radioimagistică intervențională </w:t>
      </w:r>
      <w:proofErr w:type="gramStart"/>
      <w:r w:rsidRPr="0019214C">
        <w:rPr>
          <w:rFonts w:ascii="Trebuchet MS" w:hAnsi="Trebuchet MS"/>
        </w:rPr>
        <w:t>nevasculară :</w:t>
      </w:r>
      <w:proofErr w:type="gramEnd"/>
      <w:r w:rsidRPr="0019214C">
        <w:rPr>
          <w:rFonts w:ascii="Trebuchet MS" w:hAnsi="Trebuchet MS"/>
        </w:rPr>
        <w:t xml:space="preserve"> biopsie, termoablație, aspirație de fluide și drenaj al abceselor pe cale percutană.</w:t>
      </w:r>
    </w:p>
    <w:p w:rsidR="008F4621" w:rsidRPr="0019214C" w:rsidRDefault="008F4621" w:rsidP="00C11D10">
      <w:pPr>
        <w:pStyle w:val="ListParagraph"/>
        <w:numPr>
          <w:ilvl w:val="0"/>
          <w:numId w:val="41"/>
        </w:numPr>
        <w:rPr>
          <w:rFonts w:ascii="Trebuchet MS" w:hAnsi="Trebuchet MS"/>
        </w:rPr>
      </w:pPr>
      <w:r w:rsidRPr="0019214C">
        <w:rPr>
          <w:rFonts w:ascii="Trebuchet MS" w:hAnsi="Trebuchet MS"/>
        </w:rPr>
        <w:t>Principii și tehnici de radioimagistică intervențională nevasculară: intervenții hepato-biliare</w:t>
      </w:r>
      <w:proofErr w:type="gramStart"/>
      <w:r w:rsidRPr="0019214C">
        <w:rPr>
          <w:rFonts w:ascii="Trebuchet MS" w:hAnsi="Trebuchet MS"/>
        </w:rPr>
        <w:t>,interven</w:t>
      </w:r>
      <w:proofErr w:type="gramEnd"/>
      <w:r w:rsidRPr="0019214C">
        <w:rPr>
          <w:rFonts w:ascii="Trebuchet MS" w:hAnsi="Trebuchet MS"/>
        </w:rPr>
        <w:t>ții genito-urinare, biopsia cu ac fin a nodulilor limfatici sau tiroidieni.</w:t>
      </w:r>
    </w:p>
    <w:p w:rsidR="008F4621" w:rsidRPr="0019214C" w:rsidRDefault="008F4621" w:rsidP="00C11D10">
      <w:pPr>
        <w:tabs>
          <w:tab w:val="left" w:pos="-142"/>
          <w:tab w:val="left" w:pos="142"/>
          <w:tab w:val="left" w:pos="720"/>
          <w:tab w:val="left" w:pos="1080"/>
        </w:tabs>
        <w:spacing w:before="2" w:line="254" w:lineRule="auto"/>
        <w:ind w:left="720"/>
        <w:jc w:val="both"/>
        <w:rPr>
          <w:rFonts w:ascii="Trebuchet MS" w:hAnsi="Trebuchet MS"/>
          <w:sz w:val="24"/>
          <w:szCs w:val="24"/>
        </w:rPr>
      </w:pPr>
    </w:p>
    <w:p w:rsidR="008F4621" w:rsidRPr="0019214C" w:rsidRDefault="008F4621" w:rsidP="00C11D10">
      <w:pPr>
        <w:pStyle w:val="ListParagraph"/>
        <w:widowControl w:val="0"/>
        <w:numPr>
          <w:ilvl w:val="0"/>
          <w:numId w:val="25"/>
        </w:numPr>
        <w:tabs>
          <w:tab w:val="left" w:pos="-142"/>
          <w:tab w:val="left" w:pos="142"/>
          <w:tab w:val="left" w:pos="720"/>
          <w:tab w:val="left" w:pos="968"/>
        </w:tabs>
        <w:autoSpaceDE w:val="0"/>
        <w:autoSpaceDN w:val="0"/>
        <w:ind w:left="967" w:hanging="8"/>
        <w:contextualSpacing w:val="0"/>
        <w:jc w:val="both"/>
        <w:rPr>
          <w:rFonts w:ascii="Trebuchet MS" w:hAnsi="Trebuchet MS"/>
          <w:b/>
        </w:rPr>
      </w:pPr>
      <w:r w:rsidRPr="0019214C">
        <w:rPr>
          <w:rFonts w:ascii="Trebuchet MS" w:hAnsi="Trebuchet MS"/>
          <w:b/>
          <w:w w:val="80"/>
        </w:rPr>
        <w:t>PROBA</w:t>
      </w:r>
      <w:r w:rsidRPr="0019214C">
        <w:rPr>
          <w:rFonts w:ascii="Trebuchet MS" w:hAnsi="Trebuchet MS"/>
          <w:b/>
          <w:spacing w:val="6"/>
          <w:w w:val="80"/>
        </w:rPr>
        <w:t xml:space="preserve"> </w:t>
      </w:r>
      <w:r w:rsidRPr="0019214C">
        <w:rPr>
          <w:rFonts w:ascii="Trebuchet MS" w:hAnsi="Trebuchet MS"/>
          <w:b/>
          <w:w w:val="80"/>
        </w:rPr>
        <w:t>CLINICĂ</w:t>
      </w:r>
    </w:p>
    <w:p w:rsidR="008F4621" w:rsidRPr="0019214C" w:rsidRDefault="008F4621" w:rsidP="00C11D10">
      <w:pPr>
        <w:pStyle w:val="BodyText"/>
        <w:tabs>
          <w:tab w:val="left" w:pos="-142"/>
          <w:tab w:val="left" w:pos="142"/>
          <w:tab w:val="left" w:pos="720"/>
        </w:tabs>
        <w:spacing w:before="8" w:line="276" w:lineRule="auto"/>
        <w:ind w:left="0" w:hanging="8"/>
        <w:jc w:val="both"/>
        <w:rPr>
          <w:rFonts w:ascii="Trebuchet MS" w:hAnsi="Trebuchet MS" w:cs="Times New Roman"/>
          <w:b/>
          <w:sz w:val="24"/>
          <w:szCs w:val="24"/>
        </w:rPr>
      </w:pPr>
    </w:p>
    <w:p w:rsidR="008F4621" w:rsidRPr="0019214C" w:rsidRDefault="008F4621" w:rsidP="00C11D10">
      <w:pPr>
        <w:pStyle w:val="BodyText"/>
        <w:tabs>
          <w:tab w:val="left" w:pos="-142"/>
          <w:tab w:val="left" w:pos="142"/>
          <w:tab w:val="left" w:pos="720"/>
        </w:tabs>
        <w:spacing w:before="0" w:line="276" w:lineRule="auto"/>
        <w:ind w:hanging="8"/>
        <w:jc w:val="both"/>
        <w:rPr>
          <w:rFonts w:ascii="Trebuchet MS" w:hAnsi="Trebuchet MS" w:cs="Times New Roman"/>
          <w:sz w:val="24"/>
          <w:szCs w:val="24"/>
        </w:rPr>
      </w:pPr>
      <w:r w:rsidRPr="0019214C">
        <w:rPr>
          <w:rFonts w:ascii="Trebuchet MS" w:hAnsi="Trebuchet MS" w:cs="Times New Roman"/>
          <w:w w:val="90"/>
          <w:sz w:val="24"/>
          <w:szCs w:val="24"/>
        </w:rPr>
        <w:t>Proba</w:t>
      </w:r>
      <w:r w:rsidRPr="0019214C">
        <w:rPr>
          <w:rFonts w:ascii="Trebuchet MS" w:hAnsi="Trebuchet MS" w:cs="Times New Roman"/>
          <w:spacing w:val="11"/>
          <w:w w:val="90"/>
          <w:sz w:val="24"/>
          <w:szCs w:val="24"/>
        </w:rPr>
        <w:t xml:space="preserve"> </w:t>
      </w:r>
      <w:r w:rsidRPr="0019214C">
        <w:rPr>
          <w:rFonts w:ascii="Trebuchet MS" w:hAnsi="Trebuchet MS" w:cs="Times New Roman"/>
          <w:w w:val="90"/>
          <w:sz w:val="24"/>
          <w:szCs w:val="24"/>
        </w:rPr>
        <w:t>constă</w:t>
      </w:r>
      <w:r w:rsidRPr="0019214C">
        <w:rPr>
          <w:rFonts w:ascii="Trebuchet MS" w:hAnsi="Trebuchet MS" w:cs="Times New Roman"/>
          <w:spacing w:val="16"/>
          <w:w w:val="90"/>
          <w:sz w:val="24"/>
          <w:szCs w:val="24"/>
        </w:rPr>
        <w:t xml:space="preserve"> </w:t>
      </w:r>
      <w:r w:rsidRPr="0019214C">
        <w:rPr>
          <w:rFonts w:ascii="Trebuchet MS" w:hAnsi="Trebuchet MS" w:cs="Times New Roman"/>
          <w:w w:val="90"/>
          <w:sz w:val="24"/>
          <w:szCs w:val="24"/>
        </w:rPr>
        <w:t>din</w:t>
      </w:r>
      <w:r w:rsidRPr="0019214C">
        <w:rPr>
          <w:rFonts w:ascii="Trebuchet MS" w:hAnsi="Trebuchet MS" w:cs="Times New Roman"/>
          <w:spacing w:val="14"/>
          <w:w w:val="90"/>
          <w:sz w:val="24"/>
          <w:szCs w:val="24"/>
        </w:rPr>
        <w:t xml:space="preserve"> </w:t>
      </w:r>
      <w:r w:rsidRPr="0019214C">
        <w:rPr>
          <w:rFonts w:ascii="Trebuchet MS" w:hAnsi="Trebuchet MS" w:cs="Times New Roman"/>
          <w:w w:val="90"/>
          <w:sz w:val="24"/>
          <w:szCs w:val="24"/>
        </w:rPr>
        <w:t>examinarea</w:t>
      </w:r>
      <w:r w:rsidRPr="0019214C">
        <w:rPr>
          <w:rFonts w:ascii="Trebuchet MS" w:hAnsi="Trebuchet MS" w:cs="Times New Roman"/>
          <w:spacing w:val="14"/>
          <w:w w:val="90"/>
          <w:sz w:val="24"/>
          <w:szCs w:val="24"/>
        </w:rPr>
        <w:t xml:space="preserve"> </w:t>
      </w:r>
      <w:r w:rsidRPr="0019214C">
        <w:rPr>
          <w:rFonts w:ascii="Trebuchet MS" w:hAnsi="Trebuchet MS" w:cs="Times New Roman"/>
          <w:w w:val="90"/>
          <w:sz w:val="24"/>
          <w:szCs w:val="24"/>
        </w:rPr>
        <w:t>și</w:t>
      </w:r>
      <w:r w:rsidRPr="0019214C">
        <w:rPr>
          <w:rFonts w:ascii="Trebuchet MS" w:hAnsi="Trebuchet MS" w:cs="Times New Roman"/>
          <w:spacing w:val="15"/>
          <w:w w:val="90"/>
          <w:sz w:val="24"/>
          <w:szCs w:val="24"/>
        </w:rPr>
        <w:t xml:space="preserve"> </w:t>
      </w:r>
      <w:r w:rsidRPr="0019214C">
        <w:rPr>
          <w:rFonts w:ascii="Trebuchet MS" w:hAnsi="Trebuchet MS" w:cs="Times New Roman"/>
          <w:w w:val="90"/>
          <w:sz w:val="24"/>
          <w:szCs w:val="24"/>
        </w:rPr>
        <w:t>interpretarea</w:t>
      </w:r>
      <w:r w:rsidRPr="0019214C">
        <w:rPr>
          <w:rFonts w:ascii="Trebuchet MS" w:hAnsi="Trebuchet MS" w:cs="Times New Roman"/>
          <w:spacing w:val="16"/>
          <w:w w:val="90"/>
          <w:sz w:val="24"/>
          <w:szCs w:val="24"/>
        </w:rPr>
        <w:t xml:space="preserve"> </w:t>
      </w:r>
      <w:r w:rsidRPr="0019214C">
        <w:rPr>
          <w:rFonts w:ascii="Trebuchet MS" w:hAnsi="Trebuchet MS" w:cs="Times New Roman"/>
          <w:w w:val="90"/>
          <w:sz w:val="24"/>
          <w:szCs w:val="24"/>
        </w:rPr>
        <w:t>de</w:t>
      </w:r>
      <w:r w:rsidRPr="0019214C">
        <w:rPr>
          <w:rFonts w:ascii="Trebuchet MS" w:hAnsi="Trebuchet MS" w:cs="Times New Roman"/>
          <w:spacing w:val="12"/>
          <w:w w:val="90"/>
          <w:sz w:val="24"/>
          <w:szCs w:val="24"/>
        </w:rPr>
        <w:t xml:space="preserve"> </w:t>
      </w:r>
      <w:r w:rsidRPr="0019214C">
        <w:rPr>
          <w:rFonts w:ascii="Trebuchet MS" w:hAnsi="Trebuchet MS" w:cs="Times New Roman"/>
          <w:w w:val="90"/>
          <w:sz w:val="24"/>
          <w:szCs w:val="24"/>
        </w:rPr>
        <w:t>imagini</w:t>
      </w:r>
      <w:r w:rsidRPr="0019214C">
        <w:rPr>
          <w:rFonts w:ascii="Trebuchet MS" w:hAnsi="Trebuchet MS" w:cs="Times New Roman"/>
          <w:spacing w:val="16"/>
          <w:w w:val="90"/>
          <w:sz w:val="24"/>
          <w:szCs w:val="24"/>
        </w:rPr>
        <w:t xml:space="preserve"> </w:t>
      </w:r>
      <w:r w:rsidRPr="0019214C">
        <w:rPr>
          <w:rFonts w:ascii="Trebuchet MS" w:hAnsi="Trebuchet MS" w:cs="Times New Roman"/>
          <w:w w:val="90"/>
          <w:sz w:val="24"/>
          <w:szCs w:val="24"/>
        </w:rPr>
        <w:t>radiologice</w:t>
      </w:r>
      <w:r w:rsidRPr="0019214C">
        <w:rPr>
          <w:rFonts w:ascii="Trebuchet MS" w:hAnsi="Trebuchet MS" w:cs="Times New Roman"/>
          <w:spacing w:val="16"/>
          <w:w w:val="90"/>
          <w:sz w:val="24"/>
          <w:szCs w:val="24"/>
        </w:rPr>
        <w:t xml:space="preserve"> </w:t>
      </w:r>
      <w:r w:rsidRPr="0019214C">
        <w:rPr>
          <w:rFonts w:ascii="Trebuchet MS" w:hAnsi="Trebuchet MS" w:cs="Times New Roman"/>
          <w:w w:val="90"/>
          <w:sz w:val="24"/>
          <w:szCs w:val="24"/>
        </w:rPr>
        <w:t>din</w:t>
      </w:r>
      <w:r w:rsidRPr="0019214C">
        <w:rPr>
          <w:rFonts w:ascii="Trebuchet MS" w:hAnsi="Trebuchet MS" w:cs="Times New Roman"/>
          <w:spacing w:val="13"/>
          <w:w w:val="90"/>
          <w:sz w:val="24"/>
          <w:szCs w:val="24"/>
        </w:rPr>
        <w:t xml:space="preserve"> </w:t>
      </w:r>
      <w:r w:rsidRPr="0019214C">
        <w:rPr>
          <w:rFonts w:ascii="Trebuchet MS" w:hAnsi="Trebuchet MS" w:cs="Times New Roman"/>
          <w:w w:val="90"/>
          <w:sz w:val="24"/>
          <w:szCs w:val="24"/>
        </w:rPr>
        <w:t>cadrul</w:t>
      </w:r>
      <w:r w:rsidRPr="0019214C">
        <w:rPr>
          <w:rFonts w:ascii="Trebuchet MS" w:hAnsi="Trebuchet MS" w:cs="Times New Roman"/>
          <w:spacing w:val="16"/>
          <w:w w:val="90"/>
          <w:sz w:val="24"/>
          <w:szCs w:val="24"/>
        </w:rPr>
        <w:t xml:space="preserve"> </w:t>
      </w:r>
      <w:r w:rsidRPr="0019214C">
        <w:rPr>
          <w:rFonts w:ascii="Trebuchet MS" w:hAnsi="Trebuchet MS" w:cs="Times New Roman"/>
          <w:w w:val="90"/>
          <w:sz w:val="24"/>
          <w:szCs w:val="24"/>
        </w:rPr>
        <w:t>afecțiunilor</w:t>
      </w:r>
      <w:r w:rsidRPr="0019214C">
        <w:rPr>
          <w:rFonts w:ascii="Trebuchet MS" w:hAnsi="Trebuchet MS" w:cs="Times New Roman"/>
          <w:spacing w:val="12"/>
          <w:w w:val="90"/>
          <w:sz w:val="24"/>
          <w:szCs w:val="24"/>
        </w:rPr>
        <w:t xml:space="preserve"> </w:t>
      </w:r>
      <w:r w:rsidRPr="0019214C">
        <w:rPr>
          <w:rFonts w:ascii="Trebuchet MS" w:hAnsi="Trebuchet MS" w:cs="Times New Roman"/>
          <w:w w:val="90"/>
          <w:sz w:val="24"/>
          <w:szCs w:val="24"/>
        </w:rPr>
        <w:t>cuprinse</w:t>
      </w:r>
      <w:r w:rsidRPr="0019214C">
        <w:rPr>
          <w:rFonts w:ascii="Trebuchet MS" w:hAnsi="Trebuchet MS" w:cs="Times New Roman"/>
          <w:spacing w:val="16"/>
          <w:w w:val="90"/>
          <w:sz w:val="24"/>
          <w:szCs w:val="24"/>
        </w:rPr>
        <w:t xml:space="preserve"> </w:t>
      </w:r>
      <w:r w:rsidRPr="0019214C">
        <w:rPr>
          <w:rFonts w:ascii="Trebuchet MS" w:hAnsi="Trebuchet MS" w:cs="Times New Roman"/>
          <w:w w:val="90"/>
          <w:sz w:val="24"/>
          <w:szCs w:val="24"/>
        </w:rPr>
        <w:t>în</w:t>
      </w:r>
      <w:r w:rsidRPr="0019214C">
        <w:rPr>
          <w:rFonts w:ascii="Trebuchet MS" w:hAnsi="Trebuchet MS" w:cs="Times New Roman"/>
          <w:spacing w:val="-52"/>
          <w:w w:val="90"/>
          <w:sz w:val="24"/>
          <w:szCs w:val="24"/>
        </w:rPr>
        <w:t xml:space="preserve"> </w:t>
      </w:r>
      <w:r w:rsidRPr="0019214C">
        <w:rPr>
          <w:rFonts w:ascii="Trebuchet MS" w:hAnsi="Trebuchet MS" w:cs="Times New Roman"/>
          <w:sz w:val="24"/>
          <w:szCs w:val="24"/>
        </w:rPr>
        <w:t>tematica</w:t>
      </w:r>
      <w:r w:rsidRPr="0019214C">
        <w:rPr>
          <w:rFonts w:ascii="Trebuchet MS" w:hAnsi="Trebuchet MS" w:cs="Times New Roman"/>
          <w:spacing w:val="-14"/>
          <w:sz w:val="24"/>
          <w:szCs w:val="24"/>
        </w:rPr>
        <w:t xml:space="preserve"> </w:t>
      </w:r>
      <w:r w:rsidRPr="0019214C">
        <w:rPr>
          <w:rFonts w:ascii="Trebuchet MS" w:hAnsi="Trebuchet MS" w:cs="Times New Roman"/>
          <w:sz w:val="24"/>
          <w:szCs w:val="24"/>
        </w:rPr>
        <w:t>probei</w:t>
      </w:r>
      <w:r w:rsidRPr="0019214C">
        <w:rPr>
          <w:rFonts w:ascii="Trebuchet MS" w:hAnsi="Trebuchet MS" w:cs="Times New Roman"/>
          <w:spacing w:val="-14"/>
          <w:sz w:val="24"/>
          <w:szCs w:val="24"/>
        </w:rPr>
        <w:t xml:space="preserve"> </w:t>
      </w:r>
      <w:r w:rsidRPr="0019214C">
        <w:rPr>
          <w:rFonts w:ascii="Trebuchet MS" w:hAnsi="Trebuchet MS" w:cs="Times New Roman"/>
          <w:sz w:val="24"/>
          <w:szCs w:val="24"/>
        </w:rPr>
        <w:t>scrise.</w:t>
      </w:r>
    </w:p>
    <w:p w:rsidR="008F4621" w:rsidRPr="0019214C" w:rsidRDefault="008F4621" w:rsidP="00C11D10">
      <w:pPr>
        <w:pStyle w:val="BodyText"/>
        <w:tabs>
          <w:tab w:val="left" w:pos="-142"/>
          <w:tab w:val="left" w:pos="142"/>
          <w:tab w:val="left" w:pos="720"/>
        </w:tabs>
        <w:spacing w:before="0" w:line="276" w:lineRule="auto"/>
        <w:ind w:hanging="8"/>
        <w:jc w:val="both"/>
        <w:rPr>
          <w:rFonts w:ascii="Trebuchet MS" w:hAnsi="Trebuchet MS" w:cs="Times New Roman"/>
          <w:sz w:val="24"/>
          <w:szCs w:val="24"/>
        </w:rPr>
      </w:pPr>
    </w:p>
    <w:p w:rsidR="008F4621" w:rsidRPr="0019214C" w:rsidRDefault="008F4621" w:rsidP="00C11D10">
      <w:pPr>
        <w:pStyle w:val="ListParagraph"/>
        <w:widowControl w:val="0"/>
        <w:numPr>
          <w:ilvl w:val="0"/>
          <w:numId w:val="25"/>
        </w:numPr>
        <w:tabs>
          <w:tab w:val="left" w:pos="-142"/>
          <w:tab w:val="left" w:pos="142"/>
          <w:tab w:val="left" w:pos="720"/>
          <w:tab w:val="left" w:pos="978"/>
        </w:tabs>
        <w:autoSpaceDE w:val="0"/>
        <w:autoSpaceDN w:val="0"/>
        <w:spacing w:line="276" w:lineRule="auto"/>
        <w:ind w:left="977" w:hanging="8"/>
        <w:contextualSpacing w:val="0"/>
        <w:jc w:val="both"/>
        <w:rPr>
          <w:rFonts w:ascii="Trebuchet MS" w:hAnsi="Trebuchet MS"/>
          <w:b/>
        </w:rPr>
      </w:pPr>
      <w:r w:rsidRPr="0019214C">
        <w:rPr>
          <w:rFonts w:ascii="Trebuchet MS" w:hAnsi="Trebuchet MS"/>
          <w:b/>
          <w:w w:val="80"/>
        </w:rPr>
        <w:t>PROBA</w:t>
      </w:r>
      <w:r w:rsidRPr="0019214C">
        <w:rPr>
          <w:rFonts w:ascii="Trebuchet MS" w:hAnsi="Trebuchet MS"/>
          <w:b/>
          <w:spacing w:val="1"/>
          <w:w w:val="80"/>
        </w:rPr>
        <w:t xml:space="preserve"> </w:t>
      </w:r>
      <w:r w:rsidRPr="0019214C">
        <w:rPr>
          <w:rFonts w:ascii="Trebuchet MS" w:hAnsi="Trebuchet MS"/>
          <w:b/>
          <w:w w:val="80"/>
        </w:rPr>
        <w:t>PRACTICĂ</w:t>
      </w:r>
    </w:p>
    <w:p w:rsidR="008F4621" w:rsidRPr="0019214C" w:rsidRDefault="008F4621" w:rsidP="00C11D10">
      <w:pPr>
        <w:pStyle w:val="BodyText"/>
        <w:tabs>
          <w:tab w:val="left" w:pos="-142"/>
          <w:tab w:val="left" w:pos="142"/>
          <w:tab w:val="left" w:pos="720"/>
        </w:tabs>
        <w:spacing w:before="9" w:line="276" w:lineRule="auto"/>
        <w:ind w:left="0" w:hanging="8"/>
        <w:jc w:val="both"/>
        <w:rPr>
          <w:rFonts w:ascii="Trebuchet MS" w:hAnsi="Trebuchet MS" w:cs="Times New Roman"/>
          <w:b/>
          <w:sz w:val="24"/>
          <w:szCs w:val="24"/>
        </w:rPr>
      </w:pPr>
    </w:p>
    <w:p w:rsidR="008F4621" w:rsidRPr="0019214C" w:rsidRDefault="008F4621" w:rsidP="00C11D10">
      <w:pPr>
        <w:pStyle w:val="BodyText"/>
        <w:tabs>
          <w:tab w:val="left" w:pos="-142"/>
          <w:tab w:val="left" w:pos="142"/>
          <w:tab w:val="left" w:pos="720"/>
        </w:tabs>
        <w:spacing w:before="43" w:line="276" w:lineRule="auto"/>
        <w:ind w:hanging="8"/>
        <w:jc w:val="both"/>
        <w:rPr>
          <w:rFonts w:ascii="Trebuchet MS" w:hAnsi="Trebuchet MS" w:cs="Times New Roman"/>
          <w:sz w:val="24"/>
          <w:szCs w:val="24"/>
        </w:rPr>
      </w:pPr>
      <w:r w:rsidRPr="0019214C">
        <w:rPr>
          <w:rFonts w:ascii="Trebuchet MS" w:hAnsi="Trebuchet MS" w:cs="Times New Roman"/>
          <w:w w:val="90"/>
          <w:sz w:val="24"/>
          <w:szCs w:val="24"/>
        </w:rPr>
        <w:t>Proba</w:t>
      </w:r>
      <w:r w:rsidRPr="0019214C">
        <w:rPr>
          <w:rFonts w:ascii="Trebuchet MS" w:hAnsi="Trebuchet MS" w:cs="Times New Roman"/>
          <w:spacing w:val="25"/>
          <w:w w:val="90"/>
          <w:sz w:val="24"/>
          <w:szCs w:val="24"/>
        </w:rPr>
        <w:t xml:space="preserve"> </w:t>
      </w:r>
      <w:r w:rsidRPr="0019214C">
        <w:rPr>
          <w:rFonts w:ascii="Trebuchet MS" w:hAnsi="Trebuchet MS" w:cs="Times New Roman"/>
          <w:w w:val="90"/>
          <w:sz w:val="24"/>
          <w:szCs w:val="24"/>
        </w:rPr>
        <w:t>constă</w:t>
      </w:r>
      <w:r w:rsidRPr="0019214C">
        <w:rPr>
          <w:rFonts w:ascii="Trebuchet MS" w:hAnsi="Trebuchet MS" w:cs="Times New Roman"/>
          <w:spacing w:val="31"/>
          <w:w w:val="90"/>
          <w:sz w:val="24"/>
          <w:szCs w:val="24"/>
        </w:rPr>
        <w:t xml:space="preserve"> </w:t>
      </w:r>
      <w:r w:rsidRPr="0019214C">
        <w:rPr>
          <w:rFonts w:ascii="Trebuchet MS" w:hAnsi="Trebuchet MS" w:cs="Times New Roman"/>
          <w:w w:val="90"/>
          <w:sz w:val="24"/>
          <w:szCs w:val="24"/>
        </w:rPr>
        <w:t>din</w:t>
      </w:r>
      <w:r w:rsidRPr="0019214C">
        <w:rPr>
          <w:rFonts w:ascii="Trebuchet MS" w:hAnsi="Trebuchet MS" w:cs="Times New Roman"/>
          <w:spacing w:val="27"/>
          <w:w w:val="90"/>
          <w:sz w:val="24"/>
          <w:szCs w:val="24"/>
        </w:rPr>
        <w:t xml:space="preserve"> </w:t>
      </w:r>
      <w:r w:rsidRPr="0019214C">
        <w:rPr>
          <w:rFonts w:ascii="Trebuchet MS" w:hAnsi="Trebuchet MS" w:cs="Times New Roman"/>
          <w:w w:val="90"/>
          <w:sz w:val="24"/>
          <w:szCs w:val="24"/>
        </w:rPr>
        <w:t>planificarea/conducerea/efectuarea</w:t>
      </w:r>
      <w:r w:rsidRPr="0019214C">
        <w:rPr>
          <w:rFonts w:ascii="Trebuchet MS" w:hAnsi="Trebuchet MS" w:cs="Times New Roman"/>
          <w:spacing w:val="27"/>
          <w:w w:val="90"/>
          <w:sz w:val="24"/>
          <w:szCs w:val="24"/>
        </w:rPr>
        <w:t xml:space="preserve"> </w:t>
      </w:r>
      <w:r w:rsidRPr="0019214C">
        <w:rPr>
          <w:rFonts w:ascii="Trebuchet MS" w:hAnsi="Trebuchet MS" w:cs="Times New Roman"/>
          <w:w w:val="90"/>
          <w:sz w:val="24"/>
          <w:szCs w:val="24"/>
        </w:rPr>
        <w:t>unor</w:t>
      </w:r>
      <w:r w:rsidRPr="0019214C">
        <w:rPr>
          <w:rFonts w:ascii="Trebuchet MS" w:hAnsi="Trebuchet MS" w:cs="Times New Roman"/>
          <w:spacing w:val="29"/>
          <w:w w:val="90"/>
          <w:sz w:val="24"/>
          <w:szCs w:val="24"/>
        </w:rPr>
        <w:t xml:space="preserve"> </w:t>
      </w:r>
      <w:r w:rsidRPr="0019214C">
        <w:rPr>
          <w:rFonts w:ascii="Trebuchet MS" w:hAnsi="Trebuchet MS" w:cs="Times New Roman"/>
          <w:w w:val="90"/>
          <w:sz w:val="24"/>
          <w:szCs w:val="24"/>
        </w:rPr>
        <w:t>examinări</w:t>
      </w:r>
      <w:r w:rsidRPr="0019214C">
        <w:rPr>
          <w:rFonts w:ascii="Trebuchet MS" w:hAnsi="Trebuchet MS" w:cs="Times New Roman"/>
          <w:spacing w:val="28"/>
          <w:w w:val="90"/>
          <w:sz w:val="24"/>
          <w:szCs w:val="24"/>
        </w:rPr>
        <w:t xml:space="preserve"> </w:t>
      </w:r>
      <w:r w:rsidRPr="0019214C">
        <w:rPr>
          <w:rFonts w:ascii="Trebuchet MS" w:hAnsi="Trebuchet MS" w:cs="Times New Roman"/>
          <w:w w:val="90"/>
          <w:sz w:val="24"/>
          <w:szCs w:val="24"/>
        </w:rPr>
        <w:t>radioimagistice</w:t>
      </w:r>
      <w:r w:rsidRPr="0019214C">
        <w:rPr>
          <w:rFonts w:ascii="Trebuchet MS" w:hAnsi="Trebuchet MS" w:cs="Times New Roman"/>
          <w:spacing w:val="30"/>
          <w:w w:val="90"/>
          <w:sz w:val="24"/>
          <w:szCs w:val="24"/>
        </w:rPr>
        <w:t xml:space="preserve"> </w:t>
      </w:r>
      <w:r w:rsidRPr="0019214C">
        <w:rPr>
          <w:rFonts w:ascii="Trebuchet MS" w:hAnsi="Trebuchet MS" w:cs="Times New Roman"/>
          <w:w w:val="90"/>
          <w:sz w:val="24"/>
          <w:szCs w:val="24"/>
        </w:rPr>
        <w:t>din</w:t>
      </w:r>
      <w:r w:rsidRPr="0019214C">
        <w:rPr>
          <w:rFonts w:ascii="Trebuchet MS" w:hAnsi="Trebuchet MS" w:cs="Times New Roman"/>
          <w:spacing w:val="27"/>
          <w:w w:val="90"/>
          <w:sz w:val="24"/>
          <w:szCs w:val="24"/>
        </w:rPr>
        <w:t xml:space="preserve"> </w:t>
      </w:r>
      <w:r w:rsidRPr="0019214C">
        <w:rPr>
          <w:rFonts w:ascii="Trebuchet MS" w:hAnsi="Trebuchet MS" w:cs="Times New Roman"/>
          <w:w w:val="90"/>
          <w:sz w:val="24"/>
          <w:szCs w:val="24"/>
        </w:rPr>
        <w:t xml:space="preserve">tematica </w:t>
      </w:r>
      <w:r w:rsidRPr="0019214C">
        <w:rPr>
          <w:rFonts w:ascii="Trebuchet MS" w:hAnsi="Trebuchet MS" w:cs="Times New Roman"/>
          <w:spacing w:val="-52"/>
          <w:w w:val="90"/>
          <w:sz w:val="24"/>
          <w:szCs w:val="24"/>
        </w:rPr>
        <w:t xml:space="preserve"> </w:t>
      </w:r>
      <w:r w:rsidRPr="0019214C">
        <w:rPr>
          <w:rFonts w:ascii="Trebuchet MS" w:hAnsi="Trebuchet MS" w:cs="Times New Roman"/>
          <w:sz w:val="24"/>
          <w:szCs w:val="24"/>
        </w:rPr>
        <w:t>probei</w:t>
      </w:r>
      <w:r w:rsidRPr="0019214C">
        <w:rPr>
          <w:rFonts w:ascii="Trebuchet MS" w:hAnsi="Trebuchet MS" w:cs="Times New Roman"/>
          <w:spacing w:val="-13"/>
          <w:sz w:val="24"/>
          <w:szCs w:val="24"/>
        </w:rPr>
        <w:t xml:space="preserve"> </w:t>
      </w:r>
      <w:r w:rsidRPr="0019214C">
        <w:rPr>
          <w:rFonts w:ascii="Trebuchet MS" w:hAnsi="Trebuchet MS" w:cs="Times New Roman"/>
          <w:sz w:val="24"/>
          <w:szCs w:val="24"/>
        </w:rPr>
        <w:t>scrise.</w:t>
      </w:r>
    </w:p>
    <w:p w:rsidR="008F4621" w:rsidRPr="0019214C" w:rsidRDefault="008F4621" w:rsidP="00C11D10">
      <w:pPr>
        <w:pStyle w:val="BodyText"/>
        <w:tabs>
          <w:tab w:val="left" w:pos="-142"/>
          <w:tab w:val="left" w:pos="142"/>
          <w:tab w:val="left" w:pos="720"/>
        </w:tabs>
        <w:spacing w:before="3" w:line="276" w:lineRule="auto"/>
        <w:ind w:left="0" w:hanging="8"/>
        <w:jc w:val="both"/>
        <w:rPr>
          <w:rFonts w:ascii="Trebuchet MS" w:hAnsi="Trebuchet MS" w:cs="Times New Roman"/>
          <w:sz w:val="24"/>
          <w:szCs w:val="24"/>
        </w:rPr>
      </w:pPr>
    </w:p>
    <w:p w:rsidR="008F4621" w:rsidRPr="0019214C" w:rsidRDefault="008F4621" w:rsidP="00C11D10">
      <w:pPr>
        <w:tabs>
          <w:tab w:val="left" w:pos="-142"/>
          <w:tab w:val="left" w:pos="142"/>
          <w:tab w:val="left" w:pos="720"/>
        </w:tabs>
        <w:spacing w:line="276" w:lineRule="auto"/>
        <w:ind w:left="740" w:hanging="8"/>
        <w:jc w:val="both"/>
        <w:rPr>
          <w:rFonts w:ascii="Trebuchet MS" w:hAnsi="Trebuchet MS"/>
          <w:b/>
          <w:sz w:val="24"/>
          <w:szCs w:val="24"/>
          <w:u w:val="single"/>
        </w:rPr>
      </w:pPr>
      <w:r w:rsidRPr="0019214C">
        <w:rPr>
          <w:rFonts w:ascii="Trebuchet MS" w:hAnsi="Trebuchet MS"/>
          <w:b/>
          <w:w w:val="90"/>
          <w:sz w:val="24"/>
          <w:szCs w:val="24"/>
          <w:u w:val="single"/>
        </w:rPr>
        <w:t>BIBLIOGRAFIE</w:t>
      </w:r>
    </w:p>
    <w:p w:rsidR="008F4621" w:rsidRPr="0019214C" w:rsidRDefault="008F4621" w:rsidP="00C11D10">
      <w:pPr>
        <w:pStyle w:val="BodyText"/>
        <w:tabs>
          <w:tab w:val="left" w:pos="-142"/>
          <w:tab w:val="left" w:pos="142"/>
          <w:tab w:val="left" w:pos="720"/>
        </w:tabs>
        <w:spacing w:line="276" w:lineRule="auto"/>
        <w:ind w:hanging="8"/>
        <w:jc w:val="both"/>
        <w:rPr>
          <w:rFonts w:ascii="Trebuchet MS" w:hAnsi="Trebuchet MS" w:cs="Times New Roman"/>
          <w:sz w:val="24"/>
          <w:szCs w:val="24"/>
        </w:rPr>
      </w:pPr>
      <w:r w:rsidRPr="0019214C">
        <w:rPr>
          <w:rFonts w:ascii="Trebuchet MS" w:hAnsi="Trebuchet MS" w:cs="Times New Roman"/>
          <w:w w:val="90"/>
          <w:sz w:val="24"/>
          <w:szCs w:val="24"/>
        </w:rPr>
        <w:t>Societatea de Radiologie și Imagistică Medicală din România - (sub red) Dudea Sorin M. - Radiologie</w:t>
      </w:r>
      <w:r w:rsidRPr="0019214C">
        <w:rPr>
          <w:rFonts w:ascii="Trebuchet MS" w:hAnsi="Trebuchet MS" w:cs="Times New Roman"/>
          <w:spacing w:val="1"/>
          <w:w w:val="90"/>
          <w:sz w:val="24"/>
          <w:szCs w:val="24"/>
        </w:rPr>
        <w:t xml:space="preserve"> </w:t>
      </w:r>
      <w:r w:rsidRPr="0019214C">
        <w:rPr>
          <w:rFonts w:ascii="Trebuchet MS" w:hAnsi="Trebuchet MS" w:cs="Times New Roman"/>
          <w:w w:val="90"/>
          <w:sz w:val="24"/>
          <w:szCs w:val="24"/>
        </w:rPr>
        <w:t>Imagistică</w:t>
      </w:r>
      <w:r w:rsidRPr="0019214C">
        <w:rPr>
          <w:rFonts w:ascii="Trebuchet MS" w:hAnsi="Trebuchet MS" w:cs="Times New Roman"/>
          <w:spacing w:val="7"/>
          <w:w w:val="90"/>
          <w:sz w:val="24"/>
          <w:szCs w:val="24"/>
        </w:rPr>
        <w:t xml:space="preserve"> </w:t>
      </w:r>
      <w:r w:rsidRPr="0019214C">
        <w:rPr>
          <w:rFonts w:ascii="Trebuchet MS" w:hAnsi="Trebuchet MS" w:cs="Times New Roman"/>
          <w:w w:val="90"/>
          <w:sz w:val="24"/>
          <w:szCs w:val="24"/>
        </w:rPr>
        <w:t>Medicală.</w:t>
      </w:r>
      <w:r w:rsidRPr="0019214C">
        <w:rPr>
          <w:rFonts w:ascii="Trebuchet MS" w:hAnsi="Trebuchet MS" w:cs="Times New Roman"/>
          <w:spacing w:val="9"/>
          <w:w w:val="90"/>
          <w:sz w:val="24"/>
          <w:szCs w:val="24"/>
        </w:rPr>
        <w:t xml:space="preserve"> </w:t>
      </w:r>
      <w:r w:rsidRPr="0019214C">
        <w:rPr>
          <w:rFonts w:ascii="Trebuchet MS" w:hAnsi="Trebuchet MS" w:cs="Times New Roman"/>
          <w:w w:val="90"/>
          <w:sz w:val="24"/>
          <w:szCs w:val="24"/>
        </w:rPr>
        <w:t>Îndrumator</w:t>
      </w:r>
      <w:r w:rsidRPr="0019214C">
        <w:rPr>
          <w:rFonts w:ascii="Trebuchet MS" w:hAnsi="Trebuchet MS" w:cs="Times New Roman"/>
          <w:spacing w:val="11"/>
          <w:w w:val="90"/>
          <w:sz w:val="24"/>
          <w:szCs w:val="24"/>
        </w:rPr>
        <w:t xml:space="preserve"> </w:t>
      </w:r>
      <w:r w:rsidRPr="0019214C">
        <w:rPr>
          <w:rFonts w:ascii="Trebuchet MS" w:hAnsi="Trebuchet MS" w:cs="Times New Roman"/>
          <w:w w:val="90"/>
          <w:sz w:val="24"/>
          <w:szCs w:val="24"/>
        </w:rPr>
        <w:t>de</w:t>
      </w:r>
      <w:r w:rsidRPr="0019214C">
        <w:rPr>
          <w:rFonts w:ascii="Trebuchet MS" w:hAnsi="Trebuchet MS" w:cs="Times New Roman"/>
          <w:spacing w:val="8"/>
          <w:w w:val="90"/>
          <w:sz w:val="24"/>
          <w:szCs w:val="24"/>
        </w:rPr>
        <w:t xml:space="preserve"> </w:t>
      </w:r>
      <w:r w:rsidRPr="0019214C">
        <w:rPr>
          <w:rFonts w:ascii="Trebuchet MS" w:hAnsi="Trebuchet MS" w:cs="Times New Roman"/>
          <w:w w:val="90"/>
          <w:sz w:val="24"/>
          <w:szCs w:val="24"/>
        </w:rPr>
        <w:t>studiu</w:t>
      </w:r>
      <w:r w:rsidRPr="0019214C">
        <w:rPr>
          <w:rFonts w:ascii="Trebuchet MS" w:hAnsi="Trebuchet MS" w:cs="Times New Roman"/>
          <w:spacing w:val="9"/>
          <w:w w:val="90"/>
          <w:sz w:val="24"/>
          <w:szCs w:val="24"/>
        </w:rPr>
        <w:t xml:space="preserve"> </w:t>
      </w:r>
      <w:r w:rsidRPr="0019214C">
        <w:rPr>
          <w:rFonts w:ascii="Trebuchet MS" w:hAnsi="Trebuchet MS" w:cs="Times New Roman"/>
          <w:w w:val="90"/>
          <w:sz w:val="24"/>
          <w:szCs w:val="24"/>
        </w:rPr>
        <w:t>pentru</w:t>
      </w:r>
      <w:r w:rsidRPr="0019214C">
        <w:rPr>
          <w:rFonts w:ascii="Trebuchet MS" w:hAnsi="Trebuchet MS" w:cs="Times New Roman"/>
          <w:spacing w:val="9"/>
          <w:w w:val="90"/>
          <w:sz w:val="24"/>
          <w:szCs w:val="24"/>
        </w:rPr>
        <w:t xml:space="preserve"> </w:t>
      </w:r>
      <w:r w:rsidRPr="0019214C">
        <w:rPr>
          <w:rFonts w:ascii="Trebuchet MS" w:hAnsi="Trebuchet MS" w:cs="Times New Roman"/>
          <w:w w:val="90"/>
          <w:sz w:val="24"/>
          <w:szCs w:val="24"/>
        </w:rPr>
        <w:t>pregatirea</w:t>
      </w:r>
      <w:r w:rsidRPr="0019214C">
        <w:rPr>
          <w:rFonts w:ascii="Trebuchet MS" w:hAnsi="Trebuchet MS" w:cs="Times New Roman"/>
          <w:spacing w:val="10"/>
          <w:w w:val="90"/>
          <w:sz w:val="24"/>
          <w:szCs w:val="24"/>
        </w:rPr>
        <w:t xml:space="preserve"> </w:t>
      </w:r>
      <w:r w:rsidRPr="0019214C">
        <w:rPr>
          <w:rFonts w:ascii="Trebuchet MS" w:hAnsi="Trebuchet MS" w:cs="Times New Roman"/>
          <w:w w:val="90"/>
          <w:sz w:val="24"/>
          <w:szCs w:val="24"/>
        </w:rPr>
        <w:t>în</w:t>
      </w:r>
      <w:r w:rsidRPr="0019214C">
        <w:rPr>
          <w:rFonts w:ascii="Trebuchet MS" w:hAnsi="Trebuchet MS" w:cs="Times New Roman"/>
          <w:spacing w:val="11"/>
          <w:w w:val="90"/>
          <w:sz w:val="24"/>
          <w:szCs w:val="24"/>
        </w:rPr>
        <w:t xml:space="preserve"> </w:t>
      </w:r>
      <w:r w:rsidRPr="0019214C">
        <w:rPr>
          <w:rFonts w:ascii="Trebuchet MS" w:hAnsi="Trebuchet MS" w:cs="Times New Roman"/>
          <w:w w:val="90"/>
          <w:sz w:val="24"/>
          <w:szCs w:val="24"/>
        </w:rPr>
        <w:t>specialitate</w:t>
      </w:r>
      <w:r w:rsidRPr="0019214C">
        <w:rPr>
          <w:rFonts w:ascii="Trebuchet MS" w:hAnsi="Trebuchet MS" w:cs="Times New Roman"/>
          <w:spacing w:val="13"/>
          <w:w w:val="90"/>
          <w:sz w:val="24"/>
          <w:szCs w:val="24"/>
        </w:rPr>
        <w:t xml:space="preserve"> </w:t>
      </w:r>
      <w:r w:rsidRPr="0019214C">
        <w:rPr>
          <w:rFonts w:ascii="Trebuchet MS" w:hAnsi="Trebuchet MS" w:cs="Times New Roman"/>
          <w:w w:val="90"/>
          <w:sz w:val="24"/>
          <w:szCs w:val="24"/>
        </w:rPr>
        <w:t>-Vol</w:t>
      </w:r>
      <w:r w:rsidRPr="0019214C">
        <w:rPr>
          <w:rFonts w:ascii="Trebuchet MS" w:hAnsi="Trebuchet MS" w:cs="Times New Roman"/>
          <w:spacing w:val="12"/>
          <w:w w:val="90"/>
          <w:sz w:val="24"/>
          <w:szCs w:val="24"/>
        </w:rPr>
        <w:t xml:space="preserve"> </w:t>
      </w:r>
      <w:r w:rsidRPr="0019214C">
        <w:rPr>
          <w:rFonts w:ascii="Trebuchet MS" w:hAnsi="Trebuchet MS" w:cs="Times New Roman"/>
          <w:w w:val="90"/>
          <w:sz w:val="24"/>
          <w:szCs w:val="24"/>
        </w:rPr>
        <w:t>I</w:t>
      </w:r>
      <w:r w:rsidRPr="0019214C">
        <w:rPr>
          <w:rFonts w:ascii="Trebuchet MS" w:hAnsi="Trebuchet MS" w:cs="Times New Roman"/>
          <w:spacing w:val="8"/>
          <w:w w:val="90"/>
          <w:sz w:val="24"/>
          <w:szCs w:val="24"/>
        </w:rPr>
        <w:t xml:space="preserve"> </w:t>
      </w:r>
      <w:r w:rsidRPr="0019214C">
        <w:rPr>
          <w:rFonts w:ascii="Trebuchet MS" w:hAnsi="Trebuchet MS" w:cs="Times New Roman"/>
          <w:w w:val="90"/>
          <w:sz w:val="24"/>
          <w:szCs w:val="24"/>
        </w:rPr>
        <w:t>,</w:t>
      </w:r>
      <w:r w:rsidRPr="0019214C">
        <w:rPr>
          <w:rFonts w:ascii="Trebuchet MS" w:hAnsi="Trebuchet MS" w:cs="Times New Roman"/>
          <w:spacing w:val="11"/>
          <w:w w:val="90"/>
          <w:sz w:val="24"/>
          <w:szCs w:val="24"/>
        </w:rPr>
        <w:t xml:space="preserve"> </w:t>
      </w:r>
      <w:r w:rsidRPr="0019214C">
        <w:rPr>
          <w:rFonts w:ascii="Trebuchet MS" w:hAnsi="Trebuchet MS" w:cs="Times New Roman"/>
          <w:w w:val="90"/>
          <w:sz w:val="24"/>
          <w:szCs w:val="24"/>
        </w:rPr>
        <w:t>Vol</w:t>
      </w:r>
      <w:r w:rsidRPr="0019214C">
        <w:rPr>
          <w:rFonts w:ascii="Trebuchet MS" w:hAnsi="Trebuchet MS" w:cs="Times New Roman"/>
          <w:spacing w:val="8"/>
          <w:w w:val="90"/>
          <w:sz w:val="24"/>
          <w:szCs w:val="24"/>
        </w:rPr>
        <w:t xml:space="preserve"> </w:t>
      </w:r>
      <w:r w:rsidRPr="0019214C">
        <w:rPr>
          <w:rFonts w:ascii="Trebuchet MS" w:hAnsi="Trebuchet MS" w:cs="Times New Roman"/>
          <w:w w:val="90"/>
          <w:sz w:val="24"/>
          <w:szCs w:val="24"/>
        </w:rPr>
        <w:t>II,</w:t>
      </w:r>
      <w:r w:rsidRPr="0019214C">
        <w:rPr>
          <w:rFonts w:ascii="Trebuchet MS" w:hAnsi="Trebuchet MS" w:cs="Times New Roman"/>
          <w:spacing w:val="26"/>
          <w:w w:val="90"/>
          <w:sz w:val="24"/>
          <w:szCs w:val="24"/>
        </w:rPr>
        <w:t xml:space="preserve"> </w:t>
      </w:r>
      <w:r w:rsidRPr="0019214C">
        <w:rPr>
          <w:rFonts w:ascii="Trebuchet MS" w:hAnsi="Trebuchet MS" w:cs="Times New Roman"/>
          <w:w w:val="90"/>
          <w:sz w:val="24"/>
          <w:szCs w:val="24"/>
        </w:rPr>
        <w:t>Ed.</w:t>
      </w:r>
      <w:r w:rsidRPr="0019214C">
        <w:rPr>
          <w:rFonts w:ascii="Trebuchet MS" w:hAnsi="Trebuchet MS" w:cs="Times New Roman"/>
          <w:spacing w:val="7"/>
          <w:w w:val="90"/>
          <w:sz w:val="24"/>
          <w:szCs w:val="24"/>
        </w:rPr>
        <w:t xml:space="preserve"> </w:t>
      </w:r>
      <w:r w:rsidRPr="0019214C">
        <w:rPr>
          <w:rFonts w:ascii="Trebuchet MS" w:hAnsi="Trebuchet MS" w:cs="Times New Roman"/>
          <w:w w:val="90"/>
          <w:sz w:val="24"/>
          <w:szCs w:val="24"/>
        </w:rPr>
        <w:t>Medicală</w:t>
      </w:r>
      <w:r w:rsidRPr="0019214C">
        <w:rPr>
          <w:rFonts w:ascii="Trebuchet MS" w:hAnsi="Trebuchet MS" w:cs="Times New Roman"/>
          <w:spacing w:val="-53"/>
          <w:w w:val="90"/>
          <w:sz w:val="24"/>
          <w:szCs w:val="24"/>
        </w:rPr>
        <w:t xml:space="preserve"> </w:t>
      </w:r>
      <w:r w:rsidRPr="0019214C">
        <w:rPr>
          <w:rFonts w:ascii="Trebuchet MS" w:hAnsi="Trebuchet MS" w:cs="Times New Roman"/>
          <w:w w:val="95"/>
          <w:sz w:val="24"/>
          <w:szCs w:val="24"/>
        </w:rPr>
        <w:t>București,</w:t>
      </w:r>
      <w:r w:rsidRPr="0019214C">
        <w:rPr>
          <w:rFonts w:ascii="Trebuchet MS" w:hAnsi="Trebuchet MS" w:cs="Times New Roman"/>
          <w:spacing w:val="-14"/>
          <w:w w:val="95"/>
          <w:sz w:val="24"/>
          <w:szCs w:val="24"/>
        </w:rPr>
        <w:t xml:space="preserve"> </w:t>
      </w:r>
      <w:r w:rsidRPr="0019214C">
        <w:rPr>
          <w:rFonts w:ascii="Trebuchet MS" w:hAnsi="Trebuchet MS" w:cs="Times New Roman"/>
          <w:w w:val="95"/>
          <w:sz w:val="24"/>
          <w:szCs w:val="24"/>
        </w:rPr>
        <w:t>2015,</w:t>
      </w:r>
      <w:r w:rsidRPr="0019214C">
        <w:rPr>
          <w:rFonts w:ascii="Trebuchet MS" w:hAnsi="Trebuchet MS" w:cs="Times New Roman"/>
          <w:spacing w:val="-11"/>
          <w:w w:val="95"/>
          <w:sz w:val="24"/>
          <w:szCs w:val="24"/>
        </w:rPr>
        <w:t xml:space="preserve"> </w:t>
      </w:r>
      <w:r w:rsidRPr="0019214C">
        <w:rPr>
          <w:rFonts w:ascii="Trebuchet MS" w:hAnsi="Trebuchet MS" w:cs="Times New Roman"/>
          <w:w w:val="95"/>
          <w:sz w:val="24"/>
          <w:szCs w:val="24"/>
        </w:rPr>
        <w:t>1271</w:t>
      </w:r>
      <w:r w:rsidRPr="0019214C">
        <w:rPr>
          <w:rFonts w:ascii="Trebuchet MS" w:hAnsi="Trebuchet MS" w:cs="Times New Roman"/>
          <w:spacing w:val="-10"/>
          <w:w w:val="95"/>
          <w:sz w:val="24"/>
          <w:szCs w:val="24"/>
        </w:rPr>
        <w:t xml:space="preserve"> </w:t>
      </w:r>
      <w:r w:rsidRPr="0019214C">
        <w:rPr>
          <w:rFonts w:ascii="Trebuchet MS" w:hAnsi="Trebuchet MS" w:cs="Times New Roman"/>
          <w:w w:val="95"/>
          <w:sz w:val="24"/>
          <w:szCs w:val="24"/>
        </w:rPr>
        <w:t>pag,</w:t>
      </w:r>
      <w:r w:rsidRPr="0019214C">
        <w:rPr>
          <w:rFonts w:ascii="Trebuchet MS" w:hAnsi="Trebuchet MS" w:cs="Times New Roman"/>
          <w:spacing w:val="36"/>
          <w:w w:val="95"/>
          <w:sz w:val="24"/>
          <w:szCs w:val="24"/>
        </w:rPr>
        <w:t xml:space="preserve"> </w:t>
      </w:r>
      <w:r w:rsidRPr="0019214C">
        <w:rPr>
          <w:rFonts w:ascii="Trebuchet MS" w:hAnsi="Trebuchet MS" w:cs="Times New Roman"/>
          <w:w w:val="95"/>
          <w:sz w:val="24"/>
          <w:szCs w:val="24"/>
        </w:rPr>
        <w:t>ISBN:</w:t>
      </w:r>
      <w:r w:rsidRPr="0019214C">
        <w:rPr>
          <w:rFonts w:ascii="Trebuchet MS" w:hAnsi="Trebuchet MS" w:cs="Times New Roman"/>
          <w:spacing w:val="-11"/>
          <w:w w:val="95"/>
          <w:sz w:val="24"/>
          <w:szCs w:val="24"/>
        </w:rPr>
        <w:t xml:space="preserve"> </w:t>
      </w:r>
      <w:r w:rsidRPr="0019214C">
        <w:rPr>
          <w:rFonts w:ascii="Trebuchet MS" w:hAnsi="Trebuchet MS" w:cs="Times New Roman"/>
          <w:w w:val="95"/>
          <w:sz w:val="24"/>
          <w:szCs w:val="24"/>
        </w:rPr>
        <w:t>978-973-39-0797-8</w:t>
      </w:r>
    </w:p>
    <w:p w:rsidR="008F4621" w:rsidRPr="0019214C" w:rsidRDefault="008F4621" w:rsidP="00C11D10">
      <w:pPr>
        <w:pStyle w:val="BodyText"/>
        <w:tabs>
          <w:tab w:val="left" w:pos="-142"/>
          <w:tab w:val="left" w:pos="142"/>
          <w:tab w:val="left" w:pos="720"/>
        </w:tabs>
        <w:spacing w:before="0"/>
        <w:ind w:left="0" w:hanging="8"/>
        <w:jc w:val="both"/>
        <w:rPr>
          <w:rFonts w:ascii="Trebuchet MS" w:hAnsi="Trebuchet MS" w:cs="Times New Roman"/>
          <w:sz w:val="24"/>
          <w:szCs w:val="24"/>
        </w:rPr>
      </w:pPr>
    </w:p>
    <w:p w:rsidR="008F4621" w:rsidRPr="0019214C" w:rsidRDefault="008F4621" w:rsidP="00C11D10">
      <w:pPr>
        <w:pStyle w:val="BodyText"/>
        <w:tabs>
          <w:tab w:val="left" w:pos="-142"/>
          <w:tab w:val="left" w:pos="142"/>
          <w:tab w:val="left" w:pos="720"/>
        </w:tabs>
        <w:spacing w:before="0"/>
        <w:ind w:left="0" w:hanging="8"/>
        <w:jc w:val="both"/>
        <w:rPr>
          <w:rFonts w:ascii="Trebuchet MS" w:hAnsi="Trebuchet MS" w:cs="Times New Roman"/>
          <w:sz w:val="24"/>
          <w:szCs w:val="24"/>
        </w:rPr>
      </w:pPr>
    </w:p>
    <w:p w:rsidR="008F4621" w:rsidRPr="0019214C" w:rsidRDefault="00E87770" w:rsidP="00E87770">
      <w:pPr>
        <w:tabs>
          <w:tab w:val="left" w:pos="-142"/>
          <w:tab w:val="left" w:pos="142"/>
          <w:tab w:val="left" w:pos="720"/>
        </w:tabs>
        <w:spacing w:line="254" w:lineRule="auto"/>
        <w:ind w:left="740" w:hanging="8"/>
        <w:rPr>
          <w:rFonts w:ascii="Trebuchet MS" w:hAnsi="Trebuchet MS"/>
          <w:b/>
          <w:sz w:val="24"/>
          <w:szCs w:val="24"/>
          <w:u w:val="single"/>
        </w:rPr>
      </w:pPr>
      <w:r w:rsidRPr="0019214C">
        <w:rPr>
          <w:rFonts w:ascii="Trebuchet MS" w:hAnsi="Trebuchet MS"/>
          <w:b/>
          <w:sz w:val="24"/>
          <w:szCs w:val="24"/>
          <w:u w:val="single"/>
        </w:rPr>
        <w:t xml:space="preserve">TEMATICA PENTRU CONCURSUL DE OCUPARE </w:t>
      </w:r>
      <w:r w:rsidR="0010197A" w:rsidRPr="0019214C">
        <w:rPr>
          <w:rFonts w:ascii="Trebuchet MS" w:hAnsi="Trebuchet MS"/>
          <w:b/>
          <w:sz w:val="24"/>
          <w:szCs w:val="24"/>
          <w:u w:val="single"/>
        </w:rPr>
        <w:t xml:space="preserve">A </w:t>
      </w:r>
      <w:proofErr w:type="gramStart"/>
      <w:r w:rsidR="0010197A" w:rsidRPr="0019214C">
        <w:rPr>
          <w:rFonts w:ascii="Trebuchet MS" w:hAnsi="Trebuchet MS"/>
          <w:b/>
          <w:sz w:val="24"/>
          <w:szCs w:val="24"/>
          <w:u w:val="single"/>
        </w:rPr>
        <w:t xml:space="preserve">UNUI </w:t>
      </w:r>
      <w:r w:rsidRPr="0019214C">
        <w:rPr>
          <w:rFonts w:ascii="Trebuchet MS" w:hAnsi="Trebuchet MS"/>
          <w:b/>
          <w:sz w:val="24"/>
          <w:szCs w:val="24"/>
          <w:u w:val="single"/>
        </w:rPr>
        <w:t xml:space="preserve"> POST</w:t>
      </w:r>
      <w:proofErr w:type="gramEnd"/>
      <w:r w:rsidRPr="0019214C">
        <w:rPr>
          <w:rFonts w:ascii="Trebuchet MS" w:hAnsi="Trebuchet MS"/>
          <w:b/>
          <w:sz w:val="24"/>
          <w:szCs w:val="24"/>
          <w:u w:val="single"/>
        </w:rPr>
        <w:t xml:space="preserve"> </w:t>
      </w:r>
      <w:r w:rsidR="0010197A" w:rsidRPr="0019214C">
        <w:rPr>
          <w:rFonts w:ascii="Trebuchet MS" w:hAnsi="Trebuchet MS"/>
          <w:b/>
          <w:sz w:val="24"/>
          <w:szCs w:val="24"/>
          <w:u w:val="single"/>
        </w:rPr>
        <w:t xml:space="preserve"> </w:t>
      </w:r>
      <w:r w:rsidR="0010197A" w:rsidRPr="0019214C">
        <w:rPr>
          <w:rFonts w:ascii="Trebuchet MS" w:hAnsi="Trebuchet MS"/>
          <w:b/>
          <w:sz w:val="24"/>
          <w:szCs w:val="24"/>
          <w:u w:val="single"/>
          <w:lang w:val="ro-RO"/>
        </w:rPr>
        <w:t xml:space="preserve">ÎN </w:t>
      </w:r>
      <w:r w:rsidRPr="0019214C">
        <w:rPr>
          <w:rFonts w:ascii="Trebuchet MS" w:hAnsi="Trebuchet MS"/>
          <w:b/>
          <w:sz w:val="24"/>
          <w:szCs w:val="24"/>
          <w:u w:val="single"/>
        </w:rPr>
        <w:t>SPECIALITATEA ORTOPEDIE ŞI TRAUMATOLOGIE</w:t>
      </w:r>
    </w:p>
    <w:p w:rsidR="008F4621" w:rsidRPr="0019214C" w:rsidRDefault="008F4621" w:rsidP="00C11D10">
      <w:pPr>
        <w:pStyle w:val="ListParagraph"/>
        <w:numPr>
          <w:ilvl w:val="0"/>
          <w:numId w:val="30"/>
        </w:numPr>
        <w:tabs>
          <w:tab w:val="left" w:pos="-142"/>
          <w:tab w:val="left" w:pos="142"/>
          <w:tab w:val="left" w:pos="720"/>
        </w:tabs>
        <w:spacing w:line="254" w:lineRule="auto"/>
        <w:jc w:val="both"/>
        <w:rPr>
          <w:rFonts w:ascii="Trebuchet MS" w:hAnsi="Trebuchet MS"/>
        </w:rPr>
      </w:pPr>
      <w:r w:rsidRPr="0019214C">
        <w:rPr>
          <w:rFonts w:ascii="Trebuchet MS" w:hAnsi="Trebuchet MS"/>
        </w:rPr>
        <w:t xml:space="preserve">PROBA SCRISA </w:t>
      </w:r>
    </w:p>
    <w:p w:rsidR="008F4621" w:rsidRPr="0019214C" w:rsidRDefault="008F4621" w:rsidP="00C11D10">
      <w:pPr>
        <w:pStyle w:val="ListParagraph"/>
        <w:numPr>
          <w:ilvl w:val="0"/>
          <w:numId w:val="30"/>
        </w:numPr>
        <w:tabs>
          <w:tab w:val="left" w:pos="-142"/>
          <w:tab w:val="left" w:pos="142"/>
          <w:tab w:val="left" w:pos="720"/>
        </w:tabs>
        <w:spacing w:line="254" w:lineRule="auto"/>
        <w:jc w:val="both"/>
        <w:rPr>
          <w:rFonts w:ascii="Trebuchet MS" w:hAnsi="Trebuchet MS"/>
        </w:rPr>
      </w:pPr>
      <w:r w:rsidRPr="0019214C">
        <w:rPr>
          <w:rFonts w:ascii="Trebuchet MS" w:hAnsi="Trebuchet MS"/>
        </w:rPr>
        <w:t>II - III. DOUA PROBE CLINICE I</w:t>
      </w:r>
    </w:p>
    <w:p w:rsidR="008F4621" w:rsidRPr="0019214C" w:rsidRDefault="008F4621" w:rsidP="00C11D10">
      <w:pPr>
        <w:pStyle w:val="ListParagraph"/>
        <w:numPr>
          <w:ilvl w:val="0"/>
          <w:numId w:val="30"/>
        </w:numPr>
        <w:tabs>
          <w:tab w:val="left" w:pos="-142"/>
          <w:tab w:val="left" w:pos="142"/>
          <w:tab w:val="left" w:pos="720"/>
        </w:tabs>
        <w:spacing w:line="254" w:lineRule="auto"/>
        <w:jc w:val="both"/>
        <w:rPr>
          <w:rFonts w:ascii="Trebuchet MS" w:hAnsi="Trebuchet MS"/>
        </w:rPr>
      </w:pPr>
      <w:r w:rsidRPr="0019214C">
        <w:rPr>
          <w:rFonts w:ascii="Trebuchet MS" w:hAnsi="Trebuchet MS"/>
        </w:rPr>
        <w:t xml:space="preserve">V. PROBA PRACTICA </w:t>
      </w:r>
    </w:p>
    <w:p w:rsidR="008F4621" w:rsidRPr="0019214C" w:rsidRDefault="008F4621" w:rsidP="00C11D10">
      <w:pPr>
        <w:tabs>
          <w:tab w:val="left" w:pos="-142"/>
          <w:tab w:val="left" w:pos="142"/>
          <w:tab w:val="left" w:pos="720"/>
        </w:tabs>
        <w:spacing w:line="254" w:lineRule="auto"/>
        <w:ind w:left="777"/>
        <w:jc w:val="both"/>
        <w:rPr>
          <w:rFonts w:ascii="Trebuchet MS" w:hAnsi="Trebuchet MS"/>
          <w:b/>
          <w:sz w:val="24"/>
          <w:szCs w:val="24"/>
        </w:rPr>
      </w:pPr>
      <w:r w:rsidRPr="0019214C">
        <w:rPr>
          <w:rFonts w:ascii="Trebuchet MS" w:hAnsi="Trebuchet MS"/>
          <w:b/>
          <w:sz w:val="24"/>
          <w:szCs w:val="24"/>
        </w:rPr>
        <w:t>I. PROBA SCRISA</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1. Fiziopatologia calusului (2</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2. Fiziopatologia articulara (4)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3. Fiziopatologia </w:t>
      </w:r>
      <w:r w:rsidR="00C11D10" w:rsidRPr="0019214C">
        <w:rPr>
          <w:rFonts w:ascii="Trebuchet MS" w:hAnsi="Trebuchet MS"/>
          <w:sz w:val="24"/>
          <w:szCs w:val="24"/>
        </w:rPr>
        <w:t>și</w:t>
      </w:r>
      <w:r w:rsidRPr="0019214C">
        <w:rPr>
          <w:rFonts w:ascii="Trebuchet MS" w:hAnsi="Trebuchet MS"/>
          <w:sz w:val="24"/>
          <w:szCs w:val="24"/>
        </w:rPr>
        <w:t xml:space="preserve"> tratamentul socului (2</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4. Leziunile traumatice ale muschilor </w:t>
      </w:r>
      <w:r w:rsidR="00C11D10" w:rsidRPr="0019214C">
        <w:rPr>
          <w:rFonts w:ascii="Trebuchet MS" w:hAnsi="Trebuchet MS"/>
          <w:sz w:val="24"/>
          <w:szCs w:val="24"/>
        </w:rPr>
        <w:t>și</w:t>
      </w:r>
      <w:r w:rsidRPr="0019214C">
        <w:rPr>
          <w:rFonts w:ascii="Trebuchet MS" w:hAnsi="Trebuchet MS"/>
          <w:sz w:val="24"/>
          <w:szCs w:val="24"/>
        </w:rPr>
        <w:t xml:space="preserve"> tendoanelor (1</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5. Leziunile traumatice ale articulatiilor - entorse, luxatii, plagi articulare (1</w:t>
      </w:r>
      <w:proofErr w:type="gramStart"/>
      <w:r w:rsidRPr="0019214C">
        <w:rPr>
          <w:rFonts w:ascii="Trebuchet MS" w:hAnsi="Trebuchet MS"/>
          <w:sz w:val="24"/>
          <w:szCs w:val="24"/>
        </w:rPr>
        <w:t>,2,4,5</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6. Luxatia acromio-claviculara (1</w:t>
      </w:r>
      <w:proofErr w:type="gramStart"/>
      <w:r w:rsidRPr="0019214C">
        <w:rPr>
          <w:rFonts w:ascii="Trebuchet MS" w:hAnsi="Trebuchet MS"/>
          <w:sz w:val="24"/>
          <w:szCs w:val="24"/>
        </w:rPr>
        <w:t>,5</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7. Fracturile claviculei </w:t>
      </w:r>
      <w:r w:rsidR="00C11D10" w:rsidRPr="0019214C">
        <w:rPr>
          <w:rFonts w:ascii="Trebuchet MS" w:hAnsi="Trebuchet MS"/>
          <w:sz w:val="24"/>
          <w:szCs w:val="24"/>
        </w:rPr>
        <w:t>și</w:t>
      </w:r>
      <w:r w:rsidRPr="0019214C">
        <w:rPr>
          <w:rFonts w:ascii="Trebuchet MS" w:hAnsi="Trebuchet MS"/>
          <w:sz w:val="24"/>
          <w:szCs w:val="24"/>
        </w:rPr>
        <w:t xml:space="preserve"> ale omoplatului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8. Luxatia scapulo-humerala </w:t>
      </w:r>
      <w:r w:rsidR="00C11D10" w:rsidRPr="0019214C">
        <w:rPr>
          <w:rFonts w:ascii="Trebuchet MS" w:hAnsi="Trebuchet MS"/>
          <w:sz w:val="24"/>
          <w:szCs w:val="24"/>
        </w:rPr>
        <w:t>și</w:t>
      </w:r>
      <w:r w:rsidRPr="0019214C">
        <w:rPr>
          <w:rFonts w:ascii="Trebuchet MS" w:hAnsi="Trebuchet MS"/>
          <w:sz w:val="24"/>
          <w:szCs w:val="24"/>
        </w:rPr>
        <w:t xml:space="preserve"> recidivanta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9. Fracturile extremitatii proximale a humerusului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10. Periartriza scapulo-humerala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11. Fracturile diafizei humerale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12. Fracturile extremitatii distale a humerusului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13. Traumatismele articulatiei cotului (fracturi, luxatii, entorse)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14. Fracturile oaselor antebratului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15. Fracturile extremitatilor distale ale oaselor antebratului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lastRenderedPageBreak/>
        <w:t xml:space="preserve">16. Traumatismele pumnului </w:t>
      </w:r>
      <w:r w:rsidR="00C11D10" w:rsidRPr="0019214C">
        <w:rPr>
          <w:rFonts w:ascii="Trebuchet MS" w:hAnsi="Trebuchet MS"/>
          <w:sz w:val="24"/>
          <w:szCs w:val="24"/>
        </w:rPr>
        <w:t>și</w:t>
      </w:r>
      <w:r w:rsidRPr="0019214C">
        <w:rPr>
          <w:rFonts w:ascii="Trebuchet MS" w:hAnsi="Trebuchet MS"/>
          <w:sz w:val="24"/>
          <w:szCs w:val="24"/>
        </w:rPr>
        <w:t xml:space="preserve"> mainii (fracturi, luxatii, leziunile tendoanelor flexoare </w:t>
      </w:r>
      <w:r w:rsidR="00C11D10" w:rsidRPr="0019214C">
        <w:rPr>
          <w:rFonts w:ascii="Trebuchet MS" w:hAnsi="Trebuchet MS"/>
          <w:sz w:val="24"/>
          <w:szCs w:val="24"/>
        </w:rPr>
        <w:t>și</w:t>
      </w:r>
      <w:r w:rsidRPr="0019214C">
        <w:rPr>
          <w:rFonts w:ascii="Trebuchet MS" w:hAnsi="Trebuchet MS"/>
          <w:sz w:val="24"/>
          <w:szCs w:val="24"/>
        </w:rPr>
        <w:t xml:space="preserve"> entorse ale degetelor)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17. Fracturile coloanei vertebrale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18. Fracturile de bazin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19. Luxatia traumatica a soldului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20. Fracturile colului femural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21. Fracturile masivului trohanterian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22. Fracturile diafizei femurale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23. Fracturile extremitatii distale a femurului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24. Traumatismele genunchiului (leziuni ligament</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proofErr w:type="gramStart"/>
      <w:r w:rsidRPr="0019214C">
        <w:rPr>
          <w:rFonts w:ascii="Trebuchet MS" w:hAnsi="Trebuchet MS"/>
          <w:sz w:val="24"/>
          <w:szCs w:val="24"/>
        </w:rPr>
        <w:t>are</w:t>
      </w:r>
      <w:proofErr w:type="gramEnd"/>
      <w:r w:rsidRPr="0019214C">
        <w:rPr>
          <w:rFonts w:ascii="Trebuchet MS" w:hAnsi="Trebuchet MS"/>
          <w:sz w:val="24"/>
          <w:szCs w:val="24"/>
        </w:rPr>
        <w:t xml:space="preserve"> recente </w:t>
      </w:r>
      <w:r w:rsidR="00C11D10" w:rsidRPr="0019214C">
        <w:rPr>
          <w:rFonts w:ascii="Trebuchet MS" w:hAnsi="Trebuchet MS"/>
          <w:sz w:val="24"/>
          <w:szCs w:val="24"/>
        </w:rPr>
        <w:t>și</w:t>
      </w:r>
      <w:r w:rsidRPr="0019214C">
        <w:rPr>
          <w:rFonts w:ascii="Trebuchet MS" w:hAnsi="Trebuchet MS"/>
          <w:sz w:val="24"/>
          <w:szCs w:val="24"/>
        </w:rPr>
        <w:t xml:space="preserve"> vechi, leziuni meniscale, leziunile aparatului extensor, luxatiile genunchiului) (1,2,4,9) 25. Fracturile platoului tibial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26. Fracturile diafizare ale oaselor gambei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27. Fracturile maleolare </w:t>
      </w:r>
      <w:r w:rsidR="00C11D10" w:rsidRPr="0019214C">
        <w:rPr>
          <w:rFonts w:ascii="Trebuchet MS" w:hAnsi="Trebuchet MS"/>
          <w:sz w:val="24"/>
          <w:szCs w:val="24"/>
        </w:rPr>
        <w:t>și</w:t>
      </w:r>
      <w:r w:rsidRPr="0019214C">
        <w:rPr>
          <w:rFonts w:ascii="Trebuchet MS" w:hAnsi="Trebuchet MS"/>
          <w:sz w:val="24"/>
          <w:szCs w:val="24"/>
        </w:rPr>
        <w:t xml:space="preserve"> ale pilonului tibial (1</w:t>
      </w:r>
      <w:proofErr w:type="gramStart"/>
      <w:r w:rsidRPr="0019214C">
        <w:rPr>
          <w:rFonts w:ascii="Trebuchet MS" w:hAnsi="Trebuchet MS"/>
          <w:sz w:val="24"/>
          <w:szCs w:val="24"/>
        </w:rPr>
        <w:t>,2,4,6,9</w:t>
      </w:r>
      <w:proofErr w:type="gramEnd"/>
      <w:r w:rsidRPr="0019214C">
        <w:rPr>
          <w:rFonts w:ascii="Trebuchet MS" w:hAnsi="Trebuchet MS"/>
          <w:sz w:val="24"/>
          <w:szCs w:val="24"/>
        </w:rPr>
        <w:t>)</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28. Fracturile astragalului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29. Fracturile calcaneului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30. Fracturile oaselor tarsiene </w:t>
      </w:r>
      <w:r w:rsidR="00C11D10" w:rsidRPr="0019214C">
        <w:rPr>
          <w:rFonts w:ascii="Trebuchet MS" w:hAnsi="Trebuchet MS"/>
          <w:sz w:val="24"/>
          <w:szCs w:val="24"/>
        </w:rPr>
        <w:t>și</w:t>
      </w:r>
      <w:r w:rsidRPr="0019214C">
        <w:rPr>
          <w:rFonts w:ascii="Trebuchet MS" w:hAnsi="Trebuchet MS"/>
          <w:sz w:val="24"/>
          <w:szCs w:val="24"/>
        </w:rPr>
        <w:t xml:space="preserve"> metatarsiene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31. Luxatiile piciorului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32. Politraumatisme (8)</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33. Osteomielita acuta </w:t>
      </w:r>
      <w:r w:rsidR="00C11D10" w:rsidRPr="0019214C">
        <w:rPr>
          <w:rFonts w:ascii="Trebuchet MS" w:hAnsi="Trebuchet MS"/>
          <w:sz w:val="24"/>
          <w:szCs w:val="24"/>
        </w:rPr>
        <w:t>și</w:t>
      </w:r>
      <w:r w:rsidRPr="0019214C">
        <w:rPr>
          <w:rFonts w:ascii="Trebuchet MS" w:hAnsi="Trebuchet MS"/>
          <w:sz w:val="24"/>
          <w:szCs w:val="24"/>
        </w:rPr>
        <w:t xml:space="preserve"> cronica (2</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34. Tumorile osului: generalitati, clasificare, principii terapeutice, rezultate (4</w:t>
      </w:r>
      <w:proofErr w:type="gramStart"/>
      <w:r w:rsidRPr="0019214C">
        <w:rPr>
          <w:rFonts w:ascii="Trebuchet MS" w:hAnsi="Trebuchet MS"/>
          <w:sz w:val="24"/>
          <w:szCs w:val="24"/>
        </w:rPr>
        <w:t>,7</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35. Tumorile benigne (4</w:t>
      </w:r>
      <w:proofErr w:type="gramStart"/>
      <w:r w:rsidRPr="0019214C">
        <w:rPr>
          <w:rFonts w:ascii="Trebuchet MS" w:hAnsi="Trebuchet MS"/>
          <w:sz w:val="24"/>
          <w:szCs w:val="24"/>
        </w:rPr>
        <w:t>,7</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36. Tumorile maligne primitive osoase (4</w:t>
      </w:r>
      <w:proofErr w:type="gramStart"/>
      <w:r w:rsidRPr="0019214C">
        <w:rPr>
          <w:rFonts w:ascii="Trebuchet MS" w:hAnsi="Trebuchet MS"/>
          <w:sz w:val="24"/>
          <w:szCs w:val="24"/>
        </w:rPr>
        <w:t>,7</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37. Tumorile maligne osoase secundare (4</w:t>
      </w:r>
      <w:proofErr w:type="gramStart"/>
      <w:r w:rsidRPr="0019214C">
        <w:rPr>
          <w:rFonts w:ascii="Trebuchet MS" w:hAnsi="Trebuchet MS"/>
          <w:sz w:val="24"/>
          <w:szCs w:val="24"/>
        </w:rPr>
        <w:t>,7</w:t>
      </w:r>
      <w:proofErr w:type="gramEnd"/>
      <w:r w:rsidRPr="0019214C">
        <w:rPr>
          <w:rFonts w:ascii="Trebuchet MS" w:hAnsi="Trebuchet MS"/>
          <w:sz w:val="24"/>
          <w:szCs w:val="24"/>
        </w:rPr>
        <w:t>)</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38. Chistul esential osos, displazia fibroasa (4</w:t>
      </w:r>
      <w:proofErr w:type="gramStart"/>
      <w:r w:rsidRPr="0019214C">
        <w:rPr>
          <w:rFonts w:ascii="Trebuchet MS" w:hAnsi="Trebuchet MS"/>
          <w:sz w:val="24"/>
          <w:szCs w:val="24"/>
        </w:rPr>
        <w:t>,7</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39. Deviatiile coloanei vertebrale (scolioza, cifoza, cifoscolioza) (4)</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40. Pseudartrozele (4)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41. Fractura deschisa: fiziopatologie, clasificare, principii terapeutice actuale)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42. Spondilita tuberculoasa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43. Tuberculoza articulatiei coxo-femurale (4)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44. Tuberculoza genunchiului (4)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45. Osteonecroza (osteocondroza, necroza aseptica a capului femural juvenila </w:t>
      </w:r>
      <w:r w:rsidR="00C11D10" w:rsidRPr="0019214C">
        <w:rPr>
          <w:rFonts w:ascii="Trebuchet MS" w:hAnsi="Trebuchet MS"/>
          <w:sz w:val="24"/>
          <w:szCs w:val="24"/>
        </w:rPr>
        <w:t>și</w:t>
      </w:r>
      <w:r w:rsidRPr="0019214C">
        <w:rPr>
          <w:rFonts w:ascii="Trebuchet MS" w:hAnsi="Trebuchet MS"/>
          <w:sz w:val="24"/>
          <w:szCs w:val="24"/>
        </w:rPr>
        <w:t xml:space="preserve"> a adolescentului) (4)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46. Discopatii lombare </w:t>
      </w:r>
      <w:r w:rsidR="00C11D10" w:rsidRPr="0019214C">
        <w:rPr>
          <w:rFonts w:ascii="Trebuchet MS" w:hAnsi="Trebuchet MS"/>
          <w:sz w:val="24"/>
          <w:szCs w:val="24"/>
        </w:rPr>
        <w:t>și</w:t>
      </w:r>
      <w:r w:rsidRPr="0019214C">
        <w:rPr>
          <w:rFonts w:ascii="Trebuchet MS" w:hAnsi="Trebuchet MS"/>
          <w:sz w:val="24"/>
          <w:szCs w:val="24"/>
        </w:rPr>
        <w:t xml:space="preserve"> cervicale (4) </w:t>
      </w:r>
    </w:p>
    <w:p w:rsidR="008F4621"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47. Sechele de poliomielita: generalitati, soldul, genunchiul </w:t>
      </w:r>
      <w:r w:rsidR="00C11D10" w:rsidRPr="0019214C">
        <w:rPr>
          <w:rFonts w:ascii="Trebuchet MS" w:hAnsi="Trebuchet MS"/>
          <w:sz w:val="24"/>
          <w:szCs w:val="24"/>
        </w:rPr>
        <w:t>și</w:t>
      </w:r>
      <w:r w:rsidRPr="0019214C">
        <w:rPr>
          <w:rFonts w:ascii="Trebuchet MS" w:hAnsi="Trebuchet MS"/>
          <w:sz w:val="24"/>
          <w:szCs w:val="24"/>
        </w:rPr>
        <w:t xml:space="preserve"> piciorul paralitic, membrul toracic paralitic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48. Paraliziile cerebrale infantile: generalitati, membrul toracic </w:t>
      </w:r>
      <w:r w:rsidR="00C11D10" w:rsidRPr="0019214C">
        <w:rPr>
          <w:rFonts w:ascii="Trebuchet MS" w:hAnsi="Trebuchet MS"/>
          <w:sz w:val="24"/>
          <w:szCs w:val="24"/>
        </w:rPr>
        <w:t>și</w:t>
      </w:r>
      <w:r w:rsidRPr="0019214C">
        <w:rPr>
          <w:rFonts w:ascii="Trebuchet MS" w:hAnsi="Trebuchet MS"/>
          <w:sz w:val="24"/>
          <w:szCs w:val="24"/>
        </w:rPr>
        <w:t xml:space="preserve"> membrul pelvin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49. Luxatiile congenitale coxo-femurale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50. Piciorul stramb congenital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51. Pseudartroza congenitala a tibiei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52. Coxartroza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lastRenderedPageBreak/>
        <w:t xml:space="preserve">53. Gonartroza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54. Epifiziologia </w:t>
      </w:r>
      <w:r w:rsidR="00C11D10" w:rsidRPr="0019214C">
        <w:rPr>
          <w:rFonts w:ascii="Trebuchet MS" w:hAnsi="Trebuchet MS"/>
          <w:sz w:val="24"/>
          <w:szCs w:val="24"/>
        </w:rPr>
        <w:t>și</w:t>
      </w:r>
      <w:r w:rsidRPr="0019214C">
        <w:rPr>
          <w:rFonts w:ascii="Trebuchet MS" w:hAnsi="Trebuchet MS"/>
          <w:sz w:val="24"/>
          <w:szCs w:val="24"/>
        </w:rPr>
        <w:t xml:space="preserve"> coxa-vara congenitala (4)</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55. Amputatii: principii, indicatii, tehnica, sediu de electie (3</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56. Fiziopatologia bontului de amputatie (3</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57. Generalitati asupra protezelor </w:t>
      </w:r>
      <w:r w:rsidR="00C11D10" w:rsidRPr="0019214C">
        <w:rPr>
          <w:rFonts w:ascii="Trebuchet MS" w:hAnsi="Trebuchet MS"/>
          <w:sz w:val="24"/>
          <w:szCs w:val="24"/>
        </w:rPr>
        <w:t>și</w:t>
      </w:r>
      <w:r w:rsidRPr="0019214C">
        <w:rPr>
          <w:rFonts w:ascii="Trebuchet MS" w:hAnsi="Trebuchet MS"/>
          <w:sz w:val="24"/>
          <w:szCs w:val="24"/>
        </w:rPr>
        <w:t xml:space="preserve"> aparatelor ortopedice (3</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58. Reumatismul cronic inflamator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59. Deformatiile statice ale piciorului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60. Paraliziile plexului brahial (traumatica </w:t>
      </w:r>
      <w:r w:rsidR="00C11D10" w:rsidRPr="0019214C">
        <w:rPr>
          <w:rFonts w:ascii="Trebuchet MS" w:hAnsi="Trebuchet MS"/>
          <w:sz w:val="24"/>
          <w:szCs w:val="24"/>
        </w:rPr>
        <w:t>și</w:t>
      </w:r>
      <w:r w:rsidRPr="0019214C">
        <w:rPr>
          <w:rFonts w:ascii="Trebuchet MS" w:hAnsi="Trebuchet MS"/>
          <w:sz w:val="24"/>
          <w:szCs w:val="24"/>
        </w:rPr>
        <w:t xml:space="preserve"> obstetricala) (3</w:t>
      </w:r>
      <w:proofErr w:type="gramStart"/>
      <w:r w:rsidRPr="0019214C">
        <w:rPr>
          <w:rFonts w:ascii="Trebuchet MS" w:hAnsi="Trebuchet MS"/>
          <w:sz w:val="24"/>
          <w:szCs w:val="24"/>
        </w:rPr>
        <w:t>,4</w:t>
      </w:r>
      <w:proofErr w:type="gramEnd"/>
      <w:r w:rsidRPr="0019214C">
        <w:rPr>
          <w:rFonts w:ascii="Trebuchet MS" w:hAnsi="Trebuchet MS"/>
          <w:sz w:val="24"/>
          <w:szCs w:val="24"/>
        </w:rPr>
        <w:t>)</w:t>
      </w:r>
    </w:p>
    <w:p w:rsidR="00503D56" w:rsidRPr="0019214C" w:rsidRDefault="0010197A"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b/>
          <w:sz w:val="24"/>
          <w:szCs w:val="24"/>
        </w:rPr>
        <w:t xml:space="preserve"> II. PROBA CLINICA DE ORTOPEDIE</w:t>
      </w:r>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 Osteosarcomul, fibrosarcomul </w:t>
      </w:r>
      <w:r w:rsidR="00C11D10" w:rsidRPr="0019214C">
        <w:rPr>
          <w:rFonts w:ascii="Trebuchet MS" w:hAnsi="Trebuchet MS"/>
          <w:sz w:val="24"/>
          <w:szCs w:val="24"/>
        </w:rPr>
        <w:t>și</w:t>
      </w:r>
      <w:r w:rsidRPr="0019214C">
        <w:rPr>
          <w:rFonts w:ascii="Trebuchet MS" w:hAnsi="Trebuchet MS"/>
          <w:sz w:val="24"/>
          <w:szCs w:val="24"/>
        </w:rPr>
        <w:t xml:space="preserve"> condrosarcomul membrelor (2</w:t>
      </w:r>
      <w:proofErr w:type="gramStart"/>
      <w:r w:rsidRPr="0019214C">
        <w:rPr>
          <w:rFonts w:ascii="Trebuchet MS" w:hAnsi="Trebuchet MS"/>
          <w:sz w:val="24"/>
          <w:szCs w:val="24"/>
        </w:rPr>
        <w:t>,7</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2. Osteomul osteoid, osteomul, osteocondromul, encondromul, fibromul neosifiant (2</w:t>
      </w:r>
      <w:proofErr w:type="gramStart"/>
      <w:r w:rsidRPr="0019214C">
        <w:rPr>
          <w:rFonts w:ascii="Trebuchet MS" w:hAnsi="Trebuchet MS"/>
          <w:sz w:val="24"/>
          <w:szCs w:val="24"/>
        </w:rPr>
        <w:t>,7</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3. Tumoarea cu celule gigante (2</w:t>
      </w:r>
      <w:proofErr w:type="gramStart"/>
      <w:r w:rsidRPr="0019214C">
        <w:rPr>
          <w:rFonts w:ascii="Trebuchet MS" w:hAnsi="Trebuchet MS"/>
          <w:sz w:val="24"/>
          <w:szCs w:val="24"/>
        </w:rPr>
        <w:t>,7</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4. Leziunile degenerative ale muschilor </w:t>
      </w:r>
      <w:r w:rsidR="00C11D10" w:rsidRPr="0019214C">
        <w:rPr>
          <w:rFonts w:ascii="Trebuchet MS" w:hAnsi="Trebuchet MS"/>
          <w:sz w:val="24"/>
          <w:szCs w:val="24"/>
        </w:rPr>
        <w:t>și</w:t>
      </w:r>
      <w:r w:rsidRPr="0019214C">
        <w:rPr>
          <w:rFonts w:ascii="Trebuchet MS" w:hAnsi="Trebuchet MS"/>
          <w:sz w:val="24"/>
          <w:szCs w:val="24"/>
        </w:rPr>
        <w:t xml:space="preserve"> tendoanelor (tendinita achiliana, etc.)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5. Boala Paget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6. Osteoporozele, osteomalacia </w:t>
      </w:r>
      <w:r w:rsidR="00C11D10" w:rsidRPr="0019214C">
        <w:rPr>
          <w:rFonts w:ascii="Trebuchet MS" w:hAnsi="Trebuchet MS"/>
          <w:sz w:val="24"/>
          <w:szCs w:val="24"/>
        </w:rPr>
        <w:t>și</w:t>
      </w:r>
      <w:r w:rsidRPr="0019214C">
        <w:rPr>
          <w:rFonts w:ascii="Trebuchet MS" w:hAnsi="Trebuchet MS"/>
          <w:sz w:val="24"/>
          <w:szCs w:val="24"/>
        </w:rPr>
        <w:t xml:space="preserve"> osteoliza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7. Osteonecrozele aseptice (4)</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8. Scoliozele (2</w:t>
      </w:r>
      <w:proofErr w:type="gramStart"/>
      <w:r w:rsidRPr="0019214C">
        <w:rPr>
          <w:rFonts w:ascii="Trebuchet MS" w:hAnsi="Trebuchet MS"/>
          <w:sz w:val="24"/>
          <w:szCs w:val="24"/>
        </w:rPr>
        <w:t>,4</w:t>
      </w:r>
      <w:proofErr w:type="gramEnd"/>
      <w:r w:rsidRPr="0019214C">
        <w:rPr>
          <w:rFonts w:ascii="Trebuchet MS" w:hAnsi="Trebuchet MS"/>
          <w:sz w:val="24"/>
          <w:szCs w:val="24"/>
        </w:rPr>
        <w:t>)</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9. Cifozele (2</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10. Paralizia cerebrala infantile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11. Sechelele dupa poliomielita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12. Discopatia lombara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13. Discopatia cervicala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14. Spondilolistezis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15. Malformatiile regiunii lombo-sacrate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16. Reumatismul inflamator cronic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17. Coxa-vara congenitala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18. Epifizioliza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19. Displazia congenitala a soldului </w:t>
      </w:r>
      <w:r w:rsidR="00C11D10" w:rsidRPr="0019214C">
        <w:rPr>
          <w:rFonts w:ascii="Trebuchet MS" w:hAnsi="Trebuchet MS"/>
          <w:sz w:val="24"/>
          <w:szCs w:val="24"/>
        </w:rPr>
        <w:t>și</w:t>
      </w:r>
      <w:r w:rsidRPr="0019214C">
        <w:rPr>
          <w:rFonts w:ascii="Trebuchet MS" w:hAnsi="Trebuchet MS"/>
          <w:sz w:val="24"/>
          <w:szCs w:val="24"/>
        </w:rPr>
        <w:t xml:space="preserve"> urmarile ei (2</w:t>
      </w:r>
      <w:proofErr w:type="gramStart"/>
      <w:r w:rsidRPr="0019214C">
        <w:rPr>
          <w:rFonts w:ascii="Trebuchet MS" w:hAnsi="Trebuchet MS"/>
          <w:sz w:val="24"/>
          <w:szCs w:val="24"/>
        </w:rPr>
        <w:t>,4</w:t>
      </w:r>
      <w:proofErr w:type="gramEnd"/>
      <w:r w:rsidRPr="0019214C">
        <w:rPr>
          <w:rFonts w:ascii="Trebuchet MS" w:hAnsi="Trebuchet MS"/>
          <w:sz w:val="24"/>
          <w:szCs w:val="24"/>
        </w:rPr>
        <w:t>)</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20. Coxartroza (2</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21. Paralizia obstetricala </w:t>
      </w:r>
      <w:proofErr w:type="gramStart"/>
      <w:r w:rsidRPr="0019214C">
        <w:rPr>
          <w:rFonts w:ascii="Trebuchet MS" w:hAnsi="Trebuchet MS"/>
          <w:sz w:val="24"/>
          <w:szCs w:val="24"/>
        </w:rPr>
        <w:t>a</w:t>
      </w:r>
      <w:proofErr w:type="gramEnd"/>
      <w:r w:rsidRPr="0019214C">
        <w:rPr>
          <w:rFonts w:ascii="Trebuchet MS" w:hAnsi="Trebuchet MS"/>
          <w:sz w:val="24"/>
          <w:szCs w:val="24"/>
        </w:rPr>
        <w:t xml:space="preserve"> umarului (4)</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22. Osteoporoza, osteomalacia (4)</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23. Osteoartropatia hemofilica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24. Tuberculoza vertebrala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25. Tuberculoza soldului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26. Tuberculoza genunchiului (4)</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27. Deviatiile genunchiului (4)</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28. Gonartroza (4)</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29. Piciorul stramb congenital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30. Deformatiile dobandite ale piciorului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31. Malformatiile congenitale ale membrelor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32. Artritele piciorului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33. Boala Dupuytren (4)</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lastRenderedPageBreak/>
        <w:t xml:space="preserve"> 34. Osteoartropatii endocrine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35. Sindromul de canal carpian, canal Guyon, canal tarsian (4)</w:t>
      </w:r>
    </w:p>
    <w:p w:rsidR="00C11D10" w:rsidRPr="0019214C" w:rsidRDefault="00C11D10" w:rsidP="00C11D10">
      <w:pPr>
        <w:tabs>
          <w:tab w:val="left" w:pos="-142"/>
          <w:tab w:val="left" w:pos="142"/>
          <w:tab w:val="left" w:pos="720"/>
        </w:tabs>
        <w:spacing w:line="254" w:lineRule="auto"/>
        <w:ind w:left="777"/>
        <w:jc w:val="both"/>
        <w:rPr>
          <w:rFonts w:ascii="Trebuchet MS" w:hAnsi="Trebuchet MS"/>
          <w:sz w:val="24"/>
          <w:szCs w:val="24"/>
        </w:rPr>
      </w:pPr>
    </w:p>
    <w:p w:rsidR="00503D56" w:rsidRPr="0019214C" w:rsidRDefault="0010197A"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b/>
          <w:sz w:val="24"/>
          <w:szCs w:val="24"/>
        </w:rPr>
        <w:t xml:space="preserve"> III. PROBA CLINICA DE TRAUMATOLOGIE</w:t>
      </w:r>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1. Luxatia scapulo-humerala (1</w:t>
      </w:r>
      <w:proofErr w:type="gramStart"/>
      <w:r w:rsidRPr="0019214C">
        <w:rPr>
          <w:rFonts w:ascii="Trebuchet MS" w:hAnsi="Trebuchet MS"/>
          <w:sz w:val="24"/>
          <w:szCs w:val="24"/>
        </w:rPr>
        <w:t>,2,4,5,9</w:t>
      </w:r>
      <w:proofErr w:type="gramEnd"/>
      <w:r w:rsidRPr="0019214C">
        <w:rPr>
          <w:rFonts w:ascii="Trebuchet MS" w:hAnsi="Trebuchet MS"/>
          <w:sz w:val="24"/>
          <w:szCs w:val="24"/>
        </w:rPr>
        <w:t>)</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 Luxatia scapulo-humerala recidivanta (1</w:t>
      </w:r>
      <w:proofErr w:type="gramStart"/>
      <w:r w:rsidRPr="0019214C">
        <w:rPr>
          <w:rFonts w:ascii="Trebuchet MS" w:hAnsi="Trebuchet MS"/>
          <w:sz w:val="24"/>
          <w:szCs w:val="24"/>
        </w:rPr>
        <w:t>,2,4,9</w:t>
      </w:r>
      <w:proofErr w:type="gramEnd"/>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3. Luxatiile acromio-claviculara (1</w:t>
      </w:r>
      <w:proofErr w:type="gramStart"/>
      <w:r w:rsidRPr="0019214C">
        <w:rPr>
          <w:rFonts w:ascii="Trebuchet MS" w:hAnsi="Trebuchet MS"/>
          <w:sz w:val="24"/>
          <w:szCs w:val="24"/>
        </w:rPr>
        <w:t>,2,4,5,9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4. Fracturile extremitatii superioare a humerusului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5. Fracturile diafizei humerale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6. Pseudartrozele </w:t>
      </w:r>
      <w:r w:rsidR="00C11D10" w:rsidRPr="0019214C">
        <w:rPr>
          <w:rFonts w:ascii="Trebuchet MS" w:hAnsi="Trebuchet MS"/>
          <w:sz w:val="24"/>
          <w:szCs w:val="24"/>
        </w:rPr>
        <w:t>și</w:t>
      </w:r>
      <w:r w:rsidRPr="0019214C">
        <w:rPr>
          <w:rFonts w:ascii="Trebuchet MS" w:hAnsi="Trebuchet MS"/>
          <w:sz w:val="24"/>
          <w:szCs w:val="24"/>
        </w:rPr>
        <w:t xml:space="preserve"> calusul vicios dupa fracturile humerusului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7. Fracturile cotului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8. Fractura diafizara </w:t>
      </w:r>
      <w:proofErr w:type="gramStart"/>
      <w:r w:rsidRPr="0019214C">
        <w:rPr>
          <w:rFonts w:ascii="Trebuchet MS" w:hAnsi="Trebuchet MS"/>
          <w:sz w:val="24"/>
          <w:szCs w:val="24"/>
        </w:rPr>
        <w:t>a</w:t>
      </w:r>
      <w:proofErr w:type="gramEnd"/>
      <w:r w:rsidRPr="0019214C">
        <w:rPr>
          <w:rFonts w:ascii="Trebuchet MS" w:hAnsi="Trebuchet MS"/>
          <w:sz w:val="24"/>
          <w:szCs w:val="24"/>
        </w:rPr>
        <w:t xml:space="preserve"> oaselor antebratului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9. Sindromul Volkmann al membrului toracic (4)</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10. Fracturile extremitatii distale </w:t>
      </w:r>
      <w:proofErr w:type="gramStart"/>
      <w:r w:rsidRPr="0019214C">
        <w:rPr>
          <w:rFonts w:ascii="Trebuchet MS" w:hAnsi="Trebuchet MS"/>
          <w:sz w:val="24"/>
          <w:szCs w:val="24"/>
        </w:rPr>
        <w:t>a</w:t>
      </w:r>
      <w:proofErr w:type="gramEnd"/>
      <w:r w:rsidRPr="0019214C">
        <w:rPr>
          <w:rFonts w:ascii="Trebuchet MS" w:hAnsi="Trebuchet MS"/>
          <w:sz w:val="24"/>
          <w:szCs w:val="24"/>
        </w:rPr>
        <w:t xml:space="preserve"> antebratului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11. Fracturile scafoidului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12. Luxatia semilunarului (2</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13. Fracturile metacarpienelor </w:t>
      </w:r>
      <w:r w:rsidR="00C11D10" w:rsidRPr="0019214C">
        <w:rPr>
          <w:rFonts w:ascii="Trebuchet MS" w:hAnsi="Trebuchet MS"/>
          <w:sz w:val="24"/>
          <w:szCs w:val="24"/>
        </w:rPr>
        <w:t>și</w:t>
      </w:r>
      <w:r w:rsidRPr="0019214C">
        <w:rPr>
          <w:rFonts w:ascii="Trebuchet MS" w:hAnsi="Trebuchet MS"/>
          <w:sz w:val="24"/>
          <w:szCs w:val="24"/>
        </w:rPr>
        <w:t xml:space="preserve"> falangelor (4)</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14. Paralizia traumatica a plexului brahial (3</w:t>
      </w:r>
      <w:proofErr w:type="gramStart"/>
      <w:r w:rsidRPr="0019214C">
        <w:rPr>
          <w:rFonts w:ascii="Trebuchet MS" w:hAnsi="Trebuchet MS"/>
          <w:sz w:val="24"/>
          <w:szCs w:val="24"/>
        </w:rPr>
        <w:t>,4</w:t>
      </w:r>
      <w:proofErr w:type="gramEnd"/>
      <w:r w:rsidRPr="0019214C">
        <w:rPr>
          <w:rFonts w:ascii="Trebuchet MS" w:hAnsi="Trebuchet MS"/>
          <w:sz w:val="24"/>
          <w:szCs w:val="24"/>
        </w:rPr>
        <w:t>)</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15. Fracturile coloanei vertebrale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16. Fracturile bazinului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17. Fracturile colului femural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18. Pseudartroza colului femural </w:t>
      </w:r>
      <w:r w:rsidR="00C11D10" w:rsidRPr="0019214C">
        <w:rPr>
          <w:rFonts w:ascii="Trebuchet MS" w:hAnsi="Trebuchet MS"/>
          <w:sz w:val="24"/>
          <w:szCs w:val="24"/>
        </w:rPr>
        <w:t>și</w:t>
      </w:r>
      <w:r w:rsidRPr="0019214C">
        <w:rPr>
          <w:rFonts w:ascii="Trebuchet MS" w:hAnsi="Trebuchet MS"/>
          <w:sz w:val="24"/>
          <w:szCs w:val="24"/>
        </w:rPr>
        <w:t xml:space="preserve"> necroza posttraumatica a capului femural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19. Fracturile masivului trohanterian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20. Fracturile diafizei femurale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21. Pseudartroza cu </w:t>
      </w:r>
      <w:r w:rsidR="00C11D10" w:rsidRPr="0019214C">
        <w:rPr>
          <w:rFonts w:ascii="Trebuchet MS" w:hAnsi="Trebuchet MS"/>
          <w:sz w:val="24"/>
          <w:szCs w:val="24"/>
        </w:rPr>
        <w:t>și</w:t>
      </w:r>
      <w:r w:rsidRPr="0019214C">
        <w:rPr>
          <w:rFonts w:ascii="Trebuchet MS" w:hAnsi="Trebuchet MS"/>
          <w:sz w:val="24"/>
          <w:szCs w:val="24"/>
        </w:rPr>
        <w:t xml:space="preserve"> fara osteita dupa fracturile femurului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22. Fracturile extremitatii distale ale femurului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23. Pseudartroza cu </w:t>
      </w:r>
      <w:r w:rsidR="00C11D10" w:rsidRPr="0019214C">
        <w:rPr>
          <w:rFonts w:ascii="Trebuchet MS" w:hAnsi="Trebuchet MS"/>
          <w:sz w:val="24"/>
          <w:szCs w:val="24"/>
        </w:rPr>
        <w:t>și</w:t>
      </w:r>
      <w:r w:rsidRPr="0019214C">
        <w:rPr>
          <w:rFonts w:ascii="Trebuchet MS" w:hAnsi="Trebuchet MS"/>
          <w:sz w:val="24"/>
          <w:szCs w:val="24"/>
        </w:rPr>
        <w:t xml:space="preserve"> fara osteita a oaselor gambei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24. Fracturile deschise ale femurului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25. Leziunile meniscului genunchiului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26. Leziunile ligamentare ale genunchiului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27. Leziunile aparatului extensor al genunchiului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28. Redorile </w:t>
      </w:r>
      <w:r w:rsidR="00C11D10" w:rsidRPr="0019214C">
        <w:rPr>
          <w:rFonts w:ascii="Trebuchet MS" w:hAnsi="Trebuchet MS"/>
          <w:sz w:val="24"/>
          <w:szCs w:val="24"/>
        </w:rPr>
        <w:t>și</w:t>
      </w:r>
      <w:r w:rsidRPr="0019214C">
        <w:rPr>
          <w:rFonts w:ascii="Trebuchet MS" w:hAnsi="Trebuchet MS"/>
          <w:sz w:val="24"/>
          <w:szCs w:val="24"/>
        </w:rPr>
        <w:t xml:space="preserve"> anchilozele genunchiului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29. Fracturile inchise ale gambei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30. Fracturile deschise ale gambei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31. Calusul vicios al oaselor gambei </w:t>
      </w:r>
      <w:r w:rsidR="00C11D10" w:rsidRPr="0019214C">
        <w:rPr>
          <w:rFonts w:ascii="Trebuchet MS" w:hAnsi="Trebuchet MS"/>
          <w:sz w:val="24"/>
          <w:szCs w:val="24"/>
        </w:rPr>
        <w:t>și</w:t>
      </w:r>
      <w:r w:rsidRPr="0019214C">
        <w:rPr>
          <w:rFonts w:ascii="Trebuchet MS" w:hAnsi="Trebuchet MS"/>
          <w:sz w:val="24"/>
          <w:szCs w:val="24"/>
        </w:rPr>
        <w:t xml:space="preserve"> gleznei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32. Pseudartrozele inchise </w:t>
      </w:r>
      <w:r w:rsidR="00C11D10" w:rsidRPr="0019214C">
        <w:rPr>
          <w:rFonts w:ascii="Trebuchet MS" w:hAnsi="Trebuchet MS"/>
          <w:sz w:val="24"/>
          <w:szCs w:val="24"/>
        </w:rPr>
        <w:t>și</w:t>
      </w:r>
      <w:r w:rsidRPr="0019214C">
        <w:rPr>
          <w:rFonts w:ascii="Trebuchet MS" w:hAnsi="Trebuchet MS"/>
          <w:sz w:val="24"/>
          <w:szCs w:val="24"/>
        </w:rPr>
        <w:t xml:space="preserve"> deschise ale gambei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33. Osteitele oaselor gambei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34. Fracturile gleznei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35. Fracturile calcaneului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36. Fracturile celorlalte oase tarsiene (1</w:t>
      </w:r>
      <w:proofErr w:type="gramStart"/>
      <w:r w:rsidRPr="0019214C">
        <w:rPr>
          <w:rFonts w:ascii="Trebuchet MS" w:hAnsi="Trebuchet MS"/>
          <w:sz w:val="24"/>
          <w:szCs w:val="24"/>
        </w:rPr>
        <w:t>,2,4,9</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37. Fracturile metatarsienelor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38. Rupturile tendonului ahilian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lastRenderedPageBreak/>
        <w:t xml:space="preserve"> 39. Bonturile vicioase ale membrelor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40. Defectele cutanate ale membrelor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41. Paraliziile plexului sacrat (3</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42. Ruptura tendonului bicepsului brahial (4)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43. Fracturile maleolare </w:t>
      </w:r>
      <w:r w:rsidR="00C11D10" w:rsidRPr="0019214C">
        <w:rPr>
          <w:rFonts w:ascii="Trebuchet MS" w:hAnsi="Trebuchet MS"/>
          <w:sz w:val="24"/>
          <w:szCs w:val="24"/>
        </w:rPr>
        <w:t>și</w:t>
      </w:r>
      <w:r w:rsidRPr="0019214C">
        <w:rPr>
          <w:rFonts w:ascii="Trebuchet MS" w:hAnsi="Trebuchet MS"/>
          <w:sz w:val="24"/>
          <w:szCs w:val="24"/>
        </w:rPr>
        <w:t xml:space="preserve"> ale pilonului tibial (1</w:t>
      </w:r>
      <w:proofErr w:type="gramStart"/>
      <w:r w:rsidRPr="0019214C">
        <w:rPr>
          <w:rFonts w:ascii="Trebuchet MS" w:hAnsi="Trebuchet MS"/>
          <w:sz w:val="24"/>
          <w:szCs w:val="24"/>
        </w:rPr>
        <w:t>,2,4,6,9</w:t>
      </w:r>
      <w:proofErr w:type="gramEnd"/>
      <w:r w:rsidRPr="0019214C">
        <w:rPr>
          <w:rFonts w:ascii="Trebuchet MS" w:hAnsi="Trebuchet MS"/>
          <w:sz w:val="24"/>
          <w:szCs w:val="24"/>
        </w:rPr>
        <w:t>)</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44. Fracturile platoului tibial (1</w:t>
      </w:r>
      <w:proofErr w:type="gramStart"/>
      <w:r w:rsidRPr="0019214C">
        <w:rPr>
          <w:rFonts w:ascii="Trebuchet MS" w:hAnsi="Trebuchet MS"/>
          <w:sz w:val="24"/>
          <w:szCs w:val="24"/>
        </w:rPr>
        <w:t>,2,4,9</w:t>
      </w:r>
      <w:proofErr w:type="gramEnd"/>
      <w:r w:rsidRPr="0019214C">
        <w:rPr>
          <w:rFonts w:ascii="Trebuchet MS" w:hAnsi="Trebuchet MS"/>
          <w:sz w:val="24"/>
          <w:szCs w:val="24"/>
        </w:rPr>
        <w:t>)</w:t>
      </w:r>
    </w:p>
    <w:p w:rsidR="00C11D10" w:rsidRPr="0019214C" w:rsidRDefault="00C11D10" w:rsidP="00C11D10">
      <w:pPr>
        <w:tabs>
          <w:tab w:val="left" w:pos="-142"/>
          <w:tab w:val="left" w:pos="142"/>
          <w:tab w:val="left" w:pos="720"/>
        </w:tabs>
        <w:spacing w:line="254" w:lineRule="auto"/>
        <w:ind w:left="777"/>
        <w:jc w:val="both"/>
        <w:rPr>
          <w:rFonts w:ascii="Trebuchet MS" w:hAnsi="Trebuchet MS"/>
          <w:sz w:val="24"/>
          <w:szCs w:val="24"/>
        </w:rPr>
      </w:pP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b/>
          <w:sz w:val="24"/>
          <w:szCs w:val="24"/>
        </w:rPr>
        <w:t xml:space="preserve"> IV. PROBA PRACTICA</w:t>
      </w:r>
      <w:r w:rsidRPr="0019214C">
        <w:rPr>
          <w:rFonts w:ascii="Trebuchet MS" w:hAnsi="Trebuchet MS"/>
          <w:sz w:val="24"/>
          <w:szCs w:val="24"/>
        </w:rPr>
        <w:t xml:space="preserve"> (3</w:t>
      </w:r>
      <w:proofErr w:type="gramStart"/>
      <w:r w:rsidRPr="0019214C">
        <w:rPr>
          <w:rFonts w:ascii="Trebuchet MS" w:hAnsi="Trebuchet MS"/>
          <w:sz w:val="24"/>
          <w:szCs w:val="24"/>
        </w:rPr>
        <w:t>,4</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1. Osteotomia intertrohanteriana.</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 Osteotomia supracondiliana.</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3. Rezectia - artrodeza de genunchi.</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4. Dubla artrodeza mediotarsiana </w:t>
      </w:r>
      <w:r w:rsidR="00C11D10" w:rsidRPr="0019214C">
        <w:rPr>
          <w:rFonts w:ascii="Trebuchet MS" w:hAnsi="Trebuchet MS"/>
          <w:sz w:val="24"/>
          <w:szCs w:val="24"/>
        </w:rPr>
        <w:t>și</w:t>
      </w:r>
      <w:r w:rsidRPr="0019214C">
        <w:rPr>
          <w:rFonts w:ascii="Trebuchet MS" w:hAnsi="Trebuchet MS"/>
          <w:sz w:val="24"/>
          <w:szCs w:val="24"/>
        </w:rPr>
        <w:t xml:space="preserve"> subastragaliana.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5. Halux valgus.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6. Abordul corpilor vertebrali toracali prin costotransversectomie.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7. Rezectia cotului.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8. Meniscectomie.</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9. Transplantarea lungului peronier pe osul scafoid.</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w:t>
      </w:r>
      <w:proofErr w:type="gramStart"/>
      <w:r w:rsidRPr="0019214C">
        <w:rPr>
          <w:rFonts w:ascii="Trebuchet MS" w:hAnsi="Trebuchet MS"/>
          <w:sz w:val="24"/>
          <w:szCs w:val="24"/>
        </w:rPr>
        <w:t xml:space="preserve">10. Operatia Codivilla </w:t>
      </w:r>
      <w:r w:rsidR="00C11D10" w:rsidRPr="0019214C">
        <w:rPr>
          <w:rFonts w:ascii="Trebuchet MS" w:hAnsi="Trebuchet MS"/>
          <w:sz w:val="24"/>
          <w:szCs w:val="24"/>
        </w:rPr>
        <w:t>în</w:t>
      </w:r>
      <w:r w:rsidRPr="0019214C">
        <w:rPr>
          <w:rFonts w:ascii="Trebuchet MS" w:hAnsi="Trebuchet MS"/>
          <w:sz w:val="24"/>
          <w:szCs w:val="24"/>
        </w:rPr>
        <w:t xml:space="preserve"> piciorul stramb congenital varus equin.</w:t>
      </w:r>
      <w:proofErr w:type="gramEnd"/>
      <w:r w:rsidRPr="0019214C">
        <w:rPr>
          <w:rFonts w:ascii="Trebuchet MS" w:hAnsi="Trebuchet MS"/>
          <w:sz w:val="24"/>
          <w:szCs w:val="24"/>
        </w:rPr>
        <w:t xml:space="preserv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11. Artrodeza tibio-astragaliana.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12. Artrodeza scapulo-humerala.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13. Rezectia nervului obturator.</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14. Artrodeza radiocarpiana.</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15. Amputatia osteomioplastica a capsulei.</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16. Amputatia osteomioplastica a gambei.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17. Patelectomia.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18. Osteosinteza diafizara </w:t>
      </w:r>
      <w:proofErr w:type="gramStart"/>
      <w:r w:rsidRPr="0019214C">
        <w:rPr>
          <w:rFonts w:ascii="Trebuchet MS" w:hAnsi="Trebuchet MS"/>
          <w:sz w:val="24"/>
          <w:szCs w:val="24"/>
        </w:rPr>
        <w:t>a</w:t>
      </w:r>
      <w:proofErr w:type="gramEnd"/>
      <w:r w:rsidRPr="0019214C">
        <w:rPr>
          <w:rFonts w:ascii="Trebuchet MS" w:hAnsi="Trebuchet MS"/>
          <w:sz w:val="24"/>
          <w:szCs w:val="24"/>
        </w:rPr>
        <w:t xml:space="preserve"> oaselor lungi.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19. Capsulotomia posterioara a genunchiului.</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20. Interventii chirurgicale pentru luxatia recidivanta </w:t>
      </w:r>
      <w:proofErr w:type="gramStart"/>
      <w:r w:rsidRPr="0019214C">
        <w:rPr>
          <w:rFonts w:ascii="Trebuchet MS" w:hAnsi="Trebuchet MS"/>
          <w:sz w:val="24"/>
          <w:szCs w:val="24"/>
        </w:rPr>
        <w:t>a</w:t>
      </w:r>
      <w:proofErr w:type="gramEnd"/>
      <w:r w:rsidRPr="0019214C">
        <w:rPr>
          <w:rFonts w:ascii="Trebuchet MS" w:hAnsi="Trebuchet MS"/>
          <w:sz w:val="24"/>
          <w:szCs w:val="24"/>
        </w:rPr>
        <w:t xml:space="preserve"> umarului.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21. Mobilizarea sangeranda a genunchiului cu redoare </w:t>
      </w:r>
      <w:r w:rsidR="00C11D10" w:rsidRPr="0019214C">
        <w:rPr>
          <w:rFonts w:ascii="Trebuchet MS" w:hAnsi="Trebuchet MS"/>
          <w:sz w:val="24"/>
          <w:szCs w:val="24"/>
        </w:rPr>
        <w:t>în</w:t>
      </w:r>
      <w:r w:rsidRPr="0019214C">
        <w:rPr>
          <w:rFonts w:ascii="Trebuchet MS" w:hAnsi="Trebuchet MS"/>
          <w:sz w:val="24"/>
          <w:szCs w:val="24"/>
        </w:rPr>
        <w:t xml:space="preserve"> extensie.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22. Osteosinteza fracturilor de col femural </w:t>
      </w:r>
      <w:r w:rsidR="00C11D10" w:rsidRPr="0019214C">
        <w:rPr>
          <w:rFonts w:ascii="Trebuchet MS" w:hAnsi="Trebuchet MS"/>
          <w:sz w:val="24"/>
          <w:szCs w:val="24"/>
        </w:rPr>
        <w:t>și</w:t>
      </w:r>
      <w:r w:rsidRPr="0019214C">
        <w:rPr>
          <w:rFonts w:ascii="Trebuchet MS" w:hAnsi="Trebuchet MS"/>
          <w:sz w:val="24"/>
          <w:szCs w:val="24"/>
        </w:rPr>
        <w:t xml:space="preserve"> pertrohanteriene cu tehnica DHS.</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23. Ligamentoplastia intraarticulara </w:t>
      </w:r>
      <w:r w:rsidR="00C11D10" w:rsidRPr="0019214C">
        <w:rPr>
          <w:rFonts w:ascii="Trebuchet MS" w:hAnsi="Trebuchet MS"/>
          <w:sz w:val="24"/>
          <w:szCs w:val="24"/>
        </w:rPr>
        <w:t>în</w:t>
      </w:r>
      <w:r w:rsidRPr="0019214C">
        <w:rPr>
          <w:rFonts w:ascii="Trebuchet MS" w:hAnsi="Trebuchet MS"/>
          <w:sz w:val="24"/>
          <w:szCs w:val="24"/>
        </w:rPr>
        <w:t xml:space="preserve"> tratamentul leziunilor ligamentului incrucisat anterior.</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 24. Osteosinteza sau artrodeza - reconstructie </w:t>
      </w:r>
      <w:r w:rsidR="00C11D10" w:rsidRPr="0019214C">
        <w:rPr>
          <w:rFonts w:ascii="Trebuchet MS" w:hAnsi="Trebuchet MS"/>
          <w:sz w:val="24"/>
          <w:szCs w:val="24"/>
        </w:rPr>
        <w:t>în</w:t>
      </w:r>
      <w:r w:rsidRPr="0019214C">
        <w:rPr>
          <w:rFonts w:ascii="Trebuchet MS" w:hAnsi="Trebuchet MS"/>
          <w:sz w:val="24"/>
          <w:szCs w:val="24"/>
        </w:rPr>
        <w:t xml:space="preserve"> fracturile talamice ale calcaneului. </w:t>
      </w: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sz w:val="24"/>
          <w:szCs w:val="24"/>
        </w:rPr>
        <w:t xml:space="preserve">25. Artroplastia cu proteza cefalica </w:t>
      </w:r>
      <w:r w:rsidR="00C11D10" w:rsidRPr="0019214C">
        <w:rPr>
          <w:rFonts w:ascii="Trebuchet MS" w:hAnsi="Trebuchet MS"/>
          <w:sz w:val="24"/>
          <w:szCs w:val="24"/>
        </w:rPr>
        <w:t>în</w:t>
      </w:r>
      <w:r w:rsidRPr="0019214C">
        <w:rPr>
          <w:rFonts w:ascii="Trebuchet MS" w:hAnsi="Trebuchet MS"/>
          <w:sz w:val="24"/>
          <w:szCs w:val="24"/>
        </w:rPr>
        <w:t xml:space="preserve"> fracturile colului </w:t>
      </w:r>
      <w:r w:rsidR="00503D56" w:rsidRPr="0019214C">
        <w:rPr>
          <w:rFonts w:ascii="Trebuchet MS" w:hAnsi="Trebuchet MS"/>
          <w:sz w:val="24"/>
          <w:szCs w:val="24"/>
        </w:rPr>
        <w:t>femoral</w:t>
      </w:r>
    </w:p>
    <w:p w:rsidR="00C14D6E" w:rsidRPr="0019214C" w:rsidRDefault="00C14D6E" w:rsidP="00C11D10">
      <w:pPr>
        <w:tabs>
          <w:tab w:val="left" w:pos="-142"/>
          <w:tab w:val="left" w:pos="142"/>
          <w:tab w:val="left" w:pos="720"/>
        </w:tabs>
        <w:spacing w:line="254" w:lineRule="auto"/>
        <w:ind w:left="777"/>
        <w:jc w:val="both"/>
        <w:rPr>
          <w:rFonts w:ascii="Trebuchet MS" w:hAnsi="Trebuchet MS"/>
          <w:sz w:val="24"/>
          <w:szCs w:val="24"/>
        </w:rPr>
      </w:pPr>
    </w:p>
    <w:p w:rsidR="00503D56" w:rsidRPr="0019214C" w:rsidRDefault="008F4621" w:rsidP="00C11D10">
      <w:pPr>
        <w:tabs>
          <w:tab w:val="left" w:pos="-142"/>
          <w:tab w:val="left" w:pos="142"/>
          <w:tab w:val="left" w:pos="720"/>
        </w:tabs>
        <w:spacing w:line="254" w:lineRule="auto"/>
        <w:ind w:left="777"/>
        <w:jc w:val="both"/>
        <w:rPr>
          <w:rFonts w:ascii="Trebuchet MS" w:hAnsi="Trebuchet MS"/>
          <w:sz w:val="24"/>
          <w:szCs w:val="24"/>
        </w:rPr>
      </w:pPr>
      <w:r w:rsidRPr="0019214C">
        <w:rPr>
          <w:rFonts w:ascii="Trebuchet MS" w:hAnsi="Trebuchet MS"/>
          <w:b/>
          <w:sz w:val="24"/>
          <w:szCs w:val="24"/>
        </w:rPr>
        <w:t>BIBLIOGRAFIE</w:t>
      </w:r>
      <w:r w:rsidRPr="0019214C">
        <w:rPr>
          <w:rFonts w:ascii="Trebuchet MS" w:hAnsi="Trebuchet MS"/>
          <w:sz w:val="24"/>
          <w:szCs w:val="24"/>
        </w:rPr>
        <w:t xml:space="preserve"> </w:t>
      </w:r>
    </w:p>
    <w:p w:rsidR="008F4621" w:rsidRPr="0019214C" w:rsidRDefault="008F4621" w:rsidP="00C11D10">
      <w:pPr>
        <w:pStyle w:val="ListParagraph"/>
        <w:numPr>
          <w:ilvl w:val="0"/>
          <w:numId w:val="31"/>
        </w:numPr>
        <w:tabs>
          <w:tab w:val="left" w:pos="-142"/>
          <w:tab w:val="left" w:pos="142"/>
          <w:tab w:val="left" w:pos="720"/>
        </w:tabs>
        <w:spacing w:line="254" w:lineRule="auto"/>
        <w:jc w:val="both"/>
        <w:rPr>
          <w:rFonts w:ascii="Trebuchet MS" w:hAnsi="Trebuchet MS"/>
        </w:rPr>
      </w:pPr>
      <w:r w:rsidRPr="0019214C">
        <w:rPr>
          <w:rFonts w:ascii="Trebuchet MS" w:hAnsi="Trebuchet MS"/>
        </w:rPr>
        <w:t xml:space="preserve">N. Angelescu - Tratat de patologie chirurgicală, vol.II, Ed. Med., Buc. 2001 2. D. Antonescu - Elemente de ortopedie şi traumatologie (curs), UMF C. Davila Buc., 1999 3. C. Baciu - Chirurgia şi protezarea aparatului locomotor, Ed. Med., </w:t>
      </w:r>
      <w:proofErr w:type="gramStart"/>
      <w:r w:rsidRPr="0019214C">
        <w:rPr>
          <w:rFonts w:ascii="Trebuchet MS" w:hAnsi="Trebuchet MS"/>
        </w:rPr>
        <w:t>Buc.,</w:t>
      </w:r>
      <w:proofErr w:type="gramEnd"/>
      <w:r w:rsidRPr="0019214C">
        <w:rPr>
          <w:rFonts w:ascii="Trebuchet MS" w:hAnsi="Trebuchet MS"/>
        </w:rPr>
        <w:t xml:space="preserve"> 1986 4. A. Denischi, O. Medrea şi colab. - Tratat de patologie chirurgicală (E. Proca), vol.III, Ed. Med., </w:t>
      </w:r>
      <w:proofErr w:type="gramStart"/>
      <w:r w:rsidRPr="0019214C">
        <w:rPr>
          <w:rFonts w:ascii="Trebuchet MS" w:hAnsi="Trebuchet MS"/>
        </w:rPr>
        <w:t>Buc.,</w:t>
      </w:r>
      <w:proofErr w:type="gramEnd"/>
      <w:r w:rsidRPr="0019214C">
        <w:rPr>
          <w:rFonts w:ascii="Trebuchet MS" w:hAnsi="Trebuchet MS"/>
        </w:rPr>
        <w:t xml:space="preserve"> 1988 5. N. Gorun - Traumatismele articulare ale regiunii claviculare, Ed. Curtea Veche, Buc. 1996 6. N. Gorun - Fracturi </w:t>
      </w:r>
      <w:r w:rsidRPr="0019214C">
        <w:rPr>
          <w:rFonts w:ascii="Trebuchet MS" w:hAnsi="Trebuchet MS"/>
        </w:rPr>
        <w:lastRenderedPageBreak/>
        <w:t>maleolare, Ed. Curtea Veche, Buc. 2000 7. I. Pană, A. Voinea, Rovenţa Nicolina, Gh. Filipescu, N. Gorun, M. Vlădăreanu - Tumorile osului, Ed. Med., Buc., 1984 8. Al. Prundeanu, H. Vermeşan, H. Prundeanu şi colab. - Politraumatismele, ed.II, vol.II, Ed. Mirton, Timişoara, 2001 9. Gh. Tomoaia - Curs de traumatologie osteoarticulară, Ed. Universitară I. Haţieganu Cluj, 1999</w:t>
      </w:r>
    </w:p>
    <w:p w:rsidR="00C14D6E" w:rsidRPr="0019214C" w:rsidRDefault="00C14D6E" w:rsidP="00C11D10">
      <w:pPr>
        <w:tabs>
          <w:tab w:val="left" w:pos="-142"/>
          <w:tab w:val="left" w:pos="142"/>
          <w:tab w:val="left" w:pos="720"/>
        </w:tabs>
        <w:spacing w:line="254" w:lineRule="auto"/>
        <w:ind w:left="777"/>
        <w:jc w:val="both"/>
        <w:rPr>
          <w:rFonts w:ascii="Trebuchet MS" w:hAnsi="Trebuchet MS"/>
          <w:sz w:val="24"/>
          <w:szCs w:val="24"/>
        </w:rPr>
      </w:pPr>
    </w:p>
    <w:p w:rsidR="00C14D6E" w:rsidRPr="0019214C" w:rsidRDefault="00C14D6E" w:rsidP="00C11D10">
      <w:pPr>
        <w:pStyle w:val="ListParagraph"/>
        <w:tabs>
          <w:tab w:val="left" w:pos="-142"/>
          <w:tab w:val="left" w:pos="142"/>
        </w:tabs>
        <w:ind w:left="862"/>
        <w:rPr>
          <w:rFonts w:ascii="Trebuchet MS" w:hAnsi="Trebuchet MS"/>
          <w:b/>
        </w:rPr>
      </w:pPr>
      <w:r w:rsidRPr="0019214C">
        <w:rPr>
          <w:rFonts w:ascii="Trebuchet MS" w:hAnsi="Trebuchet MS"/>
          <w:b/>
        </w:rPr>
        <w:t xml:space="preserve">TEMATICA PENTRU EXAMENUL DE SPECIALITATE OBSTETRICĂ-GINECOLOGIE </w:t>
      </w:r>
    </w:p>
    <w:p w:rsidR="0092354A"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A. PROBA SCRISĂ </w:t>
      </w:r>
    </w:p>
    <w:p w:rsidR="0092354A"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B. PROBA CLINICĂ OBSTETRICĂ</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 C. PROBA CLINICĂ GINECOLOGIE D. PROBA PRACTICĂ </w:t>
      </w:r>
    </w:p>
    <w:p w:rsidR="0010197A" w:rsidRPr="0019214C" w:rsidRDefault="0010197A" w:rsidP="00C11D10">
      <w:pPr>
        <w:pStyle w:val="ListParagraph"/>
        <w:tabs>
          <w:tab w:val="left" w:pos="-142"/>
          <w:tab w:val="left" w:pos="142"/>
        </w:tabs>
        <w:ind w:left="862"/>
        <w:rPr>
          <w:rFonts w:ascii="Trebuchet MS" w:hAnsi="Trebuchet MS"/>
          <w:b/>
        </w:rPr>
      </w:pP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b/>
        </w:rPr>
        <w:t>A. PROBA SCRISĂ</w:t>
      </w:r>
      <w:r w:rsidRPr="0019214C">
        <w:rPr>
          <w:rFonts w:ascii="Trebuchet MS" w:hAnsi="Trebuchet MS"/>
        </w:rPr>
        <w:t xml:space="preserve">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1. Anatomia clinică și fiziologia organelor genitale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a. Noțiuni de anatomie (1, pg. 16-34)</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 b. Noțiuni de endocrinologie a reproducerii (2, pg. 400-435)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 Sarcina normală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a. Fiziologia maternă (1, pg. 46-72)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b. Consultația preconcepțională (1, pg. 156-165)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c. Îngrijirea prenatală (1, pg. 168-189)</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 d. Diagnosticul prenatal (1, pg. 283-302)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3. Avortul (1, pg. 350-371)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4. Boala trofoblastică gestațională (2, pg. 898-917)</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 5. Hemoragiile obstetricale antepartum (3, pg. 335-347)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6. Complicații medicale și chirurgicale în sarcină (1, pg. 926 - 1282)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7. Ecografia în obstetrică </w:t>
      </w:r>
      <w:r w:rsidR="00C11D10" w:rsidRPr="0019214C">
        <w:rPr>
          <w:rFonts w:ascii="Trebuchet MS" w:hAnsi="Trebuchet MS"/>
        </w:rPr>
        <w:t>și</w:t>
      </w:r>
      <w:r w:rsidRPr="0019214C">
        <w:rPr>
          <w:rFonts w:ascii="Trebuchet MS" w:hAnsi="Trebuchet MS"/>
        </w:rPr>
        <w:t xml:space="preserve"> ginecologie (1, pg. 194 - 222), (4, pg. 805-833)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8. Medicină fetală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a. Embriogeneza și dezvoltarea morfologică fetală (1, pg. 127-151)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b. Genetică (1, pg. 259-280)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c. Teratologie (1, pg. 240-255)</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 d. Monitorizarea fetală antepartum și intrapartum (3, pg. 377-389)</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 e. Restricția de creștere fetală (1, pg. 874-884)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f. Suferința fetală (1, pg. 491-497)</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 g. Moartea fetală (1, pg. 661-666)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9. Nașterea normală și patologică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1. Nașterea normală (3, pg. 351-360)</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 2. Prezentațiile distocice (3, pg. 361-376)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3. Anomalii ale travaliului (3, pg. 391-406)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4. Nașterea vaginală operatorie (3, pg. 407-418)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5. Analgezia </w:t>
      </w:r>
      <w:r w:rsidR="00C11D10" w:rsidRPr="0019214C">
        <w:rPr>
          <w:rFonts w:ascii="Trebuchet MS" w:hAnsi="Trebuchet MS"/>
        </w:rPr>
        <w:t>și</w:t>
      </w:r>
      <w:r w:rsidR="00C14D6E" w:rsidRPr="0019214C">
        <w:rPr>
          <w:rFonts w:ascii="Trebuchet MS" w:hAnsi="Trebuchet MS"/>
        </w:rPr>
        <w:t xml:space="preserve"> anestezia </w:t>
      </w:r>
      <w:r w:rsidR="00C11D10" w:rsidRPr="0019214C">
        <w:rPr>
          <w:rFonts w:ascii="Trebuchet MS" w:hAnsi="Trebuchet MS"/>
        </w:rPr>
        <w:t>în</w:t>
      </w:r>
      <w:r w:rsidR="00C14D6E" w:rsidRPr="0019214C">
        <w:rPr>
          <w:rFonts w:ascii="Trebuchet MS" w:hAnsi="Trebuchet MS"/>
        </w:rPr>
        <w:t xml:space="preserve"> obstetrica (3, pg. 557-563)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6. Hemoragia postpartum (3, pg. 511-532)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7. Nou-născutul. Îngrijiri acordate nou-născutului (1, pg. 624-635)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10. Anemia fetală. Alloimunizarea (1, pg. 306-313)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11. Afecțiuni hipertensive în sarcină (1, pg. 728-770)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12. Sarcina multiplă (1, pg. 891-920)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13. Nasterea înainte de termen (1, pg. 829 – 855)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14. Sarcina prelungită (1, pg. 862 – 870)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lastRenderedPageBreak/>
        <w:tab/>
      </w:r>
      <w:r w:rsidR="00C14D6E" w:rsidRPr="0019214C">
        <w:rPr>
          <w:rFonts w:ascii="Trebuchet MS" w:hAnsi="Trebuchet MS"/>
        </w:rPr>
        <w:t xml:space="preserve">15. Patologia anexelor fetale </w:t>
      </w:r>
    </w:p>
    <w:p w:rsidR="00C14D6E" w:rsidRPr="0019214C" w:rsidRDefault="00DB28B0" w:rsidP="00DB28B0">
      <w:pPr>
        <w:pStyle w:val="ListParagraph"/>
        <w:tabs>
          <w:tab w:val="left" w:pos="-142"/>
          <w:tab w:val="left" w:pos="142"/>
        </w:tabs>
        <w:ind w:left="1418"/>
        <w:rPr>
          <w:rFonts w:ascii="Trebuchet MS" w:hAnsi="Trebuchet MS"/>
        </w:rPr>
      </w:pPr>
      <w:r w:rsidRPr="0019214C">
        <w:rPr>
          <w:rFonts w:ascii="Trebuchet MS" w:hAnsi="Trebuchet MS"/>
        </w:rPr>
        <w:tab/>
      </w:r>
      <w:r w:rsidRPr="0019214C">
        <w:rPr>
          <w:rFonts w:ascii="Trebuchet MS" w:hAnsi="Trebuchet MS"/>
        </w:rPr>
        <w:tab/>
      </w:r>
      <w:r w:rsidR="00C14D6E" w:rsidRPr="0019214C">
        <w:rPr>
          <w:rFonts w:ascii="Trebuchet MS" w:hAnsi="Trebuchet MS"/>
        </w:rPr>
        <w:t xml:space="preserve">a. Anomaliile placentare, ale membranelor amniotice și ale cordonului ombilical (1, pg. 116 – 124) </w:t>
      </w:r>
    </w:p>
    <w:p w:rsidR="00C14D6E" w:rsidRPr="0019214C" w:rsidRDefault="00DB28B0" w:rsidP="00DB28B0">
      <w:pPr>
        <w:pStyle w:val="ListParagraph"/>
        <w:tabs>
          <w:tab w:val="left" w:pos="-142"/>
          <w:tab w:val="left" w:pos="142"/>
        </w:tabs>
        <w:ind w:left="1418"/>
        <w:rPr>
          <w:rFonts w:ascii="Trebuchet MS" w:hAnsi="Trebuchet MS"/>
        </w:rPr>
      </w:pPr>
      <w:r w:rsidRPr="0019214C">
        <w:rPr>
          <w:rFonts w:ascii="Trebuchet MS" w:hAnsi="Trebuchet MS"/>
        </w:rPr>
        <w:tab/>
      </w:r>
      <w:r w:rsidRPr="0019214C">
        <w:rPr>
          <w:rFonts w:ascii="Trebuchet MS" w:hAnsi="Trebuchet MS"/>
        </w:rPr>
        <w:tab/>
      </w:r>
      <w:r w:rsidR="00C14D6E" w:rsidRPr="0019214C">
        <w:rPr>
          <w:rFonts w:ascii="Trebuchet MS" w:hAnsi="Trebuchet MS"/>
        </w:rPr>
        <w:t xml:space="preserve">b. Lichidul amniotic (1, pg. 231-238) </w:t>
      </w:r>
    </w:p>
    <w:p w:rsidR="00DB28B0"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16. Lehuzia</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 a. Lehuzia fiziologică (1, pg. 668 – 679)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t xml:space="preserve"> </w:t>
      </w:r>
      <w:r w:rsidR="00C14D6E" w:rsidRPr="0019214C">
        <w:rPr>
          <w:rFonts w:ascii="Trebuchet MS" w:hAnsi="Trebuchet MS"/>
        </w:rPr>
        <w:t xml:space="preserve">b. Complicațiile puerperale (1, pg. 682 – 692)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17. Urgențe vitale în obstetrică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a. Sepsisul și șocul în obstetrică (5, pg. 223-239) </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b. Embolia cu lichid amniotic (5, pg. 243-257)</w:t>
      </w:r>
    </w:p>
    <w:p w:rsidR="00C14D6E" w:rsidRPr="0019214C" w:rsidRDefault="00DB28B0"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 c. Colapsul matern peripartum (5, pg. 265-287)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18. Sindroame în ginecologie</w:t>
      </w:r>
    </w:p>
    <w:p w:rsidR="00C14D6E" w:rsidRPr="0019214C" w:rsidRDefault="00C14D6E" w:rsidP="000358DB">
      <w:pPr>
        <w:pStyle w:val="ListParagraph"/>
        <w:tabs>
          <w:tab w:val="left" w:pos="-142"/>
          <w:tab w:val="left" w:pos="142"/>
        </w:tabs>
        <w:ind w:left="1440"/>
        <w:rPr>
          <w:rFonts w:ascii="Trebuchet MS" w:hAnsi="Trebuchet MS"/>
        </w:rPr>
      </w:pPr>
      <w:r w:rsidRPr="0019214C">
        <w:rPr>
          <w:rFonts w:ascii="Trebuchet MS" w:hAnsi="Trebuchet MS"/>
        </w:rPr>
        <w:t xml:space="preserve"> 1. Tulburările de ciclu menstrual: Sângerarea uterină anormală - menoragia, metroragii disfuncționale (2, pg. 219-240), amenoreea (2, pg. 440-457) </w:t>
      </w:r>
    </w:p>
    <w:p w:rsidR="00C14D6E" w:rsidRPr="0019214C" w:rsidRDefault="000358DB" w:rsidP="00C11D10">
      <w:pPr>
        <w:pStyle w:val="ListParagraph"/>
        <w:tabs>
          <w:tab w:val="left" w:pos="-142"/>
          <w:tab w:val="left" w:pos="142"/>
        </w:tabs>
        <w:ind w:left="862"/>
        <w:rPr>
          <w:rFonts w:ascii="Trebuchet MS" w:hAnsi="Trebuchet MS"/>
        </w:rPr>
      </w:pPr>
      <w:r w:rsidRPr="0019214C">
        <w:rPr>
          <w:rFonts w:ascii="Trebuchet MS" w:hAnsi="Trebuchet MS"/>
        </w:rPr>
        <w:tab/>
      </w:r>
      <w:r w:rsidR="00C14D6E" w:rsidRPr="0019214C">
        <w:rPr>
          <w:rFonts w:ascii="Trebuchet MS" w:hAnsi="Trebuchet MS"/>
        </w:rPr>
        <w:t xml:space="preserve">2. Durerea pelvină (2, pg. 304-328)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19. Infecțiile ginecologice (2, pg. 64-107)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20. Sarcina extrauterină (2, pg. 198-215)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21. Endometrioza (2, pg. 281-298)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22. Anomaliile congenitale ale organelor genitale (2, pg. 481-503)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23. Tulburările de statică pelvină: Incontinența urinară (2, pg. 606-632) </w:t>
      </w:r>
      <w:r w:rsidR="00C11D10" w:rsidRPr="0019214C">
        <w:rPr>
          <w:rFonts w:ascii="Trebuchet MS" w:hAnsi="Trebuchet MS"/>
        </w:rPr>
        <w:t>și</w:t>
      </w:r>
      <w:r w:rsidRPr="0019214C">
        <w:rPr>
          <w:rFonts w:ascii="Trebuchet MS" w:hAnsi="Trebuchet MS"/>
        </w:rPr>
        <w:t xml:space="preserve"> Prolapsul organelor pelvine (2, pg. 633-658)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24. Patologia benignă și preinvazivă ginecologică </w:t>
      </w:r>
    </w:p>
    <w:p w:rsidR="00C14D6E" w:rsidRPr="0019214C" w:rsidRDefault="00C14D6E" w:rsidP="000358DB">
      <w:pPr>
        <w:pStyle w:val="ListParagraph"/>
        <w:tabs>
          <w:tab w:val="left" w:pos="-142"/>
          <w:tab w:val="left" w:pos="142"/>
        </w:tabs>
        <w:ind w:left="1418"/>
        <w:rPr>
          <w:rFonts w:ascii="Trebuchet MS" w:hAnsi="Trebuchet MS"/>
        </w:rPr>
      </w:pPr>
      <w:r w:rsidRPr="0019214C">
        <w:rPr>
          <w:rFonts w:ascii="Trebuchet MS" w:hAnsi="Trebuchet MS"/>
        </w:rPr>
        <w:t xml:space="preserve">1. Patologia benigna </w:t>
      </w:r>
      <w:r w:rsidR="00C11D10" w:rsidRPr="0019214C">
        <w:rPr>
          <w:rFonts w:ascii="Trebuchet MS" w:hAnsi="Trebuchet MS"/>
        </w:rPr>
        <w:t>și</w:t>
      </w:r>
      <w:r w:rsidRPr="0019214C">
        <w:rPr>
          <w:rFonts w:ascii="Trebuchet MS" w:hAnsi="Trebuchet MS"/>
        </w:rPr>
        <w:t xml:space="preserve"> preinvaziva a tractului reproducător inferior (2, pg. 110-128; 730-763) </w:t>
      </w:r>
    </w:p>
    <w:p w:rsidR="00C14D6E" w:rsidRPr="0019214C" w:rsidRDefault="00C14D6E" w:rsidP="000358DB">
      <w:pPr>
        <w:pStyle w:val="ListParagraph"/>
        <w:tabs>
          <w:tab w:val="left" w:pos="-142"/>
          <w:tab w:val="left" w:pos="142"/>
        </w:tabs>
        <w:ind w:left="1418"/>
        <w:rPr>
          <w:rFonts w:ascii="Trebuchet MS" w:hAnsi="Trebuchet MS"/>
        </w:rPr>
      </w:pPr>
      <w:r w:rsidRPr="0019214C">
        <w:rPr>
          <w:rFonts w:ascii="Trebuchet MS" w:hAnsi="Trebuchet MS"/>
        </w:rPr>
        <w:t xml:space="preserve">2. Tumorile uterine (2, pg. 246-261) </w:t>
      </w:r>
    </w:p>
    <w:p w:rsidR="00C14D6E" w:rsidRPr="0019214C" w:rsidRDefault="00C14D6E" w:rsidP="000358DB">
      <w:pPr>
        <w:pStyle w:val="ListParagraph"/>
        <w:tabs>
          <w:tab w:val="left" w:pos="-142"/>
          <w:tab w:val="left" w:pos="142"/>
        </w:tabs>
        <w:ind w:left="1418"/>
        <w:rPr>
          <w:rFonts w:ascii="Trebuchet MS" w:hAnsi="Trebuchet MS"/>
        </w:rPr>
      </w:pPr>
      <w:r w:rsidRPr="0019214C">
        <w:rPr>
          <w:rFonts w:ascii="Trebuchet MS" w:hAnsi="Trebuchet MS"/>
        </w:rPr>
        <w:t xml:space="preserve">3. Tumorile ovariene și tubare (2, pg. 262-274) </w:t>
      </w:r>
    </w:p>
    <w:p w:rsidR="00C14D6E" w:rsidRPr="0019214C" w:rsidRDefault="00C14D6E" w:rsidP="000358DB">
      <w:pPr>
        <w:pStyle w:val="ListParagraph"/>
        <w:tabs>
          <w:tab w:val="left" w:pos="-142"/>
          <w:tab w:val="left" w:pos="142"/>
        </w:tabs>
        <w:ind w:left="1418"/>
        <w:rPr>
          <w:rFonts w:ascii="Trebuchet MS" w:hAnsi="Trebuchet MS"/>
        </w:rPr>
      </w:pPr>
      <w:r w:rsidRPr="0019214C">
        <w:rPr>
          <w:rFonts w:ascii="Trebuchet MS" w:hAnsi="Trebuchet MS"/>
        </w:rPr>
        <w:t xml:space="preserve">4. Patologia benignă și preinvazivă a sânului (2, pg. 333-345)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25. Cancerele ginecologice </w:t>
      </w:r>
    </w:p>
    <w:p w:rsidR="00C14D6E" w:rsidRPr="0019214C" w:rsidRDefault="00C14D6E" w:rsidP="000358DB">
      <w:pPr>
        <w:pStyle w:val="ListParagraph"/>
        <w:tabs>
          <w:tab w:val="left" w:pos="-142"/>
          <w:tab w:val="left" w:pos="142"/>
        </w:tabs>
        <w:ind w:left="1418"/>
        <w:rPr>
          <w:rFonts w:ascii="Trebuchet MS" w:hAnsi="Trebuchet MS"/>
        </w:rPr>
      </w:pPr>
      <w:r w:rsidRPr="0019214C">
        <w:rPr>
          <w:rFonts w:ascii="Trebuchet MS" w:hAnsi="Trebuchet MS"/>
        </w:rPr>
        <w:t xml:space="preserve">1. Cancerul de col uterin (2, pg. 769-789) </w:t>
      </w:r>
    </w:p>
    <w:p w:rsidR="00C14D6E" w:rsidRPr="0019214C" w:rsidRDefault="00C14D6E" w:rsidP="000358DB">
      <w:pPr>
        <w:pStyle w:val="ListParagraph"/>
        <w:tabs>
          <w:tab w:val="left" w:pos="-142"/>
          <w:tab w:val="left" w:pos="142"/>
        </w:tabs>
        <w:ind w:left="1418"/>
        <w:rPr>
          <w:rFonts w:ascii="Trebuchet MS" w:hAnsi="Trebuchet MS"/>
        </w:rPr>
      </w:pPr>
      <w:r w:rsidRPr="0019214C">
        <w:rPr>
          <w:rFonts w:ascii="Trebuchet MS" w:hAnsi="Trebuchet MS"/>
        </w:rPr>
        <w:t xml:space="preserve">2. Cancerul vulvar (2, pg. 793-806) </w:t>
      </w:r>
    </w:p>
    <w:p w:rsidR="00C14D6E" w:rsidRPr="0019214C" w:rsidRDefault="00C14D6E" w:rsidP="000358DB">
      <w:pPr>
        <w:pStyle w:val="ListParagraph"/>
        <w:tabs>
          <w:tab w:val="left" w:pos="-142"/>
          <w:tab w:val="left" w:pos="142"/>
        </w:tabs>
        <w:ind w:left="1418"/>
        <w:rPr>
          <w:rFonts w:ascii="Trebuchet MS" w:hAnsi="Trebuchet MS"/>
        </w:rPr>
      </w:pPr>
      <w:r w:rsidRPr="0019214C">
        <w:rPr>
          <w:rFonts w:ascii="Trebuchet MS" w:hAnsi="Trebuchet MS"/>
        </w:rPr>
        <w:t xml:space="preserve">3. Cancerul vaginal (2, pg. 808-815) </w:t>
      </w:r>
    </w:p>
    <w:p w:rsidR="00C14D6E" w:rsidRPr="0019214C" w:rsidRDefault="00C14D6E" w:rsidP="000358DB">
      <w:pPr>
        <w:pStyle w:val="ListParagraph"/>
        <w:tabs>
          <w:tab w:val="left" w:pos="-142"/>
          <w:tab w:val="left" w:pos="142"/>
        </w:tabs>
        <w:ind w:left="1418"/>
        <w:rPr>
          <w:rFonts w:ascii="Trebuchet MS" w:hAnsi="Trebuchet MS"/>
        </w:rPr>
      </w:pPr>
      <w:r w:rsidRPr="0019214C">
        <w:rPr>
          <w:rFonts w:ascii="Trebuchet MS" w:hAnsi="Trebuchet MS"/>
        </w:rPr>
        <w:t xml:space="preserve">4. Cancerul de corp uterin. </w:t>
      </w:r>
      <w:proofErr w:type="gramStart"/>
      <w:r w:rsidRPr="0019214C">
        <w:rPr>
          <w:rFonts w:ascii="Trebuchet MS" w:hAnsi="Trebuchet MS"/>
        </w:rPr>
        <w:t>Cancerul endometrial (2, pg. 817-834).</w:t>
      </w:r>
      <w:proofErr w:type="gramEnd"/>
      <w:r w:rsidRPr="0019214C">
        <w:rPr>
          <w:rFonts w:ascii="Trebuchet MS" w:hAnsi="Trebuchet MS"/>
        </w:rPr>
        <w:t xml:space="preserve"> Sarcoamele uterine (2, pg. 839-850) </w:t>
      </w:r>
    </w:p>
    <w:p w:rsidR="00C14D6E" w:rsidRPr="0019214C" w:rsidRDefault="00C14D6E" w:rsidP="000358DB">
      <w:pPr>
        <w:pStyle w:val="ListParagraph"/>
        <w:tabs>
          <w:tab w:val="left" w:pos="-142"/>
          <w:tab w:val="left" w:pos="142"/>
        </w:tabs>
        <w:ind w:left="1418"/>
        <w:rPr>
          <w:rFonts w:ascii="Trebuchet MS" w:hAnsi="Trebuchet MS"/>
        </w:rPr>
      </w:pPr>
      <w:r w:rsidRPr="0019214C">
        <w:rPr>
          <w:rFonts w:ascii="Trebuchet MS" w:hAnsi="Trebuchet MS"/>
        </w:rPr>
        <w:t xml:space="preserve">5. Cancerul de ovar: Cancerul epitelial ovarian (2, pg. 853-874). Tumorile celulelor germinale ovariene și stromale ale cordoanelor sexuale (2, pg. 879-894) </w:t>
      </w:r>
    </w:p>
    <w:p w:rsidR="00C14D6E" w:rsidRPr="0019214C" w:rsidRDefault="00C14D6E" w:rsidP="000358DB">
      <w:pPr>
        <w:pStyle w:val="ListParagraph"/>
        <w:tabs>
          <w:tab w:val="left" w:pos="-142"/>
          <w:tab w:val="left" w:pos="142"/>
        </w:tabs>
        <w:ind w:left="1418"/>
        <w:rPr>
          <w:rFonts w:ascii="Trebuchet MS" w:hAnsi="Trebuchet MS"/>
        </w:rPr>
      </w:pPr>
      <w:r w:rsidRPr="0019214C">
        <w:rPr>
          <w:rFonts w:ascii="Trebuchet MS" w:hAnsi="Trebuchet MS"/>
        </w:rPr>
        <w:t xml:space="preserve">6. Cancerul de sân (2, pg. 345-352)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26. Ginecologie pediatrică (2, pg. 382-397)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27. Menopauza (2, pg. 554-586, 588-600)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28. Evaluarea cuplului infertil (2, pg. 507-526)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29. Contracepție și sterilitate (2, pg. 132-149 </w:t>
      </w:r>
      <w:r w:rsidR="00C11D10" w:rsidRPr="0019214C">
        <w:rPr>
          <w:rFonts w:ascii="Trebuchet MS" w:hAnsi="Trebuchet MS"/>
        </w:rPr>
        <w:t>și</w:t>
      </w:r>
      <w:r w:rsidRPr="0019214C">
        <w:rPr>
          <w:rFonts w:ascii="Trebuchet MS" w:hAnsi="Trebuchet MS"/>
        </w:rPr>
        <w:t xml:space="preserve"> 152-164) </w:t>
      </w:r>
    </w:p>
    <w:p w:rsidR="00C14D6E" w:rsidRPr="0019214C" w:rsidRDefault="00C14D6E" w:rsidP="00C11D10">
      <w:pPr>
        <w:pStyle w:val="ListParagraph"/>
        <w:tabs>
          <w:tab w:val="left" w:pos="-142"/>
          <w:tab w:val="left" w:pos="142"/>
        </w:tabs>
        <w:ind w:left="862"/>
        <w:rPr>
          <w:rFonts w:ascii="Trebuchet MS" w:hAnsi="Trebuchet MS"/>
        </w:rPr>
      </w:pPr>
    </w:p>
    <w:p w:rsidR="00C14D6E" w:rsidRPr="0019214C" w:rsidRDefault="00C14D6E" w:rsidP="00C11D10">
      <w:pPr>
        <w:pStyle w:val="ListParagraph"/>
        <w:tabs>
          <w:tab w:val="left" w:pos="-142"/>
          <w:tab w:val="left" w:pos="142"/>
        </w:tabs>
        <w:ind w:left="862"/>
        <w:rPr>
          <w:rFonts w:ascii="Trebuchet MS" w:hAnsi="Trebuchet MS"/>
        </w:rPr>
      </w:pPr>
      <w:proofErr w:type="gramStart"/>
      <w:r w:rsidRPr="0019214C">
        <w:rPr>
          <w:rFonts w:ascii="Trebuchet MS" w:hAnsi="Trebuchet MS"/>
          <w:b/>
        </w:rPr>
        <w:t>BIBLIOGRAFIE</w:t>
      </w:r>
      <w:r w:rsidRPr="0019214C">
        <w:rPr>
          <w:rFonts w:ascii="Trebuchet MS" w:hAnsi="Trebuchet MS"/>
        </w:rPr>
        <w:t xml:space="preserve"> 1.</w:t>
      </w:r>
      <w:proofErr w:type="gramEnd"/>
      <w:r w:rsidRPr="0019214C">
        <w:rPr>
          <w:rFonts w:ascii="Trebuchet MS" w:hAnsi="Trebuchet MS"/>
        </w:rPr>
        <w:t xml:space="preserve"> Williams Obstetrică, Ed. a 24-a, Tratat F. Cunningham, Kenneth Leveno, Steven Bloom, Catherine Spong, Jodi Dashe, Barbara Hoffman, Brian casey, Jeanne Sheffield, Coordonatorul ediției în limba română Prof. Dr. Radu Vlădăreanu. Editura Hipocrate, București, 2017. 2. Williams Ginecologie, Ed. a II-a, </w:t>
      </w:r>
      <w:r w:rsidRPr="0019214C">
        <w:rPr>
          <w:rFonts w:ascii="Trebuchet MS" w:hAnsi="Trebuchet MS"/>
        </w:rPr>
        <w:lastRenderedPageBreak/>
        <w:t xml:space="preserve">Hoffman, Schorge, Schaffer, Halvorson, Bradshaw, Cunningham, Coordonatorul ediției în limba română Prof. Dr. Radu Vlădăreanu, Editura Hipocrate, București, 2015. 3. Tratat de chirurgie, Ed. a II-a, Vol. V Obstetrică și Ginecologie, sub redacția Irinel Popescu, Constantin Ciuce, Coordonator: Gheorghe Peltecu, Editura Academiei Romane, București, 2014. 4. Callen, Ultrasonografie în Obstetrică și Ginecologie. Mary Norton, Leslie Scoutt, Vickie Feldstein. Ed. a 6-a, coordonată în limba română: Radu Vlădăreanu, București, Editura Hipocrate, 2017. </w:t>
      </w:r>
    </w:p>
    <w:p w:rsidR="00C14D6E" w:rsidRPr="0019214C" w:rsidRDefault="00C14D6E" w:rsidP="00C11D10">
      <w:pPr>
        <w:pStyle w:val="ListParagraph"/>
        <w:tabs>
          <w:tab w:val="left" w:pos="-142"/>
          <w:tab w:val="left" w:pos="142"/>
        </w:tabs>
        <w:rPr>
          <w:rFonts w:ascii="Trebuchet MS" w:hAnsi="Trebuchet MS"/>
        </w:rPr>
      </w:pPr>
      <w:r w:rsidRPr="0019214C">
        <w:rPr>
          <w:rFonts w:ascii="Trebuchet MS" w:hAnsi="Trebuchet MS"/>
        </w:rPr>
        <w:t>Urgențele obstetricale intrapartum, Editori: Gheorghe Peltecu, Anca Maria Panaitescu, Radu Botezatu, George Iancu, Editura Academiei Române, 2017.</w:t>
      </w:r>
    </w:p>
    <w:p w:rsidR="00C11D10" w:rsidRPr="0019214C" w:rsidRDefault="00C11D10" w:rsidP="00C11D10">
      <w:pPr>
        <w:pStyle w:val="ListParagraph"/>
        <w:tabs>
          <w:tab w:val="left" w:pos="-142"/>
          <w:tab w:val="left" w:pos="142"/>
        </w:tabs>
        <w:rPr>
          <w:rFonts w:ascii="Trebuchet MS" w:hAnsi="Trebuchet MS"/>
        </w:rPr>
      </w:pPr>
    </w:p>
    <w:p w:rsidR="0092354A" w:rsidRPr="0019214C" w:rsidRDefault="00C14D6E" w:rsidP="00C11D10">
      <w:pPr>
        <w:pStyle w:val="ListParagraph"/>
        <w:tabs>
          <w:tab w:val="left" w:pos="-142"/>
          <w:tab w:val="left" w:pos="142"/>
        </w:tabs>
        <w:ind w:left="862"/>
        <w:rPr>
          <w:rFonts w:ascii="Trebuchet MS" w:hAnsi="Trebuchet MS"/>
          <w:b/>
        </w:rPr>
      </w:pPr>
      <w:r w:rsidRPr="0019214C">
        <w:rPr>
          <w:rFonts w:ascii="Trebuchet MS" w:hAnsi="Trebuchet MS"/>
          <w:b/>
        </w:rPr>
        <w:t xml:space="preserve"> B. PROBA CLINICĂ OBSTETRICĂ </w:t>
      </w:r>
    </w:p>
    <w:p w:rsidR="0092354A" w:rsidRPr="0019214C" w:rsidRDefault="00C14D6E" w:rsidP="00C11D10">
      <w:pPr>
        <w:pStyle w:val="ListParagraph"/>
        <w:tabs>
          <w:tab w:val="left" w:pos="-142"/>
          <w:tab w:val="left" w:pos="142"/>
        </w:tabs>
        <w:ind w:left="862"/>
        <w:rPr>
          <w:rFonts w:ascii="Trebuchet MS" w:hAnsi="Trebuchet MS"/>
          <w:b/>
        </w:rPr>
      </w:pPr>
      <w:r w:rsidRPr="0019214C">
        <w:rPr>
          <w:rFonts w:ascii="Trebuchet MS" w:hAnsi="Trebuchet MS"/>
          <w:b/>
        </w:rPr>
        <w:t xml:space="preserve">C. PROBA CLINICĂ GINECOLOGIE </w:t>
      </w:r>
    </w:p>
    <w:p w:rsidR="00C14D6E" w:rsidRPr="0019214C" w:rsidRDefault="00C14D6E" w:rsidP="00C11D10">
      <w:pPr>
        <w:pStyle w:val="ListParagraph"/>
        <w:tabs>
          <w:tab w:val="left" w:pos="-142"/>
          <w:tab w:val="left" w:pos="142"/>
        </w:tabs>
        <w:ind w:left="862"/>
        <w:rPr>
          <w:rFonts w:ascii="Trebuchet MS" w:hAnsi="Trebuchet MS"/>
          <w:b/>
        </w:rPr>
      </w:pPr>
      <w:r w:rsidRPr="0019214C">
        <w:rPr>
          <w:rFonts w:ascii="Trebuchet MS" w:hAnsi="Trebuchet MS"/>
          <w:b/>
        </w:rPr>
        <w:t xml:space="preserve">D. PROBA PRACTICĂ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1. Ecografia în obstetrică și ginecologie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 Monitorizarea cardiotocografică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3. Asistența la naștere în prezentațiile craniene și pelviană, epiziotomia/rafia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4. Aplicația de forceps în OP, OS, OIDA, OISA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5. Aplicația vidextractorului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6. Versiunea internă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7. Manevre în cazul distociei de umeri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8. Operația cezariană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9. Cerclajul colului uterin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10. Lacerațiile cervicale și perineale postpartum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11. Intervenții biopsice, ablative și distructive la nivelul colului uterin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12. Colposcopia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13. Recoltarea probelor cervico-vaginale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14. Chiuretajul uterin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15. Laparoscopia diagnostică (inclusiv cromopertubație)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16. Histeroscopia diagnostică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17. Laparoscopia operatorie (adezioliză, sterilizarea tubară, salpingostomie, salpingectomie, chistectomie ovariană)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18. Histeroscopia operatorie (rezecție de polip, miom tip 0-1, &lt; 4 cm)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19. Investigații în cazul prolapsului genital și IUE (scorul POP-Q)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20. Tratamentul chirurgical al tumorilor benigne ale sânului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21. Colporafia anterioară. </w:t>
      </w:r>
      <w:proofErr w:type="gramStart"/>
      <w:r w:rsidRPr="0019214C">
        <w:rPr>
          <w:rFonts w:ascii="Trebuchet MS" w:hAnsi="Trebuchet MS"/>
        </w:rPr>
        <w:t>Colpoperineorafia.</w:t>
      </w:r>
      <w:proofErr w:type="gramEnd"/>
      <w:r w:rsidRPr="0019214C">
        <w:rPr>
          <w:rFonts w:ascii="Trebuchet MS" w:hAnsi="Trebuchet MS"/>
        </w:rPr>
        <w:t xml:space="preserve">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22. Anexectomia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23. Miomectomia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24. Histerectomia abdominală în patologia benignă </w:t>
      </w:r>
      <w:proofErr w:type="gramStart"/>
      <w:r w:rsidRPr="0019214C">
        <w:rPr>
          <w:rFonts w:ascii="Trebuchet MS" w:hAnsi="Trebuchet MS"/>
        </w:rPr>
        <w:t>a</w:t>
      </w:r>
      <w:proofErr w:type="gramEnd"/>
      <w:r w:rsidRPr="0019214C">
        <w:rPr>
          <w:rFonts w:ascii="Trebuchet MS" w:hAnsi="Trebuchet MS"/>
        </w:rPr>
        <w:t xml:space="preserve"> uterului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25. Histerectomia vaginală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26. Marsupializarea/excizia de chist/abces (vulvar)</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 27. Tratamentul plăgii complicate </w:t>
      </w:r>
    </w:p>
    <w:p w:rsidR="00C14D6E"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28. Inserție de DIU </w:t>
      </w:r>
    </w:p>
    <w:p w:rsidR="00C11D10" w:rsidRPr="0019214C" w:rsidRDefault="00C14D6E" w:rsidP="00C11D10">
      <w:pPr>
        <w:pStyle w:val="ListParagraph"/>
        <w:tabs>
          <w:tab w:val="left" w:pos="-142"/>
          <w:tab w:val="left" w:pos="142"/>
        </w:tabs>
        <w:ind w:left="862"/>
        <w:rPr>
          <w:rFonts w:ascii="Trebuchet MS" w:hAnsi="Trebuchet MS"/>
        </w:rPr>
      </w:pPr>
      <w:r w:rsidRPr="0019214C">
        <w:rPr>
          <w:rFonts w:ascii="Trebuchet MS" w:hAnsi="Trebuchet MS"/>
        </w:rPr>
        <w:t xml:space="preserve">29. Plasarea unui pesar (în caz de prolaps sau amenințare de naștere prematură) </w:t>
      </w:r>
    </w:p>
    <w:p w:rsidR="00C11D10" w:rsidRPr="0019214C" w:rsidRDefault="00C11D10">
      <w:pPr>
        <w:spacing w:after="200" w:line="276" w:lineRule="auto"/>
        <w:rPr>
          <w:rFonts w:ascii="Trebuchet MS" w:hAnsi="Trebuchet MS"/>
          <w:sz w:val="24"/>
          <w:szCs w:val="24"/>
        </w:rPr>
      </w:pPr>
      <w:r w:rsidRPr="0019214C">
        <w:rPr>
          <w:rFonts w:ascii="Trebuchet MS" w:hAnsi="Trebuchet MS"/>
          <w:sz w:val="24"/>
          <w:szCs w:val="24"/>
        </w:rPr>
        <w:br w:type="page"/>
      </w:r>
    </w:p>
    <w:p w:rsidR="00C11D10" w:rsidRPr="0019214C" w:rsidRDefault="00755240" w:rsidP="00C11D10">
      <w:pPr>
        <w:spacing w:line="360" w:lineRule="exact"/>
        <w:jc w:val="center"/>
        <w:rPr>
          <w:rFonts w:ascii="Trebuchet MS" w:hAnsi="Trebuchet MS"/>
          <w:b/>
          <w:sz w:val="24"/>
          <w:szCs w:val="24"/>
        </w:rPr>
      </w:pPr>
      <w:r w:rsidRPr="0019214C">
        <w:rPr>
          <w:rFonts w:ascii="Trebuchet MS" w:hAnsi="Trebuchet MS"/>
          <w:noProof/>
          <w:sz w:val="24"/>
          <w:szCs w:val="24"/>
          <w:lang w:val="ro-RO" w:eastAsia="ro-RO"/>
        </w:rPr>
        <w:lastRenderedPageBreak/>
        <mc:AlternateContent>
          <mc:Choice Requires="wps">
            <w:drawing>
              <wp:anchor distT="0" distB="0" distL="63500" distR="63500" simplePos="0" relativeHeight="251661312" behindDoc="0" locked="0" layoutInCell="1" allowOverlap="1" wp14:anchorId="347E0851" wp14:editId="6211DBF9">
                <wp:simplePos x="0" y="0"/>
                <wp:positionH relativeFrom="margin">
                  <wp:posOffset>1318895</wp:posOffset>
                </wp:positionH>
                <wp:positionV relativeFrom="paragraph">
                  <wp:posOffset>1076960</wp:posOffset>
                </wp:positionV>
                <wp:extent cx="3687445" cy="14605"/>
                <wp:effectExtent l="0" t="0" r="8255" b="444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4C" w:rsidRDefault="0019214C" w:rsidP="00C11D10">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103.85pt;margin-top:84.8pt;width:290.35pt;height:1.1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" filled="f" stroked="f">
                <v:textbox style="mso-fit-shape-to-text:t" inset="0,0,0,0">
                  <w:txbxContent>
                    <w:p w:rsidR="0016312F" w:rsidRDefault="0016312F" w:rsidP="00C11D10">
                      <w:pPr>
                        <w:jc w:val="center"/>
                        <w:rPr>
                          <w:sz w:val="2"/>
                          <w:szCs w:val="2"/>
                        </w:rPr>
                      </w:pPr>
                    </w:p>
                  </w:txbxContent>
                </v:textbox>
                <w10:wrap anchorx="margin"/>
              </v:shape>
            </w:pict>
          </mc:Fallback>
        </mc:AlternateContent>
      </w:r>
      <w:r w:rsidR="00C11D10" w:rsidRPr="0019214C">
        <w:rPr>
          <w:rFonts w:ascii="Trebuchet MS" w:hAnsi="Trebuchet MS"/>
          <w:b/>
          <w:sz w:val="24"/>
          <w:szCs w:val="24"/>
        </w:rPr>
        <w:t>TEMATICA ȘI BIBLIOGRAFIE BIOLOG</w:t>
      </w:r>
      <w:bookmarkStart w:id="1" w:name="bookmark3"/>
    </w:p>
    <w:p w:rsidR="00C11D10" w:rsidRPr="0019214C" w:rsidRDefault="00C11D10" w:rsidP="00C11D10">
      <w:pPr>
        <w:spacing w:line="360" w:lineRule="exact"/>
        <w:rPr>
          <w:rFonts w:ascii="Trebuchet MS" w:hAnsi="Trebuchet MS"/>
          <w:sz w:val="24"/>
          <w:szCs w:val="24"/>
        </w:rPr>
      </w:pPr>
      <w:r w:rsidRPr="0019214C">
        <w:rPr>
          <w:rFonts w:ascii="Trebuchet MS" w:hAnsi="Trebuchet MS"/>
          <w:sz w:val="24"/>
          <w:szCs w:val="24"/>
        </w:rPr>
        <w:t>PROBA SCRISĂ:</w:t>
      </w:r>
      <w:bookmarkEnd w:id="1"/>
    </w:p>
    <w:p w:rsidR="00C11D10" w:rsidRPr="0019214C" w:rsidRDefault="00C11D10" w:rsidP="00C11D10">
      <w:pPr>
        <w:pStyle w:val="Heading31"/>
        <w:keepNext/>
        <w:keepLines/>
        <w:shd w:val="clear" w:color="auto" w:fill="auto"/>
        <w:spacing w:after="0" w:line="288" w:lineRule="exact"/>
        <w:rPr>
          <w:rFonts w:ascii="Trebuchet MS" w:hAnsi="Trebuchet MS"/>
          <w:sz w:val="24"/>
          <w:szCs w:val="24"/>
        </w:rPr>
      </w:pPr>
      <w:bookmarkStart w:id="2" w:name="bookmark4"/>
      <w:r w:rsidRPr="0019214C">
        <w:rPr>
          <w:rFonts w:ascii="Trebuchet MS" w:hAnsi="Trebuchet MS"/>
          <w:sz w:val="24"/>
          <w:szCs w:val="24"/>
        </w:rPr>
        <w:t>HEMATOLOGIE</w:t>
      </w:r>
      <w:bookmarkEnd w:id="2"/>
    </w:p>
    <w:p w:rsidR="00C11D10" w:rsidRPr="0019214C" w:rsidRDefault="00C11D10" w:rsidP="00C11D10">
      <w:pPr>
        <w:pStyle w:val="Bodytext50"/>
        <w:numPr>
          <w:ilvl w:val="0"/>
          <w:numId w:val="32"/>
        </w:numPr>
        <w:shd w:val="clear" w:color="auto" w:fill="auto"/>
        <w:tabs>
          <w:tab w:val="left" w:pos="322"/>
        </w:tabs>
        <w:spacing w:line="288" w:lineRule="exact"/>
        <w:jc w:val="both"/>
        <w:rPr>
          <w:rFonts w:ascii="Trebuchet MS" w:hAnsi="Trebuchet MS"/>
          <w:sz w:val="24"/>
          <w:szCs w:val="24"/>
        </w:rPr>
      </w:pPr>
      <w:r w:rsidRPr="0019214C">
        <w:rPr>
          <w:rFonts w:ascii="Trebuchet MS" w:hAnsi="Trebuchet MS"/>
          <w:sz w:val="24"/>
          <w:szCs w:val="24"/>
        </w:rPr>
        <w:t>Pregătirea materialului şi recoltarea sângelui pentru examene hematologice.</w:t>
      </w:r>
    </w:p>
    <w:p w:rsidR="00C11D10" w:rsidRPr="0019214C" w:rsidRDefault="00C11D10" w:rsidP="00C11D10">
      <w:pPr>
        <w:pStyle w:val="Bodytext50"/>
        <w:numPr>
          <w:ilvl w:val="0"/>
          <w:numId w:val="32"/>
        </w:numPr>
        <w:shd w:val="clear" w:color="auto" w:fill="auto"/>
        <w:tabs>
          <w:tab w:val="left" w:pos="344"/>
        </w:tabs>
        <w:spacing w:line="288" w:lineRule="exact"/>
        <w:jc w:val="both"/>
        <w:rPr>
          <w:rFonts w:ascii="Trebuchet MS" w:hAnsi="Trebuchet MS"/>
          <w:sz w:val="24"/>
          <w:szCs w:val="24"/>
        </w:rPr>
      </w:pPr>
      <w:r w:rsidRPr="0019214C">
        <w:rPr>
          <w:rFonts w:ascii="Trebuchet MS" w:hAnsi="Trebuchet MS"/>
          <w:sz w:val="24"/>
          <w:szCs w:val="24"/>
        </w:rPr>
        <w:t>Prepararea şi colorarea frotiurilor de sânge pentru examinare microscopică. Coloraţii uzuale.</w:t>
      </w:r>
    </w:p>
    <w:p w:rsidR="00C11D10" w:rsidRPr="0019214C" w:rsidRDefault="00C11D10" w:rsidP="00C11D10">
      <w:pPr>
        <w:pStyle w:val="Bodytext50"/>
        <w:numPr>
          <w:ilvl w:val="0"/>
          <w:numId w:val="32"/>
        </w:numPr>
        <w:shd w:val="clear" w:color="auto" w:fill="auto"/>
        <w:tabs>
          <w:tab w:val="left" w:pos="351"/>
        </w:tabs>
        <w:spacing w:line="288" w:lineRule="exact"/>
        <w:jc w:val="both"/>
        <w:rPr>
          <w:rFonts w:ascii="Trebuchet MS" w:hAnsi="Trebuchet MS"/>
          <w:sz w:val="24"/>
          <w:szCs w:val="24"/>
        </w:rPr>
      </w:pPr>
      <w:r w:rsidRPr="0019214C">
        <w:rPr>
          <w:rFonts w:ascii="Trebuchet MS" w:hAnsi="Trebuchet MS"/>
          <w:sz w:val="24"/>
          <w:szCs w:val="24"/>
        </w:rPr>
        <w:t xml:space="preserve">Numărătoarea de leucocite, eritrocite şi trombocite în camera </w:t>
      </w:r>
      <w:r w:rsidRPr="0019214C">
        <w:rPr>
          <w:rFonts w:ascii="Trebuchet MS" w:hAnsi="Trebuchet MS"/>
          <w:sz w:val="24"/>
          <w:szCs w:val="24"/>
          <w:lang w:val="fr-FR" w:eastAsia="fr-FR" w:bidi="fr-FR"/>
        </w:rPr>
        <w:t xml:space="preserve">Bürker-Türk. </w:t>
      </w:r>
      <w:r w:rsidRPr="0019214C">
        <w:rPr>
          <w:rFonts w:ascii="Trebuchet MS" w:hAnsi="Trebuchet MS"/>
          <w:sz w:val="24"/>
          <w:szCs w:val="24"/>
        </w:rPr>
        <w:t>Principii, materiale, tehnici de lucru.</w:t>
      </w:r>
    </w:p>
    <w:p w:rsidR="00C11D10" w:rsidRPr="0019214C" w:rsidRDefault="00C11D10" w:rsidP="00C11D10">
      <w:pPr>
        <w:pStyle w:val="Bodytext50"/>
        <w:numPr>
          <w:ilvl w:val="0"/>
          <w:numId w:val="32"/>
        </w:numPr>
        <w:shd w:val="clear" w:color="auto" w:fill="auto"/>
        <w:tabs>
          <w:tab w:val="left" w:pos="348"/>
        </w:tabs>
        <w:spacing w:line="288" w:lineRule="exact"/>
        <w:jc w:val="both"/>
        <w:rPr>
          <w:rFonts w:ascii="Trebuchet MS" w:hAnsi="Trebuchet MS"/>
          <w:sz w:val="24"/>
          <w:szCs w:val="24"/>
        </w:rPr>
      </w:pPr>
      <w:r w:rsidRPr="0019214C">
        <w:rPr>
          <w:rFonts w:ascii="Trebuchet MS" w:hAnsi="Trebuchet MS"/>
          <w:sz w:val="24"/>
          <w:szCs w:val="24"/>
        </w:rPr>
        <w:t>Numărătoarea de reticulocite. Principiu, materiale, tehnica de lucru.</w:t>
      </w:r>
    </w:p>
    <w:p w:rsidR="00C11D10" w:rsidRPr="0019214C" w:rsidRDefault="00C11D10" w:rsidP="00C11D10">
      <w:pPr>
        <w:pStyle w:val="Bodytext50"/>
        <w:numPr>
          <w:ilvl w:val="0"/>
          <w:numId w:val="32"/>
        </w:numPr>
        <w:shd w:val="clear" w:color="auto" w:fill="auto"/>
        <w:tabs>
          <w:tab w:val="left" w:pos="348"/>
        </w:tabs>
        <w:spacing w:line="288" w:lineRule="exact"/>
        <w:jc w:val="both"/>
        <w:rPr>
          <w:rFonts w:ascii="Trebuchet MS" w:hAnsi="Trebuchet MS"/>
          <w:sz w:val="24"/>
          <w:szCs w:val="24"/>
        </w:rPr>
      </w:pPr>
      <w:r w:rsidRPr="0019214C">
        <w:rPr>
          <w:rFonts w:ascii="Trebuchet MS" w:hAnsi="Trebuchet MS"/>
          <w:sz w:val="24"/>
          <w:szCs w:val="24"/>
        </w:rPr>
        <w:t>Determinarea hematocritului şi a hemoglobinei. Principii, materiale, tehnici de lucru.</w:t>
      </w:r>
    </w:p>
    <w:p w:rsidR="00C11D10" w:rsidRPr="0019214C" w:rsidRDefault="00C11D10" w:rsidP="00C11D10">
      <w:pPr>
        <w:pStyle w:val="Bodytext50"/>
        <w:shd w:val="clear" w:color="auto" w:fill="auto"/>
        <w:spacing w:line="288" w:lineRule="exact"/>
        <w:jc w:val="both"/>
        <w:rPr>
          <w:rFonts w:ascii="Trebuchet MS" w:hAnsi="Trebuchet MS"/>
          <w:sz w:val="24"/>
          <w:szCs w:val="24"/>
        </w:rPr>
      </w:pPr>
      <w:proofErr w:type="gramStart"/>
      <w:r w:rsidRPr="0019214C">
        <w:rPr>
          <w:rFonts w:ascii="Trebuchet MS" w:hAnsi="Trebuchet MS"/>
          <w:sz w:val="24"/>
          <w:szCs w:val="24"/>
        </w:rPr>
        <w:t>6.Indici</w:t>
      </w:r>
      <w:proofErr w:type="gramEnd"/>
      <w:r w:rsidRPr="0019214C">
        <w:rPr>
          <w:rFonts w:ascii="Trebuchet MS" w:hAnsi="Trebuchet MS"/>
          <w:sz w:val="24"/>
          <w:szCs w:val="24"/>
        </w:rPr>
        <w:t xml:space="preserve"> eritrocitari. </w:t>
      </w:r>
      <w:proofErr w:type="gramStart"/>
      <w:r w:rsidRPr="0019214C">
        <w:rPr>
          <w:rFonts w:ascii="Trebuchet MS" w:hAnsi="Trebuchet MS"/>
          <w:sz w:val="24"/>
          <w:szCs w:val="24"/>
        </w:rPr>
        <w:t>Formule, intervale de nonnalitate şi interpretare diagnostică.</w:t>
      </w:r>
      <w:proofErr w:type="gramEnd"/>
    </w:p>
    <w:p w:rsidR="00C11D10" w:rsidRPr="0019214C" w:rsidRDefault="00C11D10" w:rsidP="00C11D10">
      <w:pPr>
        <w:pStyle w:val="Bodytext50"/>
        <w:numPr>
          <w:ilvl w:val="0"/>
          <w:numId w:val="33"/>
        </w:numPr>
        <w:shd w:val="clear" w:color="auto" w:fill="auto"/>
        <w:tabs>
          <w:tab w:val="left" w:pos="344"/>
        </w:tabs>
        <w:spacing w:line="288" w:lineRule="exact"/>
        <w:jc w:val="both"/>
        <w:rPr>
          <w:rFonts w:ascii="Trebuchet MS" w:hAnsi="Trebuchet MS"/>
          <w:sz w:val="24"/>
          <w:szCs w:val="24"/>
        </w:rPr>
      </w:pPr>
      <w:r w:rsidRPr="0019214C">
        <w:rPr>
          <w:rFonts w:ascii="Trebuchet MS" w:hAnsi="Trebuchet MS"/>
          <w:sz w:val="24"/>
          <w:szCs w:val="24"/>
        </w:rPr>
        <w:t xml:space="preserve">Determinarea ratei de sedimentare </w:t>
      </w:r>
      <w:proofErr w:type="gramStart"/>
      <w:r w:rsidRPr="0019214C">
        <w:rPr>
          <w:rFonts w:ascii="Trebuchet MS" w:hAnsi="Trebuchet MS"/>
          <w:sz w:val="24"/>
          <w:szCs w:val="24"/>
        </w:rPr>
        <w:t>a</w:t>
      </w:r>
      <w:proofErr w:type="gramEnd"/>
      <w:r w:rsidRPr="0019214C">
        <w:rPr>
          <w:rFonts w:ascii="Trebuchet MS" w:hAnsi="Trebuchet MS"/>
          <w:sz w:val="24"/>
          <w:szCs w:val="24"/>
        </w:rPr>
        <w:t xml:space="preserve"> eritrocitelor. Principiu, materiale, tehnica de lucru, utilitate diagnostică.</w:t>
      </w:r>
    </w:p>
    <w:p w:rsidR="00C11D10" w:rsidRPr="0019214C" w:rsidRDefault="00C11D10" w:rsidP="00C11D10">
      <w:pPr>
        <w:pStyle w:val="Bodytext50"/>
        <w:numPr>
          <w:ilvl w:val="0"/>
          <w:numId w:val="33"/>
        </w:numPr>
        <w:shd w:val="clear" w:color="auto" w:fill="auto"/>
        <w:tabs>
          <w:tab w:val="left" w:pos="340"/>
        </w:tabs>
        <w:spacing w:line="288" w:lineRule="exact"/>
        <w:jc w:val="both"/>
        <w:rPr>
          <w:rFonts w:ascii="Trebuchet MS" w:hAnsi="Trebuchet MS"/>
          <w:sz w:val="24"/>
          <w:szCs w:val="24"/>
        </w:rPr>
      </w:pPr>
      <w:r w:rsidRPr="0019214C">
        <w:rPr>
          <w:rFonts w:ascii="Trebuchet MS" w:hAnsi="Trebuchet MS"/>
          <w:sz w:val="24"/>
          <w:szCs w:val="24"/>
        </w:rPr>
        <w:t>Morfologia elementelor normale din sânge. Formula leucocitară.</w:t>
      </w:r>
    </w:p>
    <w:p w:rsidR="00C11D10" w:rsidRPr="0019214C" w:rsidRDefault="00C11D10" w:rsidP="00C11D10">
      <w:pPr>
        <w:pStyle w:val="Bodytext50"/>
        <w:numPr>
          <w:ilvl w:val="0"/>
          <w:numId w:val="33"/>
        </w:numPr>
        <w:shd w:val="clear" w:color="auto" w:fill="auto"/>
        <w:tabs>
          <w:tab w:val="left" w:pos="344"/>
        </w:tabs>
        <w:spacing w:line="288" w:lineRule="exact"/>
        <w:jc w:val="both"/>
        <w:rPr>
          <w:rFonts w:ascii="Trebuchet MS" w:hAnsi="Trebuchet MS"/>
          <w:sz w:val="24"/>
          <w:szCs w:val="24"/>
        </w:rPr>
      </w:pPr>
      <w:r w:rsidRPr="0019214C">
        <w:rPr>
          <w:rFonts w:ascii="Trebuchet MS" w:hAnsi="Trebuchet MS"/>
          <w:sz w:val="24"/>
          <w:szCs w:val="24"/>
        </w:rPr>
        <w:t xml:space="preserve">Parametri morfologici (eritrocite, leucocite, trombocite) furnizaţi de </w:t>
      </w:r>
      <w:proofErr w:type="gramStart"/>
      <w:r w:rsidRPr="0019214C">
        <w:rPr>
          <w:rFonts w:ascii="Trebuchet MS" w:hAnsi="Trebuchet MS"/>
          <w:sz w:val="24"/>
          <w:szCs w:val="24"/>
        </w:rPr>
        <w:t>un</w:t>
      </w:r>
      <w:proofErr w:type="gramEnd"/>
      <w:r w:rsidRPr="0019214C">
        <w:rPr>
          <w:rFonts w:ascii="Trebuchet MS" w:hAnsi="Trebuchet MS"/>
          <w:sz w:val="24"/>
          <w:szCs w:val="24"/>
        </w:rPr>
        <w:t xml:space="preserve"> analizor automat multiparametric de hematologie.</w:t>
      </w:r>
    </w:p>
    <w:p w:rsidR="00C11D10" w:rsidRPr="0019214C" w:rsidRDefault="00C11D10" w:rsidP="00C11D10">
      <w:pPr>
        <w:pStyle w:val="Bodytext50"/>
        <w:shd w:val="clear" w:color="auto" w:fill="auto"/>
        <w:spacing w:after="240" w:line="288" w:lineRule="exact"/>
        <w:jc w:val="both"/>
        <w:rPr>
          <w:rFonts w:ascii="Trebuchet MS" w:hAnsi="Trebuchet MS"/>
          <w:sz w:val="24"/>
          <w:szCs w:val="24"/>
        </w:rPr>
      </w:pPr>
      <w:r w:rsidRPr="0019214C">
        <w:rPr>
          <w:rFonts w:ascii="Trebuchet MS" w:hAnsi="Trebuchet MS"/>
          <w:sz w:val="24"/>
          <w:szCs w:val="24"/>
        </w:rPr>
        <w:t>10</w:t>
      </w:r>
      <w:proofErr w:type="gramStart"/>
      <w:r w:rsidRPr="0019214C">
        <w:rPr>
          <w:rFonts w:ascii="Trebuchet MS" w:hAnsi="Trebuchet MS"/>
          <w:sz w:val="24"/>
          <w:szCs w:val="24"/>
        </w:rPr>
        <w:t>.Structura</w:t>
      </w:r>
      <w:proofErr w:type="gramEnd"/>
      <w:r w:rsidRPr="0019214C">
        <w:rPr>
          <w:rFonts w:ascii="Trebuchet MS" w:hAnsi="Trebuchet MS"/>
          <w:sz w:val="24"/>
          <w:szCs w:val="24"/>
        </w:rPr>
        <w:t xml:space="preserve"> şi funcţiile trombocitului. </w:t>
      </w:r>
      <w:proofErr w:type="gramStart"/>
      <w:r w:rsidRPr="0019214C">
        <w:rPr>
          <w:rFonts w:ascii="Trebuchet MS" w:hAnsi="Trebuchet MS"/>
          <w:sz w:val="24"/>
          <w:szCs w:val="24"/>
        </w:rPr>
        <w:t>Aspecte patologice.</w:t>
      </w:r>
      <w:proofErr w:type="gramEnd"/>
    </w:p>
    <w:p w:rsidR="00C11D10" w:rsidRPr="0019214C" w:rsidRDefault="00C11D10" w:rsidP="00C11D10">
      <w:pPr>
        <w:pStyle w:val="Heading31"/>
        <w:keepNext/>
        <w:keepLines/>
        <w:shd w:val="clear" w:color="auto" w:fill="auto"/>
        <w:spacing w:after="0" w:line="288" w:lineRule="exact"/>
        <w:rPr>
          <w:rFonts w:ascii="Trebuchet MS" w:hAnsi="Trebuchet MS"/>
          <w:sz w:val="24"/>
          <w:szCs w:val="24"/>
        </w:rPr>
      </w:pPr>
      <w:bookmarkStart w:id="3" w:name="bookmark5"/>
      <w:r w:rsidRPr="0019214C">
        <w:rPr>
          <w:rFonts w:ascii="Trebuchet MS" w:hAnsi="Trebuchet MS"/>
          <w:sz w:val="24"/>
          <w:szCs w:val="24"/>
        </w:rPr>
        <w:t>IMUNOHEMATOLOGIE</w:t>
      </w:r>
      <w:bookmarkEnd w:id="3"/>
    </w:p>
    <w:p w:rsidR="00C11D10" w:rsidRPr="0019214C" w:rsidRDefault="00C11D10" w:rsidP="00C11D10">
      <w:pPr>
        <w:pStyle w:val="Bodytext50"/>
        <w:shd w:val="clear" w:color="auto" w:fill="auto"/>
        <w:spacing w:after="240" w:line="288" w:lineRule="exact"/>
        <w:jc w:val="both"/>
        <w:rPr>
          <w:rFonts w:ascii="Trebuchet MS" w:hAnsi="Trebuchet MS"/>
          <w:sz w:val="24"/>
          <w:szCs w:val="24"/>
        </w:rPr>
      </w:pPr>
      <w:proofErr w:type="gramStart"/>
      <w:r w:rsidRPr="0019214C">
        <w:rPr>
          <w:rFonts w:ascii="Trebuchet MS" w:hAnsi="Trebuchet MS"/>
          <w:sz w:val="24"/>
          <w:szCs w:val="24"/>
        </w:rPr>
        <w:t xml:space="preserve">Sistemele ABO şi Rli (D) - </w:t>
      </w:r>
      <w:r w:rsidRPr="0019214C">
        <w:rPr>
          <w:rFonts w:ascii="Trebuchet MS" w:hAnsi="Trebuchet MS"/>
          <w:sz w:val="24"/>
          <w:szCs w:val="24"/>
          <w:lang w:val="fr-FR" w:eastAsia="fr-FR" w:bidi="fr-FR"/>
        </w:rPr>
        <w:t xml:space="preserve">antigene, </w:t>
      </w:r>
      <w:r w:rsidRPr="0019214C">
        <w:rPr>
          <w:rFonts w:ascii="Trebuchet MS" w:hAnsi="Trebuchet MS"/>
          <w:sz w:val="24"/>
          <w:szCs w:val="24"/>
        </w:rPr>
        <w:t>anticorpi regulari şi imuni.</w:t>
      </w:r>
      <w:proofErr w:type="gramEnd"/>
      <w:r w:rsidRPr="0019214C">
        <w:rPr>
          <w:rFonts w:ascii="Trebuchet MS" w:hAnsi="Trebuchet MS"/>
          <w:sz w:val="24"/>
          <w:szCs w:val="24"/>
        </w:rPr>
        <w:t xml:space="preserve"> </w:t>
      </w:r>
      <w:proofErr w:type="gramStart"/>
      <w:r w:rsidRPr="0019214C">
        <w:rPr>
          <w:rFonts w:ascii="Trebuchet MS" w:hAnsi="Trebuchet MS"/>
          <w:sz w:val="24"/>
          <w:szCs w:val="24"/>
        </w:rPr>
        <w:t>Generalităţi.</w:t>
      </w:r>
      <w:proofErr w:type="gramEnd"/>
      <w:r w:rsidRPr="0019214C">
        <w:rPr>
          <w:rFonts w:ascii="Trebuchet MS" w:hAnsi="Trebuchet MS"/>
          <w:sz w:val="24"/>
          <w:szCs w:val="24"/>
        </w:rPr>
        <w:t xml:space="preserve"> </w:t>
      </w:r>
      <w:proofErr w:type="gramStart"/>
      <w:r w:rsidRPr="0019214C">
        <w:rPr>
          <w:rFonts w:ascii="Trebuchet MS" w:hAnsi="Trebuchet MS"/>
          <w:sz w:val="24"/>
          <w:szCs w:val="24"/>
        </w:rPr>
        <w:t>Principii şi metode de determinare.</w:t>
      </w:r>
      <w:proofErr w:type="gramEnd"/>
    </w:p>
    <w:p w:rsidR="00C11D10" w:rsidRPr="0019214C" w:rsidRDefault="00C11D10" w:rsidP="00C11D10">
      <w:pPr>
        <w:pStyle w:val="Heading31"/>
        <w:keepNext/>
        <w:keepLines/>
        <w:shd w:val="clear" w:color="auto" w:fill="auto"/>
        <w:spacing w:after="0" w:line="288" w:lineRule="exact"/>
        <w:rPr>
          <w:rFonts w:ascii="Trebuchet MS" w:hAnsi="Trebuchet MS"/>
          <w:sz w:val="24"/>
          <w:szCs w:val="24"/>
        </w:rPr>
      </w:pPr>
      <w:bookmarkStart w:id="4" w:name="bookmark6"/>
      <w:r w:rsidRPr="0019214C">
        <w:rPr>
          <w:rFonts w:ascii="Trebuchet MS" w:hAnsi="Trebuchet MS"/>
          <w:sz w:val="24"/>
          <w:szCs w:val="24"/>
        </w:rPr>
        <w:t>HEMOSTAZA</w:t>
      </w:r>
      <w:bookmarkEnd w:id="4"/>
    </w:p>
    <w:p w:rsidR="00C11D10" w:rsidRPr="0019214C" w:rsidRDefault="00C11D10" w:rsidP="00C11D10">
      <w:pPr>
        <w:pStyle w:val="Bodytext50"/>
        <w:shd w:val="clear" w:color="auto" w:fill="auto"/>
        <w:spacing w:line="288" w:lineRule="exact"/>
        <w:jc w:val="both"/>
        <w:rPr>
          <w:rFonts w:ascii="Trebuchet MS" w:hAnsi="Trebuchet MS"/>
          <w:sz w:val="24"/>
          <w:szCs w:val="24"/>
        </w:rPr>
      </w:pPr>
      <w:proofErr w:type="gramStart"/>
      <w:r w:rsidRPr="0019214C">
        <w:rPr>
          <w:rFonts w:ascii="Trebuchet MS" w:hAnsi="Trebuchet MS"/>
          <w:sz w:val="24"/>
          <w:szCs w:val="24"/>
        </w:rPr>
        <w:t>1 .Fiziologia hemostazei.</w:t>
      </w:r>
      <w:proofErr w:type="gramEnd"/>
      <w:r w:rsidRPr="0019214C">
        <w:rPr>
          <w:rFonts w:ascii="Trebuchet MS" w:hAnsi="Trebuchet MS"/>
          <w:sz w:val="24"/>
          <w:szCs w:val="24"/>
        </w:rPr>
        <w:t xml:space="preserve"> </w:t>
      </w:r>
      <w:proofErr w:type="gramStart"/>
      <w:r w:rsidRPr="0019214C">
        <w:rPr>
          <w:rFonts w:ascii="Trebuchet MS" w:hAnsi="Trebuchet MS"/>
          <w:sz w:val="24"/>
          <w:szCs w:val="24"/>
        </w:rPr>
        <w:t>Hemostaza primară, secundară şi fibrinoliza.</w:t>
      </w:r>
      <w:proofErr w:type="gramEnd"/>
    </w:p>
    <w:p w:rsidR="00C11D10" w:rsidRPr="0019214C" w:rsidRDefault="00C11D10" w:rsidP="00C11D10">
      <w:pPr>
        <w:pStyle w:val="Bodytext50"/>
        <w:numPr>
          <w:ilvl w:val="0"/>
          <w:numId w:val="34"/>
        </w:numPr>
        <w:shd w:val="clear" w:color="auto" w:fill="auto"/>
        <w:tabs>
          <w:tab w:val="left" w:pos="340"/>
        </w:tabs>
        <w:spacing w:line="288" w:lineRule="exact"/>
        <w:jc w:val="both"/>
        <w:rPr>
          <w:rFonts w:ascii="Trebuchet MS" w:hAnsi="Trebuchet MS"/>
          <w:sz w:val="24"/>
          <w:szCs w:val="24"/>
        </w:rPr>
      </w:pPr>
      <w:r w:rsidRPr="0019214C">
        <w:rPr>
          <w:rFonts w:ascii="Trebuchet MS" w:hAnsi="Trebuchet MS"/>
          <w:sz w:val="24"/>
          <w:szCs w:val="24"/>
        </w:rPr>
        <w:t>Recoltarea, transportul şi prelucrarea probelor pentru testele de hemostază.</w:t>
      </w:r>
    </w:p>
    <w:p w:rsidR="00C11D10" w:rsidRPr="0019214C" w:rsidRDefault="00C11D10" w:rsidP="00C11D10">
      <w:pPr>
        <w:pStyle w:val="Bodytext50"/>
        <w:numPr>
          <w:ilvl w:val="0"/>
          <w:numId w:val="34"/>
        </w:numPr>
        <w:shd w:val="clear" w:color="auto" w:fill="auto"/>
        <w:tabs>
          <w:tab w:val="left" w:pos="340"/>
        </w:tabs>
        <w:spacing w:line="288" w:lineRule="exact"/>
        <w:jc w:val="both"/>
        <w:rPr>
          <w:rFonts w:ascii="Trebuchet MS" w:hAnsi="Trebuchet MS"/>
          <w:sz w:val="24"/>
          <w:szCs w:val="24"/>
        </w:rPr>
      </w:pPr>
      <w:r w:rsidRPr="0019214C">
        <w:rPr>
          <w:rFonts w:ascii="Trebuchet MS" w:hAnsi="Trebuchet MS"/>
          <w:sz w:val="24"/>
          <w:szCs w:val="24"/>
        </w:rPr>
        <w:t>Rolul heparinei în hemostază.</w:t>
      </w:r>
    </w:p>
    <w:p w:rsidR="00C11D10" w:rsidRPr="0019214C" w:rsidRDefault="00C11D10" w:rsidP="00C11D10">
      <w:pPr>
        <w:pStyle w:val="Bodytext50"/>
        <w:numPr>
          <w:ilvl w:val="0"/>
          <w:numId w:val="34"/>
        </w:numPr>
        <w:shd w:val="clear" w:color="auto" w:fill="auto"/>
        <w:tabs>
          <w:tab w:val="left" w:pos="344"/>
        </w:tabs>
        <w:spacing w:line="288" w:lineRule="exact"/>
        <w:jc w:val="both"/>
        <w:rPr>
          <w:rFonts w:ascii="Trebuchet MS" w:hAnsi="Trebuchet MS"/>
          <w:sz w:val="24"/>
          <w:szCs w:val="24"/>
        </w:rPr>
      </w:pPr>
      <w:r w:rsidRPr="0019214C">
        <w:rPr>
          <w:rFonts w:ascii="Trebuchet MS" w:hAnsi="Trebuchet MS"/>
          <w:sz w:val="24"/>
          <w:szCs w:val="24"/>
        </w:rPr>
        <w:t>Explorarea hemostazei primare.</w:t>
      </w:r>
    </w:p>
    <w:p w:rsidR="00C11D10" w:rsidRPr="0019214C" w:rsidRDefault="00C11D10" w:rsidP="00C11D10">
      <w:pPr>
        <w:pStyle w:val="Bodytext50"/>
        <w:numPr>
          <w:ilvl w:val="0"/>
          <w:numId w:val="34"/>
        </w:numPr>
        <w:shd w:val="clear" w:color="auto" w:fill="auto"/>
        <w:tabs>
          <w:tab w:val="left" w:pos="344"/>
        </w:tabs>
        <w:spacing w:line="288" w:lineRule="exact"/>
        <w:jc w:val="both"/>
        <w:rPr>
          <w:rFonts w:ascii="Trebuchet MS" w:hAnsi="Trebuchet MS"/>
          <w:sz w:val="24"/>
          <w:szCs w:val="24"/>
        </w:rPr>
      </w:pPr>
      <w:r w:rsidRPr="0019214C">
        <w:rPr>
          <w:rFonts w:ascii="Trebuchet MS" w:hAnsi="Trebuchet MS"/>
          <w:sz w:val="24"/>
          <w:szCs w:val="24"/>
        </w:rPr>
        <w:t>Explorarea hemostazei. Coagulograma. Principiul testelor şi interpretarea rezultatelor.</w:t>
      </w:r>
    </w:p>
    <w:p w:rsidR="00C11D10" w:rsidRPr="0019214C" w:rsidRDefault="00C11D10" w:rsidP="00C11D10">
      <w:pPr>
        <w:pStyle w:val="Bodytext50"/>
        <w:numPr>
          <w:ilvl w:val="0"/>
          <w:numId w:val="34"/>
        </w:numPr>
        <w:shd w:val="clear" w:color="auto" w:fill="auto"/>
        <w:tabs>
          <w:tab w:val="left" w:pos="344"/>
        </w:tabs>
        <w:spacing w:line="288" w:lineRule="exact"/>
        <w:jc w:val="both"/>
        <w:rPr>
          <w:rFonts w:ascii="Trebuchet MS" w:hAnsi="Trebuchet MS"/>
          <w:sz w:val="24"/>
          <w:szCs w:val="24"/>
        </w:rPr>
      </w:pPr>
      <w:r w:rsidRPr="0019214C">
        <w:rPr>
          <w:rFonts w:ascii="Trebuchet MS" w:hAnsi="Trebuchet MS"/>
          <w:sz w:val="24"/>
          <w:szCs w:val="24"/>
        </w:rPr>
        <w:t>Factorii coagulării. Enumerare. Caracteristici. Teste specifice - principii.</w:t>
      </w:r>
    </w:p>
    <w:p w:rsidR="00C11D10" w:rsidRPr="0019214C" w:rsidRDefault="00C11D10" w:rsidP="00C11D10">
      <w:pPr>
        <w:pStyle w:val="Bodytext50"/>
        <w:numPr>
          <w:ilvl w:val="0"/>
          <w:numId w:val="34"/>
        </w:numPr>
        <w:shd w:val="clear" w:color="auto" w:fill="auto"/>
        <w:tabs>
          <w:tab w:val="left" w:pos="344"/>
        </w:tabs>
        <w:spacing w:line="288" w:lineRule="exact"/>
        <w:jc w:val="both"/>
        <w:rPr>
          <w:rFonts w:ascii="Trebuchet MS" w:hAnsi="Trebuchet MS"/>
          <w:sz w:val="24"/>
          <w:szCs w:val="24"/>
        </w:rPr>
      </w:pPr>
      <w:r w:rsidRPr="0019214C">
        <w:rPr>
          <w:rFonts w:ascii="Trebuchet MS" w:hAnsi="Trebuchet MS"/>
          <w:sz w:val="24"/>
          <w:szCs w:val="24"/>
        </w:rPr>
        <w:t>Explorarea fibrinolizei. Teste utile. Principiul testelor şi interpretarea rezultatelor.</w:t>
      </w:r>
    </w:p>
    <w:p w:rsidR="00C11D10" w:rsidRPr="0019214C" w:rsidRDefault="00C11D10" w:rsidP="00C11D10">
      <w:pPr>
        <w:pStyle w:val="Bodytext50"/>
        <w:shd w:val="clear" w:color="auto" w:fill="auto"/>
        <w:spacing w:line="288" w:lineRule="exact"/>
        <w:jc w:val="both"/>
        <w:rPr>
          <w:rFonts w:ascii="Trebuchet MS" w:hAnsi="Trebuchet MS"/>
          <w:sz w:val="24"/>
          <w:szCs w:val="24"/>
        </w:rPr>
      </w:pPr>
      <w:proofErr w:type="gramStart"/>
      <w:r w:rsidRPr="0019214C">
        <w:rPr>
          <w:rFonts w:ascii="Trebuchet MS" w:hAnsi="Trebuchet MS"/>
          <w:sz w:val="24"/>
          <w:szCs w:val="24"/>
        </w:rPr>
        <w:t>8.Investigarea</w:t>
      </w:r>
      <w:proofErr w:type="gramEnd"/>
      <w:r w:rsidRPr="0019214C">
        <w:rPr>
          <w:rFonts w:ascii="Trebuchet MS" w:hAnsi="Trebuchet MS"/>
          <w:sz w:val="24"/>
          <w:szCs w:val="24"/>
        </w:rPr>
        <w:t xml:space="preserve"> funcţiei plachetare. </w:t>
      </w:r>
      <w:proofErr w:type="gramStart"/>
      <w:r w:rsidRPr="0019214C">
        <w:rPr>
          <w:rFonts w:ascii="Trebuchet MS" w:hAnsi="Trebuchet MS"/>
          <w:sz w:val="24"/>
          <w:szCs w:val="24"/>
        </w:rPr>
        <w:t>Agregarea plachetară.</w:t>
      </w:r>
      <w:proofErr w:type="gramEnd"/>
      <w:r w:rsidRPr="0019214C">
        <w:rPr>
          <w:rFonts w:ascii="Trebuchet MS" w:hAnsi="Trebuchet MS"/>
          <w:sz w:val="24"/>
          <w:szCs w:val="24"/>
        </w:rPr>
        <w:t xml:space="preserve"> </w:t>
      </w:r>
      <w:proofErr w:type="gramStart"/>
      <w:r w:rsidRPr="0019214C">
        <w:rPr>
          <w:rFonts w:ascii="Trebuchet MS" w:hAnsi="Trebuchet MS"/>
          <w:sz w:val="24"/>
          <w:szCs w:val="24"/>
        </w:rPr>
        <w:t>Generalităţi.</w:t>
      </w:r>
      <w:proofErr w:type="gramEnd"/>
    </w:p>
    <w:p w:rsidR="00C11D10" w:rsidRPr="0019214C" w:rsidRDefault="00C11D10" w:rsidP="00C11D10">
      <w:pPr>
        <w:pStyle w:val="Bodytext50"/>
        <w:numPr>
          <w:ilvl w:val="0"/>
          <w:numId w:val="35"/>
        </w:numPr>
        <w:shd w:val="clear" w:color="auto" w:fill="auto"/>
        <w:tabs>
          <w:tab w:val="left" w:pos="340"/>
        </w:tabs>
        <w:spacing w:line="288" w:lineRule="exact"/>
        <w:jc w:val="both"/>
        <w:rPr>
          <w:rFonts w:ascii="Trebuchet MS" w:hAnsi="Trebuchet MS"/>
          <w:sz w:val="24"/>
          <w:szCs w:val="24"/>
        </w:rPr>
      </w:pPr>
      <w:r w:rsidRPr="0019214C">
        <w:rPr>
          <w:rFonts w:ascii="Trebuchet MS" w:hAnsi="Trebuchet MS"/>
          <w:sz w:val="24"/>
          <w:szCs w:val="24"/>
        </w:rPr>
        <w:t>Trombozele. Etiologia trombozelor. Explorare, principii şi interpretarea rezultatelor.</w:t>
      </w:r>
    </w:p>
    <w:p w:rsidR="00C11D10" w:rsidRPr="0019214C" w:rsidRDefault="00C11D10" w:rsidP="00C11D10">
      <w:pPr>
        <w:pStyle w:val="Bodytext50"/>
        <w:numPr>
          <w:ilvl w:val="0"/>
          <w:numId w:val="35"/>
        </w:numPr>
        <w:shd w:val="clear" w:color="auto" w:fill="auto"/>
        <w:tabs>
          <w:tab w:val="left" w:pos="430"/>
        </w:tabs>
        <w:spacing w:line="288" w:lineRule="exact"/>
        <w:jc w:val="both"/>
        <w:rPr>
          <w:rFonts w:ascii="Trebuchet MS" w:hAnsi="Trebuchet MS"/>
          <w:sz w:val="24"/>
          <w:szCs w:val="24"/>
        </w:rPr>
      </w:pPr>
      <w:r w:rsidRPr="0019214C">
        <w:rPr>
          <w:rFonts w:ascii="Trebuchet MS" w:hAnsi="Trebuchet MS"/>
          <w:sz w:val="24"/>
          <w:szCs w:val="24"/>
          <w:lang w:val="fr-FR" w:eastAsia="fr-FR" w:bidi="fr-FR"/>
        </w:rPr>
        <w:t xml:space="preserve">Anticoagulante </w:t>
      </w:r>
      <w:r w:rsidRPr="0019214C">
        <w:rPr>
          <w:rFonts w:ascii="Trebuchet MS" w:hAnsi="Trebuchet MS"/>
          <w:sz w:val="24"/>
          <w:szCs w:val="24"/>
        </w:rPr>
        <w:t>fiziologice. Teste de laborator.</w:t>
      </w:r>
    </w:p>
    <w:p w:rsidR="00C11D10" w:rsidRPr="0019214C" w:rsidRDefault="00C11D10" w:rsidP="00C11D10">
      <w:pPr>
        <w:pStyle w:val="Bodytext50"/>
        <w:numPr>
          <w:ilvl w:val="0"/>
          <w:numId w:val="35"/>
        </w:numPr>
        <w:shd w:val="clear" w:color="auto" w:fill="auto"/>
        <w:tabs>
          <w:tab w:val="left" w:pos="441"/>
        </w:tabs>
        <w:spacing w:line="288" w:lineRule="exact"/>
        <w:jc w:val="both"/>
        <w:rPr>
          <w:rFonts w:ascii="Trebuchet MS" w:hAnsi="Trebuchet MS"/>
          <w:sz w:val="24"/>
          <w:szCs w:val="24"/>
        </w:rPr>
      </w:pPr>
      <w:r w:rsidRPr="0019214C">
        <w:rPr>
          <w:rFonts w:ascii="Trebuchet MS" w:hAnsi="Trebuchet MS"/>
          <w:sz w:val="24"/>
          <w:szCs w:val="24"/>
        </w:rPr>
        <w:t xml:space="preserve">Heparina şi anticoagulanlele orale (cumarinice). Monitorizarea terapiei </w:t>
      </w:r>
      <w:r w:rsidRPr="0019214C">
        <w:rPr>
          <w:rFonts w:ascii="Trebuchet MS" w:hAnsi="Trebuchet MS"/>
          <w:sz w:val="24"/>
          <w:szCs w:val="24"/>
          <w:lang w:val="fr-FR" w:eastAsia="fr-FR" w:bidi="fr-FR"/>
        </w:rPr>
        <w:t xml:space="preserve">anticoagulante. </w:t>
      </w:r>
      <w:r w:rsidRPr="0019214C">
        <w:rPr>
          <w:rFonts w:ascii="Trebuchet MS" w:hAnsi="Trebuchet MS"/>
          <w:sz w:val="24"/>
          <w:szCs w:val="24"/>
        </w:rPr>
        <w:t>Utilitate INR. Intervale terapeutice.</w:t>
      </w:r>
    </w:p>
    <w:p w:rsidR="00C11D10" w:rsidRPr="0019214C" w:rsidRDefault="00755240" w:rsidP="00C11D10">
      <w:pPr>
        <w:pStyle w:val="Bodytext50"/>
        <w:numPr>
          <w:ilvl w:val="0"/>
          <w:numId w:val="35"/>
        </w:numPr>
        <w:shd w:val="clear" w:color="auto" w:fill="auto"/>
        <w:tabs>
          <w:tab w:val="left" w:pos="430"/>
        </w:tabs>
        <w:spacing w:line="288" w:lineRule="exact"/>
        <w:jc w:val="both"/>
        <w:rPr>
          <w:rFonts w:ascii="Trebuchet MS" w:hAnsi="Trebuchet MS"/>
          <w:sz w:val="24"/>
          <w:szCs w:val="24"/>
        </w:rPr>
      </w:pPr>
      <w:r w:rsidRPr="0019214C">
        <w:rPr>
          <w:rFonts w:ascii="Trebuchet MS" w:hAnsi="Trebuchet MS"/>
          <w:noProof/>
          <w:sz w:val="24"/>
          <w:szCs w:val="24"/>
          <w:lang w:val="ro-RO" w:eastAsia="ro-RO"/>
        </w:rPr>
        <mc:AlternateContent>
          <mc:Choice Requires="wps">
            <w:drawing>
              <wp:anchor distT="0" distB="88265" distL="63500" distR="63500" simplePos="0" relativeHeight="251663360" behindDoc="1" locked="0" layoutInCell="1" allowOverlap="1" wp14:anchorId="2E184565" wp14:editId="742AF4F3">
                <wp:simplePos x="0" y="0"/>
                <wp:positionH relativeFrom="margin">
                  <wp:posOffset>2299970</wp:posOffset>
                </wp:positionH>
                <wp:positionV relativeFrom="paragraph">
                  <wp:posOffset>247015</wp:posOffset>
                </wp:positionV>
                <wp:extent cx="1714500" cy="14605"/>
                <wp:effectExtent l="0" t="0" r="0" b="4445"/>
                <wp:wrapTopAndBottom/>
                <wp:docPr id="3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4C" w:rsidRDefault="0019214C" w:rsidP="00C11D10">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left:0;text-align:left;margin-left:181.1pt;margin-top:19.45pt;width:135pt;height:1.15pt;z-index:-251653120;visibility:visible;mso-wrap-style:square;mso-width-percent:0;mso-height-percent:0;mso-wrap-distance-left:5pt;mso-wrap-distance-top:0;mso-wrap-distance-right:5pt;mso-wrap-distance-bottom:6.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C7rgIAALE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" filled="f" stroked="f">
                <v:textbox style="mso-fit-shape-to-text:t" inset="0,0,0,0">
                  <w:txbxContent>
                    <w:p w:rsidR="0016312F" w:rsidRDefault="0016312F" w:rsidP="00C11D10">
                      <w:pPr>
                        <w:jc w:val="center"/>
                        <w:rPr>
                          <w:sz w:val="2"/>
                          <w:szCs w:val="2"/>
                        </w:rPr>
                      </w:pPr>
                    </w:p>
                  </w:txbxContent>
                </v:textbox>
                <w10:wrap type="topAndBottom" anchorx="margin"/>
              </v:shape>
            </w:pict>
          </mc:Fallback>
        </mc:AlternateContent>
      </w:r>
      <w:r w:rsidR="00C11D10" w:rsidRPr="0019214C">
        <w:rPr>
          <w:rFonts w:ascii="Trebuchet MS" w:hAnsi="Trebuchet MS"/>
          <w:sz w:val="24"/>
          <w:szCs w:val="24"/>
        </w:rPr>
        <w:t>Coagularea intravasculară diseminată. Generalităţi. Investigare de laborator</w:t>
      </w:r>
    </w:p>
    <w:p w:rsidR="00C11D10" w:rsidRPr="0019214C" w:rsidRDefault="00C11D10" w:rsidP="00C11D10">
      <w:pPr>
        <w:pStyle w:val="Heading31"/>
        <w:keepNext/>
        <w:keepLines/>
        <w:shd w:val="clear" w:color="auto" w:fill="auto"/>
        <w:spacing w:after="12" w:line="210" w:lineRule="exact"/>
        <w:jc w:val="left"/>
        <w:rPr>
          <w:rFonts w:ascii="Trebuchet MS" w:hAnsi="Trebuchet MS"/>
          <w:sz w:val="24"/>
          <w:szCs w:val="24"/>
        </w:rPr>
      </w:pPr>
      <w:bookmarkStart w:id="5" w:name="bookmark7"/>
      <w:r w:rsidRPr="0019214C">
        <w:rPr>
          <w:rFonts w:ascii="Trebuchet MS" w:hAnsi="Trebuchet MS"/>
          <w:sz w:val="24"/>
          <w:szCs w:val="24"/>
        </w:rPr>
        <w:t xml:space="preserve">NOŢIUNI </w:t>
      </w:r>
      <w:r w:rsidRPr="0019214C">
        <w:rPr>
          <w:rFonts w:ascii="Trebuchet MS" w:hAnsi="Trebuchet MS"/>
          <w:sz w:val="24"/>
          <w:szCs w:val="24"/>
          <w:lang w:val="es-ES" w:eastAsia="es-ES" w:bidi="es-ES"/>
        </w:rPr>
        <w:t xml:space="preserve">DE </w:t>
      </w:r>
      <w:r w:rsidRPr="0019214C">
        <w:rPr>
          <w:rFonts w:ascii="Trebuchet MS" w:hAnsi="Trebuchet MS"/>
          <w:sz w:val="24"/>
          <w:szCs w:val="24"/>
        </w:rPr>
        <w:t>IMUNOLOGIE</w:t>
      </w:r>
      <w:bookmarkEnd w:id="5"/>
    </w:p>
    <w:p w:rsidR="00C11D10" w:rsidRPr="0019214C" w:rsidRDefault="00C11D10" w:rsidP="00C11D10">
      <w:pPr>
        <w:pStyle w:val="Bodytext50"/>
        <w:shd w:val="clear" w:color="auto" w:fill="auto"/>
        <w:spacing w:after="286" w:line="210" w:lineRule="exact"/>
        <w:rPr>
          <w:rFonts w:ascii="Trebuchet MS" w:hAnsi="Trebuchet MS"/>
          <w:sz w:val="24"/>
          <w:szCs w:val="24"/>
        </w:rPr>
      </w:pPr>
      <w:r w:rsidRPr="0019214C">
        <w:rPr>
          <w:rFonts w:ascii="Trebuchet MS" w:hAnsi="Trebuchet MS"/>
          <w:sz w:val="24"/>
          <w:szCs w:val="24"/>
        </w:rPr>
        <w:t xml:space="preserve">Tehnici pentru analiza proteinelor: electroforeza şi </w:t>
      </w:r>
      <w:r w:rsidRPr="0019214C">
        <w:rPr>
          <w:rFonts w:ascii="Trebuchet MS" w:hAnsi="Trebuchet MS"/>
          <w:sz w:val="24"/>
          <w:szCs w:val="24"/>
          <w:lang w:val="es-ES" w:eastAsia="es-ES" w:bidi="es-ES"/>
        </w:rPr>
        <w:t xml:space="preserve">cromatografía. </w:t>
      </w:r>
      <w:proofErr w:type="gramStart"/>
      <w:r w:rsidRPr="0019214C">
        <w:rPr>
          <w:rFonts w:ascii="Trebuchet MS" w:hAnsi="Trebuchet MS"/>
          <w:sz w:val="24"/>
          <w:szCs w:val="24"/>
        </w:rPr>
        <w:t>Principii şi aplicaţii.</w:t>
      </w:r>
      <w:proofErr w:type="gramEnd"/>
    </w:p>
    <w:p w:rsidR="00C11D10" w:rsidRPr="0019214C" w:rsidRDefault="00C11D10" w:rsidP="00C11D10">
      <w:pPr>
        <w:pStyle w:val="Heading31"/>
        <w:keepNext/>
        <w:keepLines/>
        <w:shd w:val="clear" w:color="auto" w:fill="auto"/>
        <w:spacing w:after="0" w:line="288" w:lineRule="exact"/>
        <w:ind w:right="1380"/>
        <w:jc w:val="left"/>
        <w:rPr>
          <w:rFonts w:ascii="Trebuchet MS" w:hAnsi="Trebuchet MS"/>
          <w:sz w:val="24"/>
          <w:szCs w:val="24"/>
        </w:rPr>
      </w:pPr>
      <w:bookmarkStart w:id="6" w:name="bookmark8"/>
      <w:r w:rsidRPr="0019214C">
        <w:rPr>
          <w:rFonts w:ascii="Trebuchet MS" w:hAnsi="Trebuchet MS"/>
          <w:sz w:val="24"/>
          <w:szCs w:val="24"/>
        </w:rPr>
        <w:t>IMUNOLOGIE CLINICĂ Markeri tumorali</w:t>
      </w:r>
      <w:bookmarkEnd w:id="6"/>
    </w:p>
    <w:p w:rsidR="00C11D10" w:rsidRPr="0019214C" w:rsidRDefault="00C11D10" w:rsidP="00C11D10">
      <w:pPr>
        <w:pStyle w:val="Bodytext50"/>
        <w:shd w:val="clear" w:color="auto" w:fill="auto"/>
        <w:spacing w:line="288" w:lineRule="exact"/>
        <w:ind w:right="1380"/>
        <w:rPr>
          <w:rFonts w:ascii="Trebuchet MS" w:hAnsi="Trebuchet MS"/>
          <w:sz w:val="24"/>
          <w:szCs w:val="24"/>
        </w:rPr>
      </w:pPr>
      <w:r w:rsidRPr="0019214C">
        <w:rPr>
          <w:rFonts w:ascii="Trebuchet MS" w:hAnsi="Trebuchet MS"/>
          <w:sz w:val="24"/>
          <w:szCs w:val="24"/>
        </w:rPr>
        <w:t xml:space="preserve">-Antigenul carcinoembrionar CEA -Alfa-fetoproteina AFP -Antigenul </w:t>
      </w:r>
      <w:r w:rsidRPr="0019214C">
        <w:rPr>
          <w:rFonts w:ascii="Trebuchet MS" w:hAnsi="Trebuchet MS"/>
          <w:sz w:val="24"/>
          <w:szCs w:val="24"/>
          <w:lang w:val="es-ES" w:eastAsia="es-ES" w:bidi="es-ES"/>
        </w:rPr>
        <w:t xml:space="preserve">gastrointestinal </w:t>
      </w:r>
      <w:r w:rsidRPr="0019214C">
        <w:rPr>
          <w:rFonts w:ascii="Trebuchet MS" w:hAnsi="Trebuchet MS"/>
          <w:sz w:val="24"/>
          <w:szCs w:val="24"/>
        </w:rPr>
        <w:t xml:space="preserve">CA 19-9 -Antigenul tumorilor </w:t>
      </w:r>
      <w:r w:rsidRPr="0019214C">
        <w:rPr>
          <w:rFonts w:ascii="Trebuchet MS" w:hAnsi="Trebuchet MS"/>
          <w:sz w:val="24"/>
          <w:szCs w:val="24"/>
          <w:lang w:val="es-ES" w:eastAsia="es-ES" w:bidi="es-ES"/>
        </w:rPr>
        <w:t xml:space="preserve">mamare </w:t>
      </w:r>
      <w:r w:rsidRPr="0019214C">
        <w:rPr>
          <w:rFonts w:ascii="Trebuchet MS" w:hAnsi="Trebuchet MS"/>
          <w:sz w:val="24"/>
          <w:szCs w:val="24"/>
        </w:rPr>
        <w:t xml:space="preserve">CA 15-3 -Antigenul </w:t>
      </w:r>
      <w:r w:rsidRPr="0019214C">
        <w:rPr>
          <w:rFonts w:ascii="Trebuchet MS" w:hAnsi="Trebuchet MS"/>
          <w:sz w:val="24"/>
          <w:szCs w:val="24"/>
          <w:lang w:val="es-ES" w:eastAsia="es-ES" w:bidi="es-ES"/>
        </w:rPr>
        <w:t xml:space="preserve">ovarían </w:t>
      </w:r>
      <w:r w:rsidRPr="0019214C">
        <w:rPr>
          <w:rFonts w:ascii="Trebuchet MS" w:hAnsi="Trebuchet MS"/>
          <w:sz w:val="24"/>
          <w:szCs w:val="24"/>
        </w:rPr>
        <w:t>CA 125 -Antigenul specific prostatic PSA -Fosfataza acidă prostatică PAP -Tireoglobulina -Feritina</w:t>
      </w:r>
    </w:p>
    <w:p w:rsidR="00C11D10" w:rsidRPr="0019214C" w:rsidRDefault="00C11D10" w:rsidP="00C11D10">
      <w:pPr>
        <w:pStyle w:val="Bodytext50"/>
        <w:shd w:val="clear" w:color="auto" w:fill="auto"/>
        <w:spacing w:after="240" w:line="288" w:lineRule="exact"/>
        <w:jc w:val="both"/>
        <w:rPr>
          <w:rFonts w:ascii="Trebuchet MS" w:hAnsi="Trebuchet MS"/>
          <w:sz w:val="24"/>
          <w:szCs w:val="24"/>
          <w:lang w:val="es-ES" w:eastAsia="es-ES" w:bidi="es-ES"/>
        </w:rPr>
      </w:pPr>
      <w:r w:rsidRPr="0019214C">
        <w:rPr>
          <w:rFonts w:ascii="Trebuchet MS" w:hAnsi="Trebuchet MS"/>
          <w:sz w:val="24"/>
          <w:szCs w:val="24"/>
        </w:rPr>
        <w:lastRenderedPageBreak/>
        <w:t xml:space="preserve">-Recomandări pentru utilizarea markerilor tumorali în cancer: hepatic, pancreatic, gastric, colorectal, </w:t>
      </w:r>
      <w:r w:rsidRPr="0019214C">
        <w:rPr>
          <w:rFonts w:ascii="Trebuchet MS" w:hAnsi="Trebuchet MS"/>
          <w:sz w:val="24"/>
          <w:szCs w:val="24"/>
          <w:lang w:val="es-ES" w:eastAsia="es-ES" w:bidi="es-ES"/>
        </w:rPr>
        <w:t xml:space="preserve">mamar, ovarían, </w:t>
      </w:r>
      <w:r w:rsidRPr="0019214C">
        <w:rPr>
          <w:rFonts w:ascii="Trebuchet MS" w:hAnsi="Trebuchet MS"/>
          <w:sz w:val="24"/>
          <w:szCs w:val="24"/>
        </w:rPr>
        <w:t xml:space="preserve">prostatic, pulmonar </w:t>
      </w:r>
      <w:r w:rsidRPr="0019214C">
        <w:rPr>
          <w:rFonts w:ascii="Trebuchet MS" w:hAnsi="Trebuchet MS"/>
          <w:sz w:val="24"/>
          <w:szCs w:val="24"/>
          <w:lang w:val="es-ES" w:eastAsia="es-ES" w:bidi="es-ES"/>
        </w:rPr>
        <w:t>etc.</w:t>
      </w:r>
    </w:p>
    <w:p w:rsidR="00C11D10" w:rsidRPr="0019214C" w:rsidRDefault="00C11D10" w:rsidP="00C11D10">
      <w:pPr>
        <w:pStyle w:val="Bodytext70"/>
        <w:shd w:val="clear" w:color="auto" w:fill="auto"/>
        <w:spacing w:before="0"/>
        <w:rPr>
          <w:rFonts w:ascii="Trebuchet MS" w:hAnsi="Trebuchet MS"/>
          <w:sz w:val="24"/>
          <w:szCs w:val="24"/>
        </w:rPr>
      </w:pPr>
      <w:r w:rsidRPr="0019214C">
        <w:rPr>
          <w:rFonts w:ascii="Trebuchet MS" w:hAnsi="Trebuchet MS"/>
          <w:sz w:val="24"/>
          <w:szCs w:val="24"/>
        </w:rPr>
        <w:t>Hormoni tiroidieni</w:t>
      </w:r>
    </w:p>
    <w:p w:rsidR="00C11D10" w:rsidRPr="0019214C" w:rsidRDefault="00C11D10" w:rsidP="00C11D10">
      <w:pPr>
        <w:pStyle w:val="Bodytext50"/>
        <w:shd w:val="clear" w:color="auto" w:fill="auto"/>
        <w:spacing w:line="288" w:lineRule="exact"/>
        <w:rPr>
          <w:rFonts w:ascii="Trebuchet MS" w:hAnsi="Trebuchet MS"/>
          <w:sz w:val="24"/>
          <w:szCs w:val="24"/>
        </w:rPr>
      </w:pPr>
      <w:r w:rsidRPr="0019214C">
        <w:rPr>
          <w:rFonts w:ascii="Trebuchet MS" w:hAnsi="Trebuchet MS"/>
          <w:sz w:val="24"/>
          <w:szCs w:val="24"/>
        </w:rPr>
        <w:t>1 .Biosinteza hormonilor tiroidieni</w:t>
      </w:r>
    </w:p>
    <w:p w:rsidR="00C11D10" w:rsidRPr="0019214C" w:rsidRDefault="00C11D10" w:rsidP="00C11D10">
      <w:pPr>
        <w:pStyle w:val="Bodytext50"/>
        <w:numPr>
          <w:ilvl w:val="0"/>
          <w:numId w:val="36"/>
        </w:numPr>
        <w:shd w:val="clear" w:color="auto" w:fill="auto"/>
        <w:tabs>
          <w:tab w:val="left" w:pos="340"/>
        </w:tabs>
        <w:spacing w:line="288" w:lineRule="exact"/>
        <w:jc w:val="both"/>
        <w:rPr>
          <w:rFonts w:ascii="Trebuchet MS" w:hAnsi="Trebuchet MS"/>
          <w:sz w:val="24"/>
          <w:szCs w:val="24"/>
        </w:rPr>
      </w:pPr>
      <w:r w:rsidRPr="0019214C">
        <w:rPr>
          <w:rFonts w:ascii="Trebuchet MS" w:hAnsi="Trebuchet MS"/>
          <w:sz w:val="24"/>
          <w:szCs w:val="24"/>
        </w:rPr>
        <w:t>Catabolismul iodotironinelor</w:t>
      </w:r>
    </w:p>
    <w:p w:rsidR="00C11D10" w:rsidRPr="0019214C" w:rsidRDefault="00C11D10" w:rsidP="00C11D10">
      <w:pPr>
        <w:pStyle w:val="Bodytext50"/>
        <w:numPr>
          <w:ilvl w:val="0"/>
          <w:numId w:val="36"/>
        </w:numPr>
        <w:shd w:val="clear" w:color="auto" w:fill="auto"/>
        <w:tabs>
          <w:tab w:val="left" w:pos="340"/>
        </w:tabs>
        <w:spacing w:line="288" w:lineRule="exact"/>
        <w:jc w:val="both"/>
        <w:rPr>
          <w:rFonts w:ascii="Trebuchet MS" w:hAnsi="Trebuchet MS"/>
          <w:sz w:val="24"/>
          <w:szCs w:val="24"/>
        </w:rPr>
      </w:pPr>
      <w:r w:rsidRPr="0019214C">
        <w:rPr>
          <w:rFonts w:ascii="Trebuchet MS" w:hAnsi="Trebuchet MS"/>
          <w:sz w:val="24"/>
          <w:szCs w:val="24"/>
        </w:rPr>
        <w:t>Rolul biologic al hormonilor tiroidieni</w:t>
      </w:r>
    </w:p>
    <w:p w:rsidR="00C11D10" w:rsidRPr="0019214C" w:rsidRDefault="00C11D10" w:rsidP="00C11D10">
      <w:pPr>
        <w:pStyle w:val="Bodytext50"/>
        <w:numPr>
          <w:ilvl w:val="0"/>
          <w:numId w:val="36"/>
        </w:numPr>
        <w:shd w:val="clear" w:color="auto" w:fill="auto"/>
        <w:tabs>
          <w:tab w:val="left" w:pos="340"/>
        </w:tabs>
        <w:spacing w:line="288" w:lineRule="exact"/>
        <w:jc w:val="both"/>
        <w:rPr>
          <w:rFonts w:ascii="Trebuchet MS" w:hAnsi="Trebuchet MS"/>
          <w:sz w:val="24"/>
          <w:szCs w:val="24"/>
        </w:rPr>
      </w:pPr>
      <w:r w:rsidRPr="0019214C">
        <w:rPr>
          <w:rFonts w:ascii="Trebuchet MS" w:hAnsi="Trebuchet MS"/>
          <w:sz w:val="24"/>
          <w:szCs w:val="24"/>
        </w:rPr>
        <w:t>Hormonul foliculostimulant (structură, acţiune biologică)</w:t>
      </w:r>
    </w:p>
    <w:p w:rsidR="00C11D10" w:rsidRPr="0019214C" w:rsidRDefault="00C11D10" w:rsidP="00C11D10">
      <w:pPr>
        <w:pStyle w:val="Bodytext50"/>
        <w:numPr>
          <w:ilvl w:val="0"/>
          <w:numId w:val="36"/>
        </w:numPr>
        <w:shd w:val="clear" w:color="auto" w:fill="auto"/>
        <w:tabs>
          <w:tab w:val="left" w:pos="340"/>
        </w:tabs>
        <w:spacing w:line="288" w:lineRule="exact"/>
        <w:jc w:val="both"/>
        <w:rPr>
          <w:rFonts w:ascii="Trebuchet MS" w:hAnsi="Trebuchet MS"/>
          <w:sz w:val="24"/>
          <w:szCs w:val="24"/>
        </w:rPr>
      </w:pPr>
      <w:r w:rsidRPr="0019214C">
        <w:rPr>
          <w:rFonts w:ascii="Trebuchet MS" w:hAnsi="Trebuchet MS"/>
          <w:sz w:val="24"/>
          <w:szCs w:val="24"/>
        </w:rPr>
        <w:t>Hormonul luteinizant (structură, acţiune biologică)</w:t>
      </w:r>
    </w:p>
    <w:p w:rsidR="00C11D10" w:rsidRPr="0019214C" w:rsidRDefault="00C11D10" w:rsidP="00C11D10">
      <w:pPr>
        <w:pStyle w:val="Bodytext50"/>
        <w:numPr>
          <w:ilvl w:val="0"/>
          <w:numId w:val="36"/>
        </w:numPr>
        <w:shd w:val="clear" w:color="auto" w:fill="auto"/>
        <w:tabs>
          <w:tab w:val="left" w:pos="340"/>
        </w:tabs>
        <w:spacing w:line="288" w:lineRule="exact"/>
        <w:jc w:val="both"/>
        <w:rPr>
          <w:rFonts w:ascii="Trebuchet MS" w:hAnsi="Trebuchet MS"/>
          <w:sz w:val="24"/>
          <w:szCs w:val="24"/>
        </w:rPr>
      </w:pPr>
      <w:r w:rsidRPr="0019214C">
        <w:rPr>
          <w:rFonts w:ascii="Trebuchet MS" w:hAnsi="Trebuchet MS"/>
          <w:sz w:val="24"/>
          <w:szCs w:val="24"/>
          <w:lang w:val="es-ES" w:eastAsia="es-ES" w:bidi="es-ES"/>
        </w:rPr>
        <w:t xml:space="preserve">Prolactina </w:t>
      </w:r>
      <w:r w:rsidRPr="0019214C">
        <w:rPr>
          <w:rFonts w:ascii="Trebuchet MS" w:hAnsi="Trebuchet MS"/>
          <w:sz w:val="24"/>
          <w:szCs w:val="24"/>
        </w:rPr>
        <w:t>(structură, acţiune biologică)</w:t>
      </w:r>
    </w:p>
    <w:p w:rsidR="00C11D10" w:rsidRPr="0019214C" w:rsidRDefault="00C11D10" w:rsidP="00C11D10">
      <w:pPr>
        <w:pStyle w:val="Bodytext50"/>
        <w:numPr>
          <w:ilvl w:val="0"/>
          <w:numId w:val="36"/>
        </w:numPr>
        <w:shd w:val="clear" w:color="auto" w:fill="auto"/>
        <w:tabs>
          <w:tab w:val="left" w:pos="343"/>
        </w:tabs>
        <w:spacing w:line="288" w:lineRule="exact"/>
        <w:jc w:val="both"/>
        <w:rPr>
          <w:rFonts w:ascii="Trebuchet MS" w:hAnsi="Trebuchet MS"/>
          <w:sz w:val="24"/>
          <w:szCs w:val="24"/>
        </w:rPr>
      </w:pPr>
      <w:r w:rsidRPr="0019214C">
        <w:rPr>
          <w:rFonts w:ascii="Trebuchet MS" w:hAnsi="Trebuchet MS"/>
          <w:sz w:val="24"/>
          <w:szCs w:val="24"/>
        </w:rPr>
        <w:t>Hepatita B acută şi cronică (grad de infecţiozitate, monitorizare, evaluarea succesului terapiei antivirale)</w:t>
      </w:r>
    </w:p>
    <w:p w:rsidR="00C11D10" w:rsidRPr="0019214C" w:rsidRDefault="00C11D10" w:rsidP="00674C82">
      <w:pPr>
        <w:pStyle w:val="Bodytext50"/>
        <w:shd w:val="clear" w:color="auto" w:fill="auto"/>
        <w:spacing w:line="288" w:lineRule="exact"/>
        <w:ind w:left="720"/>
        <w:jc w:val="both"/>
        <w:rPr>
          <w:rFonts w:ascii="Trebuchet MS" w:hAnsi="Trebuchet MS"/>
          <w:sz w:val="24"/>
          <w:szCs w:val="24"/>
        </w:rPr>
      </w:pPr>
      <w:r w:rsidRPr="0019214C">
        <w:rPr>
          <w:rFonts w:ascii="Trebuchet MS" w:hAnsi="Trebuchet MS"/>
          <w:sz w:val="24"/>
          <w:szCs w:val="24"/>
        </w:rPr>
        <w:t>-AgHBe</w:t>
      </w:r>
    </w:p>
    <w:p w:rsidR="00C11D10" w:rsidRPr="0019214C" w:rsidRDefault="00C11D10" w:rsidP="00674C82">
      <w:pPr>
        <w:pStyle w:val="Bodytext50"/>
        <w:shd w:val="clear" w:color="auto" w:fill="auto"/>
        <w:spacing w:line="288" w:lineRule="exact"/>
        <w:ind w:left="720"/>
        <w:jc w:val="both"/>
        <w:rPr>
          <w:rFonts w:ascii="Trebuchet MS" w:hAnsi="Trebuchet MS"/>
          <w:sz w:val="24"/>
          <w:szCs w:val="24"/>
        </w:rPr>
      </w:pPr>
      <w:r w:rsidRPr="0019214C">
        <w:rPr>
          <w:rFonts w:ascii="Trebuchet MS" w:hAnsi="Trebuchet MS"/>
          <w:sz w:val="24"/>
          <w:szCs w:val="24"/>
        </w:rPr>
        <w:t>-AgHBs</w:t>
      </w:r>
    </w:p>
    <w:p w:rsidR="00C11D10" w:rsidRPr="0019214C" w:rsidRDefault="00C11D10" w:rsidP="00674C82">
      <w:pPr>
        <w:pStyle w:val="Bodytext50"/>
        <w:shd w:val="clear" w:color="auto" w:fill="auto"/>
        <w:spacing w:line="288" w:lineRule="exact"/>
        <w:ind w:left="720"/>
        <w:jc w:val="both"/>
        <w:rPr>
          <w:rFonts w:ascii="Trebuchet MS" w:hAnsi="Trebuchet MS"/>
          <w:sz w:val="24"/>
          <w:szCs w:val="24"/>
        </w:rPr>
      </w:pPr>
      <w:r w:rsidRPr="0019214C">
        <w:rPr>
          <w:rFonts w:ascii="Trebuchet MS" w:hAnsi="Trebuchet MS"/>
          <w:sz w:val="24"/>
          <w:szCs w:val="24"/>
        </w:rPr>
        <w:t>-Anti-HBc</w:t>
      </w:r>
    </w:p>
    <w:p w:rsidR="00C11D10" w:rsidRPr="0019214C" w:rsidRDefault="00C11D10" w:rsidP="00674C82">
      <w:pPr>
        <w:pStyle w:val="Bodytext50"/>
        <w:shd w:val="clear" w:color="auto" w:fill="auto"/>
        <w:spacing w:line="288" w:lineRule="exact"/>
        <w:ind w:left="720"/>
        <w:jc w:val="both"/>
        <w:rPr>
          <w:rFonts w:ascii="Trebuchet MS" w:hAnsi="Trebuchet MS"/>
          <w:sz w:val="24"/>
          <w:szCs w:val="24"/>
        </w:rPr>
      </w:pPr>
      <w:r w:rsidRPr="0019214C">
        <w:rPr>
          <w:rFonts w:ascii="Trebuchet MS" w:hAnsi="Trebuchet MS"/>
          <w:sz w:val="24"/>
          <w:szCs w:val="24"/>
        </w:rPr>
        <w:t>-Anti-HBc-igM</w:t>
      </w:r>
    </w:p>
    <w:p w:rsidR="00C11D10" w:rsidRPr="0019214C" w:rsidRDefault="00C11D10" w:rsidP="00674C82">
      <w:pPr>
        <w:pStyle w:val="Bodytext50"/>
        <w:shd w:val="clear" w:color="auto" w:fill="auto"/>
        <w:spacing w:line="288" w:lineRule="exact"/>
        <w:ind w:left="720"/>
        <w:jc w:val="both"/>
        <w:rPr>
          <w:rFonts w:ascii="Trebuchet MS" w:hAnsi="Trebuchet MS"/>
          <w:sz w:val="24"/>
          <w:szCs w:val="24"/>
        </w:rPr>
      </w:pPr>
      <w:r w:rsidRPr="0019214C">
        <w:rPr>
          <w:rFonts w:ascii="Trebuchet MS" w:hAnsi="Trebuchet MS"/>
          <w:sz w:val="24"/>
          <w:szCs w:val="24"/>
        </w:rPr>
        <w:t>-Anti-HBe</w:t>
      </w:r>
    </w:p>
    <w:p w:rsidR="00C11D10" w:rsidRPr="0019214C" w:rsidRDefault="00C11D10" w:rsidP="00674C82">
      <w:pPr>
        <w:pStyle w:val="Bodytext50"/>
        <w:shd w:val="clear" w:color="auto" w:fill="auto"/>
        <w:spacing w:line="288" w:lineRule="exact"/>
        <w:ind w:left="720"/>
        <w:jc w:val="both"/>
        <w:rPr>
          <w:rFonts w:ascii="Trebuchet MS" w:hAnsi="Trebuchet MS"/>
          <w:sz w:val="24"/>
          <w:szCs w:val="24"/>
        </w:rPr>
      </w:pPr>
      <w:r w:rsidRPr="0019214C">
        <w:rPr>
          <w:rFonts w:ascii="Trebuchet MS" w:hAnsi="Trebuchet MS"/>
          <w:sz w:val="24"/>
          <w:szCs w:val="24"/>
        </w:rPr>
        <w:t>-Anti-HBs</w:t>
      </w:r>
    </w:p>
    <w:p w:rsidR="00C11D10" w:rsidRPr="0019214C" w:rsidRDefault="00C11D10" w:rsidP="00C11D10">
      <w:pPr>
        <w:pStyle w:val="Bodytext50"/>
        <w:numPr>
          <w:ilvl w:val="0"/>
          <w:numId w:val="36"/>
        </w:numPr>
        <w:shd w:val="clear" w:color="auto" w:fill="auto"/>
        <w:tabs>
          <w:tab w:val="left" w:pos="340"/>
        </w:tabs>
        <w:spacing w:line="288" w:lineRule="exact"/>
        <w:jc w:val="both"/>
        <w:rPr>
          <w:rFonts w:ascii="Trebuchet MS" w:hAnsi="Trebuchet MS"/>
          <w:sz w:val="24"/>
          <w:szCs w:val="24"/>
        </w:rPr>
      </w:pPr>
      <w:r w:rsidRPr="0019214C">
        <w:rPr>
          <w:rFonts w:ascii="Trebuchet MS" w:hAnsi="Trebuchet MS"/>
          <w:sz w:val="24"/>
          <w:szCs w:val="24"/>
        </w:rPr>
        <w:t>Virusul Hepatitei C (diagnostic infecţie acută/cronică) - Anti-HCV</w:t>
      </w:r>
    </w:p>
    <w:p w:rsidR="00C11D10" w:rsidRPr="0019214C" w:rsidRDefault="00C11D10" w:rsidP="00C11D10">
      <w:pPr>
        <w:pStyle w:val="Bodytext50"/>
        <w:numPr>
          <w:ilvl w:val="0"/>
          <w:numId w:val="36"/>
        </w:numPr>
        <w:shd w:val="clear" w:color="auto" w:fill="auto"/>
        <w:tabs>
          <w:tab w:val="left" w:pos="340"/>
        </w:tabs>
        <w:spacing w:after="240" w:line="288" w:lineRule="exact"/>
        <w:jc w:val="both"/>
        <w:rPr>
          <w:rFonts w:ascii="Trebuchet MS" w:hAnsi="Trebuchet MS"/>
          <w:sz w:val="24"/>
          <w:szCs w:val="24"/>
        </w:rPr>
      </w:pPr>
      <w:r w:rsidRPr="0019214C">
        <w:rPr>
          <w:rFonts w:ascii="Trebuchet MS" w:hAnsi="Trebuchet MS"/>
          <w:sz w:val="24"/>
          <w:szCs w:val="24"/>
        </w:rPr>
        <w:t>Virusul imunodeficienţei umane (HIV)</w:t>
      </w:r>
    </w:p>
    <w:p w:rsidR="00C11D10" w:rsidRPr="0019214C" w:rsidRDefault="00C11D10" w:rsidP="00C11D10">
      <w:pPr>
        <w:pStyle w:val="Heading31"/>
        <w:keepNext/>
        <w:keepLines/>
        <w:shd w:val="clear" w:color="auto" w:fill="auto"/>
        <w:spacing w:after="0" w:line="288" w:lineRule="exact"/>
        <w:rPr>
          <w:rFonts w:ascii="Trebuchet MS" w:hAnsi="Trebuchet MS"/>
          <w:sz w:val="24"/>
          <w:szCs w:val="24"/>
        </w:rPr>
      </w:pPr>
      <w:bookmarkStart w:id="7" w:name="bookmark9"/>
      <w:r w:rsidRPr="0019214C">
        <w:rPr>
          <w:rFonts w:ascii="Trebuchet MS" w:hAnsi="Trebuchet MS"/>
          <w:sz w:val="24"/>
          <w:szCs w:val="24"/>
        </w:rPr>
        <w:t>BACTERIOLOGIE</w:t>
      </w:r>
      <w:bookmarkEnd w:id="7"/>
    </w:p>
    <w:p w:rsidR="00C11D10" w:rsidRPr="0019214C" w:rsidRDefault="00C11D10" w:rsidP="00C11D10">
      <w:pPr>
        <w:pStyle w:val="Bodytext50"/>
        <w:shd w:val="clear" w:color="auto" w:fill="auto"/>
        <w:spacing w:line="288" w:lineRule="exact"/>
        <w:jc w:val="both"/>
        <w:rPr>
          <w:rFonts w:ascii="Trebuchet MS" w:hAnsi="Trebuchet MS"/>
          <w:sz w:val="24"/>
          <w:szCs w:val="24"/>
        </w:rPr>
      </w:pPr>
      <w:proofErr w:type="gramStart"/>
      <w:r w:rsidRPr="0019214C">
        <w:rPr>
          <w:rFonts w:ascii="Trebuchet MS" w:hAnsi="Trebuchet MS"/>
          <w:sz w:val="24"/>
          <w:szCs w:val="24"/>
        </w:rPr>
        <w:t>1 .Chimioterapia antimicrobiană.</w:t>
      </w:r>
      <w:proofErr w:type="gramEnd"/>
      <w:r w:rsidRPr="0019214C">
        <w:rPr>
          <w:rFonts w:ascii="Trebuchet MS" w:hAnsi="Trebuchet MS"/>
          <w:sz w:val="24"/>
          <w:szCs w:val="24"/>
        </w:rPr>
        <w:t xml:space="preserve"> Antibioticele: definiţie, clase, mecanisme de acţiune. </w:t>
      </w:r>
      <w:proofErr w:type="gramStart"/>
      <w:r w:rsidRPr="0019214C">
        <w:rPr>
          <w:rFonts w:ascii="Trebuchet MS" w:hAnsi="Trebuchet MS"/>
          <w:sz w:val="24"/>
          <w:szCs w:val="24"/>
        </w:rPr>
        <w:t>Tipuri de rezistenţă la bacterii.</w:t>
      </w:r>
      <w:proofErr w:type="gramEnd"/>
      <w:r w:rsidRPr="0019214C">
        <w:rPr>
          <w:rFonts w:ascii="Trebuchet MS" w:hAnsi="Trebuchet MS"/>
          <w:sz w:val="24"/>
          <w:szCs w:val="24"/>
        </w:rPr>
        <w:t xml:space="preserve"> </w:t>
      </w:r>
      <w:proofErr w:type="gramStart"/>
      <w:r w:rsidRPr="0019214C">
        <w:rPr>
          <w:rFonts w:ascii="Trebuchet MS" w:hAnsi="Trebuchet MS"/>
          <w:sz w:val="24"/>
          <w:szCs w:val="24"/>
        </w:rPr>
        <w:t>Rezistenţa bacteriilor la antibiotice.</w:t>
      </w:r>
      <w:proofErr w:type="gramEnd"/>
    </w:p>
    <w:p w:rsidR="00C11D10" w:rsidRPr="0019214C" w:rsidRDefault="00C11D10" w:rsidP="00C11D10">
      <w:pPr>
        <w:pStyle w:val="Bodytext50"/>
        <w:numPr>
          <w:ilvl w:val="0"/>
          <w:numId w:val="37"/>
        </w:numPr>
        <w:shd w:val="clear" w:color="auto" w:fill="auto"/>
        <w:tabs>
          <w:tab w:val="left" w:pos="340"/>
        </w:tabs>
        <w:spacing w:line="288" w:lineRule="exact"/>
        <w:jc w:val="both"/>
        <w:rPr>
          <w:rFonts w:ascii="Trebuchet MS" w:hAnsi="Trebuchet MS"/>
          <w:sz w:val="24"/>
          <w:szCs w:val="24"/>
        </w:rPr>
      </w:pPr>
      <w:r w:rsidRPr="0019214C">
        <w:rPr>
          <w:rFonts w:ascii="Trebuchet MS" w:hAnsi="Trebuchet MS"/>
          <w:sz w:val="24"/>
          <w:szCs w:val="24"/>
        </w:rPr>
        <w:t xml:space="preserve">Determinarea </w:t>
      </w:r>
      <w:r w:rsidRPr="0019214C">
        <w:rPr>
          <w:rStyle w:val="Bodytext5Italic"/>
          <w:rFonts w:ascii="Trebuchet MS" w:hAnsi="Trebuchet MS"/>
          <w:color w:val="auto"/>
          <w:sz w:val="24"/>
          <w:szCs w:val="24"/>
        </w:rPr>
        <w:t xml:space="preserve">în </w:t>
      </w:r>
      <w:proofErr w:type="gramStart"/>
      <w:r w:rsidRPr="0019214C">
        <w:rPr>
          <w:rStyle w:val="Bodytext5Italic"/>
          <w:rFonts w:ascii="Trebuchet MS" w:hAnsi="Trebuchet MS"/>
          <w:color w:val="auto"/>
          <w:sz w:val="24"/>
          <w:szCs w:val="24"/>
          <w:lang w:val="es-ES" w:eastAsia="es-ES" w:bidi="es-ES"/>
        </w:rPr>
        <w:t>vi</w:t>
      </w:r>
      <w:proofErr w:type="gramEnd"/>
      <w:r w:rsidRPr="0019214C">
        <w:rPr>
          <w:rStyle w:val="Bodytext5Italic"/>
          <w:rFonts w:ascii="Trebuchet MS" w:hAnsi="Trebuchet MS"/>
          <w:color w:val="auto"/>
          <w:sz w:val="24"/>
          <w:szCs w:val="24"/>
          <w:lang w:val="es-ES" w:eastAsia="es-ES" w:bidi="es-ES"/>
        </w:rPr>
        <w:t xml:space="preserve"> tro</w:t>
      </w:r>
      <w:r w:rsidRPr="0019214C">
        <w:rPr>
          <w:rFonts w:ascii="Trebuchet MS" w:hAnsi="Trebuchet MS"/>
          <w:sz w:val="24"/>
          <w:szCs w:val="24"/>
          <w:lang w:val="es-ES" w:eastAsia="es-ES" w:bidi="es-ES"/>
        </w:rPr>
        <w:t xml:space="preserve"> </w:t>
      </w:r>
      <w:r w:rsidRPr="0019214C">
        <w:rPr>
          <w:rFonts w:ascii="Trebuchet MS" w:hAnsi="Trebuchet MS"/>
          <w:sz w:val="24"/>
          <w:szCs w:val="24"/>
        </w:rPr>
        <w:t xml:space="preserve">a spectrului de sensibilitate la antibiotice a speciilor microbiene. Metode calitative şi cantitative de determinare a sensibilităţii. Condiţii standardizate de realizare </w:t>
      </w:r>
      <w:proofErr w:type="gramStart"/>
      <w:r w:rsidRPr="0019214C">
        <w:rPr>
          <w:rFonts w:ascii="Trebuchet MS" w:hAnsi="Trebuchet MS"/>
          <w:sz w:val="24"/>
          <w:szCs w:val="24"/>
        </w:rPr>
        <w:t>a</w:t>
      </w:r>
      <w:proofErr w:type="gramEnd"/>
      <w:r w:rsidRPr="0019214C">
        <w:rPr>
          <w:rFonts w:ascii="Trebuchet MS" w:hAnsi="Trebuchet MS"/>
          <w:sz w:val="24"/>
          <w:szCs w:val="24"/>
        </w:rPr>
        <w:t xml:space="preserve"> antibiogramei difuzimetrice.</w:t>
      </w:r>
    </w:p>
    <w:p w:rsidR="00C11D10" w:rsidRPr="0019214C" w:rsidRDefault="00C11D10" w:rsidP="00C11D10">
      <w:pPr>
        <w:pStyle w:val="Bodytext50"/>
        <w:numPr>
          <w:ilvl w:val="0"/>
          <w:numId w:val="37"/>
        </w:numPr>
        <w:shd w:val="clear" w:color="auto" w:fill="auto"/>
        <w:tabs>
          <w:tab w:val="left" w:pos="340"/>
        </w:tabs>
        <w:spacing w:line="288" w:lineRule="exact"/>
        <w:jc w:val="both"/>
        <w:rPr>
          <w:rFonts w:ascii="Trebuchet MS" w:hAnsi="Trebuchet MS"/>
          <w:sz w:val="24"/>
          <w:szCs w:val="24"/>
        </w:rPr>
      </w:pPr>
      <w:r w:rsidRPr="0019214C">
        <w:rPr>
          <w:rFonts w:ascii="Trebuchet MS" w:hAnsi="Trebuchet MS"/>
          <w:sz w:val="24"/>
          <w:szCs w:val="24"/>
        </w:rPr>
        <w:t xml:space="preserve">Diagnosticul serologic </w:t>
      </w:r>
      <w:r w:rsidRPr="0019214C">
        <w:rPr>
          <w:rStyle w:val="Bodytext5Italic"/>
          <w:rFonts w:ascii="Trebuchet MS" w:hAnsi="Trebuchet MS"/>
          <w:color w:val="auto"/>
          <w:sz w:val="24"/>
          <w:szCs w:val="24"/>
        </w:rPr>
        <w:t>în vitro,</w:t>
      </w:r>
      <w:r w:rsidRPr="0019214C">
        <w:rPr>
          <w:rFonts w:ascii="Trebuchet MS" w:hAnsi="Trebuchet MS"/>
          <w:sz w:val="24"/>
          <w:szCs w:val="24"/>
        </w:rPr>
        <w:t xml:space="preserve"> direct şi indirect: latex-aglutinarea, seroneutralizarea (reacţia ASLO), reacţia imunoenzimatică </w:t>
      </w:r>
      <w:r w:rsidRPr="0019214C">
        <w:rPr>
          <w:rFonts w:ascii="Trebuchet MS" w:hAnsi="Trebuchet MS"/>
          <w:sz w:val="24"/>
          <w:szCs w:val="24"/>
          <w:lang w:val="es-ES" w:eastAsia="es-ES" w:bidi="es-ES"/>
        </w:rPr>
        <w:t xml:space="preserve">(ELISA). </w:t>
      </w:r>
      <w:r w:rsidRPr="0019214C">
        <w:rPr>
          <w:rFonts w:ascii="Trebuchet MS" w:hAnsi="Trebuchet MS"/>
          <w:sz w:val="24"/>
          <w:szCs w:val="24"/>
        </w:rPr>
        <w:t>Principiul metodei, etape şi aplicaţii.</w:t>
      </w:r>
    </w:p>
    <w:p w:rsidR="00C11D10" w:rsidRPr="0019214C" w:rsidRDefault="00755240" w:rsidP="00C11D10">
      <w:pPr>
        <w:pStyle w:val="Bodytext50"/>
        <w:numPr>
          <w:ilvl w:val="0"/>
          <w:numId w:val="37"/>
        </w:numPr>
        <w:shd w:val="clear" w:color="auto" w:fill="auto"/>
        <w:tabs>
          <w:tab w:val="left" w:pos="340"/>
        </w:tabs>
        <w:spacing w:line="288" w:lineRule="exact"/>
        <w:jc w:val="both"/>
        <w:rPr>
          <w:rFonts w:ascii="Trebuchet MS" w:hAnsi="Trebuchet MS"/>
          <w:sz w:val="24"/>
          <w:szCs w:val="24"/>
        </w:rPr>
      </w:pPr>
      <w:r w:rsidRPr="0019214C">
        <w:rPr>
          <w:rFonts w:ascii="Trebuchet MS" w:hAnsi="Trebuchet MS"/>
          <w:noProof/>
          <w:sz w:val="24"/>
          <w:szCs w:val="24"/>
          <w:lang w:val="ro-RO" w:eastAsia="ro-RO"/>
        </w:rPr>
        <mc:AlternateContent>
          <mc:Choice Requires="wps">
            <w:drawing>
              <wp:anchor distT="0" distB="0" distL="63500" distR="63500" simplePos="0" relativeHeight="251664384" behindDoc="1" locked="0" layoutInCell="1" allowOverlap="1" wp14:anchorId="1F8E9332" wp14:editId="3BB198CA">
                <wp:simplePos x="0" y="0"/>
                <wp:positionH relativeFrom="margin">
                  <wp:posOffset>2322830</wp:posOffset>
                </wp:positionH>
                <wp:positionV relativeFrom="paragraph">
                  <wp:posOffset>1122680</wp:posOffset>
                </wp:positionV>
                <wp:extent cx="838835" cy="14605"/>
                <wp:effectExtent l="0" t="0" r="18415" b="4445"/>
                <wp:wrapTopAndBottom/>
                <wp:docPr id="2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4C" w:rsidRDefault="0019214C" w:rsidP="00C11D10">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28" type="#_x0000_t202" style="position:absolute;left:0;text-align:left;margin-left:182.9pt;margin-top:88.4pt;width:66.05pt;height:1.15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9hdrg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" filled="f" stroked="f">
                <v:textbox style="mso-fit-shape-to-text:t" inset="0,0,0,0">
                  <w:txbxContent>
                    <w:p w:rsidR="0016312F" w:rsidRDefault="0016312F" w:rsidP="00C11D10">
                      <w:pPr>
                        <w:jc w:val="center"/>
                        <w:rPr>
                          <w:sz w:val="2"/>
                          <w:szCs w:val="2"/>
                        </w:rPr>
                      </w:pPr>
                    </w:p>
                  </w:txbxContent>
                </v:textbox>
                <w10:wrap type="topAndBottom" anchorx="margin"/>
              </v:shape>
            </w:pict>
          </mc:Fallback>
        </mc:AlternateContent>
      </w:r>
      <w:r w:rsidR="00C11D10" w:rsidRPr="0019214C">
        <w:rPr>
          <w:rFonts w:ascii="Trebuchet MS" w:hAnsi="Trebuchet MS"/>
          <w:sz w:val="24"/>
          <w:szCs w:val="24"/>
        </w:rPr>
        <w:t>Probe recoltate în scopul unei analize microbiologice. Faza preanalitică în diagnosticul microbiologic.</w:t>
      </w:r>
    </w:p>
    <w:p w:rsidR="00C11D10" w:rsidRPr="0019214C" w:rsidRDefault="00C11D10" w:rsidP="00C11D10">
      <w:pPr>
        <w:pStyle w:val="Heading31"/>
        <w:keepNext/>
        <w:keepLines/>
        <w:shd w:val="clear" w:color="auto" w:fill="auto"/>
        <w:spacing w:after="0" w:line="288" w:lineRule="exact"/>
        <w:rPr>
          <w:rFonts w:ascii="Trebuchet MS" w:hAnsi="Trebuchet MS"/>
          <w:sz w:val="24"/>
          <w:szCs w:val="24"/>
        </w:rPr>
      </w:pPr>
      <w:bookmarkStart w:id="8" w:name="bookmark10"/>
      <w:r w:rsidRPr="0019214C">
        <w:rPr>
          <w:rFonts w:ascii="Trebuchet MS" w:hAnsi="Trebuchet MS"/>
          <w:sz w:val="24"/>
          <w:szCs w:val="24"/>
        </w:rPr>
        <w:t>NOŢIUNI DE ASIGURAREA CALITĂŢII ÎN LABORATOARELE DE ANALIZE MEDICALE</w:t>
      </w:r>
      <w:bookmarkEnd w:id="8"/>
    </w:p>
    <w:p w:rsidR="00C11D10" w:rsidRPr="0019214C" w:rsidRDefault="00C11D10" w:rsidP="00C11D10">
      <w:pPr>
        <w:pStyle w:val="Bodytext50"/>
        <w:shd w:val="clear" w:color="auto" w:fill="auto"/>
        <w:spacing w:line="288" w:lineRule="exact"/>
        <w:jc w:val="both"/>
        <w:rPr>
          <w:rFonts w:ascii="Trebuchet MS" w:hAnsi="Trebuchet MS"/>
          <w:sz w:val="24"/>
          <w:szCs w:val="24"/>
        </w:rPr>
      </w:pPr>
      <w:r w:rsidRPr="0019214C">
        <w:rPr>
          <w:rFonts w:ascii="Trebuchet MS" w:hAnsi="Trebuchet MS"/>
          <w:sz w:val="24"/>
          <w:szCs w:val="24"/>
        </w:rPr>
        <w:t>Calitate:</w:t>
      </w:r>
    </w:p>
    <w:p w:rsidR="00C11D10" w:rsidRPr="0019214C" w:rsidRDefault="00C11D10" w:rsidP="00674C82">
      <w:pPr>
        <w:pStyle w:val="Bodytext50"/>
        <w:shd w:val="clear" w:color="auto" w:fill="auto"/>
        <w:spacing w:line="288" w:lineRule="exact"/>
        <w:ind w:left="720"/>
        <w:jc w:val="both"/>
        <w:rPr>
          <w:rFonts w:ascii="Trebuchet MS" w:hAnsi="Trebuchet MS"/>
          <w:sz w:val="24"/>
          <w:szCs w:val="24"/>
        </w:rPr>
      </w:pPr>
      <w:r w:rsidRPr="0019214C">
        <w:rPr>
          <w:rFonts w:ascii="Trebuchet MS" w:hAnsi="Trebuchet MS"/>
          <w:sz w:val="24"/>
          <w:szCs w:val="24"/>
        </w:rPr>
        <w:t>•Controlul intern al calităţii în laboratoarele medicale;</w:t>
      </w:r>
    </w:p>
    <w:p w:rsidR="00C11D10" w:rsidRPr="0019214C" w:rsidRDefault="00C11D10" w:rsidP="00674C82">
      <w:pPr>
        <w:pStyle w:val="Bodytext50"/>
        <w:shd w:val="clear" w:color="auto" w:fill="auto"/>
        <w:spacing w:line="288" w:lineRule="exact"/>
        <w:ind w:left="720"/>
        <w:jc w:val="both"/>
        <w:rPr>
          <w:rFonts w:ascii="Trebuchet MS" w:hAnsi="Trebuchet MS"/>
          <w:sz w:val="24"/>
          <w:szCs w:val="24"/>
        </w:rPr>
      </w:pPr>
      <w:r w:rsidRPr="0019214C">
        <w:rPr>
          <w:rFonts w:ascii="Trebuchet MS" w:hAnsi="Trebuchet MS"/>
          <w:sz w:val="24"/>
          <w:szCs w:val="24"/>
        </w:rPr>
        <w:t>• Regulile Westgard pentru determinările cantitative;</w:t>
      </w:r>
    </w:p>
    <w:p w:rsidR="00C11D10" w:rsidRPr="0019214C" w:rsidRDefault="00C11D10" w:rsidP="00674C82">
      <w:pPr>
        <w:pStyle w:val="Bodytext50"/>
        <w:shd w:val="clear" w:color="auto" w:fill="auto"/>
        <w:spacing w:line="240" w:lineRule="auto"/>
        <w:ind w:left="720"/>
        <w:jc w:val="both"/>
        <w:rPr>
          <w:rFonts w:ascii="Trebuchet MS" w:hAnsi="Trebuchet MS"/>
          <w:sz w:val="24"/>
          <w:szCs w:val="24"/>
        </w:rPr>
      </w:pPr>
      <w:r w:rsidRPr="0019214C">
        <w:rPr>
          <w:rFonts w:ascii="Trebuchet MS" w:hAnsi="Trebuchet MS"/>
          <w:sz w:val="24"/>
          <w:szCs w:val="24"/>
        </w:rPr>
        <w:t>•Controlul extern al calităţii în laboratoarele medicale/schemele de testare a competenţei/scheme de intercomparare laboratoare;</w:t>
      </w:r>
    </w:p>
    <w:p w:rsidR="00C11D10" w:rsidRPr="0019214C" w:rsidRDefault="00C11D10" w:rsidP="00674C82">
      <w:pPr>
        <w:pStyle w:val="Bodytext50"/>
        <w:shd w:val="clear" w:color="auto" w:fill="auto"/>
        <w:spacing w:line="240" w:lineRule="auto"/>
        <w:ind w:left="720"/>
        <w:jc w:val="both"/>
        <w:rPr>
          <w:rFonts w:ascii="Trebuchet MS" w:hAnsi="Trebuchet MS"/>
          <w:sz w:val="24"/>
          <w:szCs w:val="24"/>
        </w:rPr>
      </w:pPr>
      <w:r w:rsidRPr="0019214C">
        <w:rPr>
          <w:rFonts w:ascii="Trebuchet MS" w:hAnsi="Trebuchet MS"/>
          <w:sz w:val="24"/>
          <w:szCs w:val="24"/>
        </w:rPr>
        <w:t>•Managementul echipamentelor de analiză;</w:t>
      </w:r>
    </w:p>
    <w:p w:rsidR="00C11D10" w:rsidRPr="0019214C" w:rsidRDefault="00C11D10" w:rsidP="00674C82">
      <w:pPr>
        <w:pStyle w:val="Bodytext50"/>
        <w:shd w:val="clear" w:color="auto" w:fill="auto"/>
        <w:spacing w:line="288" w:lineRule="exact"/>
        <w:ind w:left="720"/>
        <w:jc w:val="both"/>
        <w:rPr>
          <w:rFonts w:ascii="Trebuchet MS" w:hAnsi="Trebuchet MS"/>
          <w:sz w:val="24"/>
          <w:szCs w:val="24"/>
        </w:rPr>
      </w:pPr>
      <w:r w:rsidRPr="0019214C">
        <w:rPr>
          <w:rFonts w:ascii="Trebuchet MS" w:hAnsi="Trebuchet MS"/>
          <w:sz w:val="24"/>
          <w:szCs w:val="24"/>
        </w:rPr>
        <w:t>•Incertitudinea de măsurare - noţiuni teoretice;</w:t>
      </w:r>
    </w:p>
    <w:p w:rsidR="00C11D10" w:rsidRPr="0019214C" w:rsidRDefault="00C11D10" w:rsidP="00674C82">
      <w:pPr>
        <w:pStyle w:val="Bodytext50"/>
        <w:shd w:val="clear" w:color="auto" w:fill="auto"/>
        <w:spacing w:line="288" w:lineRule="exact"/>
        <w:ind w:left="720"/>
        <w:jc w:val="both"/>
        <w:rPr>
          <w:rFonts w:ascii="Trebuchet MS" w:hAnsi="Trebuchet MS"/>
          <w:sz w:val="24"/>
          <w:szCs w:val="24"/>
        </w:rPr>
      </w:pPr>
      <w:r w:rsidRPr="0019214C">
        <w:rPr>
          <w:rFonts w:ascii="Trebuchet MS" w:hAnsi="Trebuchet MS"/>
          <w:sz w:val="24"/>
          <w:szCs w:val="24"/>
        </w:rPr>
        <w:t>•Bugetul de incertitudine, surse posibile de incertitudine apărute în laboratorul medical;</w:t>
      </w:r>
    </w:p>
    <w:p w:rsidR="00C11D10" w:rsidRPr="0019214C" w:rsidRDefault="00C11D10" w:rsidP="00674C82">
      <w:pPr>
        <w:pStyle w:val="Bodytext50"/>
        <w:shd w:val="clear" w:color="auto" w:fill="auto"/>
        <w:spacing w:line="288" w:lineRule="exact"/>
        <w:ind w:left="720"/>
        <w:jc w:val="both"/>
        <w:rPr>
          <w:rFonts w:ascii="Trebuchet MS" w:hAnsi="Trebuchet MS"/>
          <w:sz w:val="24"/>
          <w:szCs w:val="24"/>
        </w:rPr>
      </w:pPr>
      <w:r w:rsidRPr="0019214C">
        <w:rPr>
          <w:rFonts w:ascii="Trebuchet MS" w:hAnsi="Trebuchet MS"/>
          <w:sz w:val="24"/>
          <w:szCs w:val="24"/>
        </w:rPr>
        <w:t>•Validarea metodelor de testare;</w:t>
      </w:r>
    </w:p>
    <w:p w:rsidR="00C11D10" w:rsidRPr="0019214C" w:rsidRDefault="00C11D10" w:rsidP="00674C82">
      <w:pPr>
        <w:pStyle w:val="Bodytext50"/>
        <w:shd w:val="clear" w:color="auto" w:fill="auto"/>
        <w:spacing w:line="288" w:lineRule="exact"/>
        <w:ind w:left="720"/>
        <w:jc w:val="both"/>
        <w:rPr>
          <w:rFonts w:ascii="Trebuchet MS" w:hAnsi="Trebuchet MS"/>
          <w:sz w:val="24"/>
          <w:szCs w:val="24"/>
        </w:rPr>
      </w:pPr>
      <w:r w:rsidRPr="0019214C">
        <w:rPr>
          <w:rFonts w:ascii="Trebuchet MS" w:hAnsi="Trebuchet MS"/>
          <w:sz w:val="24"/>
          <w:szCs w:val="24"/>
        </w:rPr>
        <w:t>•Trasabilitatea măsurării;</w:t>
      </w:r>
    </w:p>
    <w:p w:rsidR="00C11D10" w:rsidRPr="0019214C" w:rsidRDefault="00C11D10" w:rsidP="00674C82">
      <w:pPr>
        <w:pStyle w:val="Bodytext50"/>
        <w:shd w:val="clear" w:color="auto" w:fill="auto"/>
        <w:spacing w:line="288" w:lineRule="exact"/>
        <w:ind w:left="720"/>
        <w:jc w:val="both"/>
        <w:rPr>
          <w:rFonts w:ascii="Trebuchet MS" w:hAnsi="Trebuchet MS"/>
          <w:sz w:val="24"/>
          <w:szCs w:val="24"/>
        </w:rPr>
      </w:pPr>
      <w:r w:rsidRPr="0019214C">
        <w:rPr>
          <w:rFonts w:ascii="Trebuchet MS" w:hAnsi="Trebuchet MS"/>
          <w:sz w:val="24"/>
          <w:szCs w:val="24"/>
        </w:rPr>
        <w:t xml:space="preserve">•Formular cerere de </w:t>
      </w:r>
      <w:proofErr w:type="gramStart"/>
      <w:r w:rsidRPr="0019214C">
        <w:rPr>
          <w:rFonts w:ascii="Trebuchet MS" w:hAnsi="Trebuchet MS"/>
          <w:sz w:val="24"/>
          <w:szCs w:val="24"/>
        </w:rPr>
        <w:t>analize</w:t>
      </w:r>
      <w:proofErr w:type="gramEnd"/>
      <w:r w:rsidRPr="0019214C">
        <w:rPr>
          <w:rFonts w:ascii="Trebuchet MS" w:hAnsi="Trebuchet MS"/>
          <w:sz w:val="24"/>
          <w:szCs w:val="24"/>
        </w:rPr>
        <w:t xml:space="preserve"> medicale;</w:t>
      </w:r>
    </w:p>
    <w:p w:rsidR="00C11D10" w:rsidRPr="0019214C" w:rsidRDefault="00C11D10" w:rsidP="00674C82">
      <w:pPr>
        <w:pStyle w:val="Bodytext50"/>
        <w:shd w:val="clear" w:color="auto" w:fill="auto"/>
        <w:spacing w:after="302" w:line="288" w:lineRule="exact"/>
        <w:ind w:left="720"/>
        <w:jc w:val="both"/>
        <w:rPr>
          <w:rFonts w:ascii="Trebuchet MS" w:hAnsi="Trebuchet MS"/>
          <w:sz w:val="24"/>
          <w:szCs w:val="24"/>
        </w:rPr>
      </w:pPr>
      <w:r w:rsidRPr="0019214C">
        <w:rPr>
          <w:rFonts w:ascii="Trebuchet MS" w:hAnsi="Trebuchet MS"/>
          <w:sz w:val="24"/>
          <w:szCs w:val="24"/>
        </w:rPr>
        <w:t>•Formular raportare rezultate.</w:t>
      </w:r>
    </w:p>
    <w:p w:rsidR="00C11D10" w:rsidRPr="0019214C" w:rsidRDefault="00C11D10" w:rsidP="00C11D10">
      <w:pPr>
        <w:pStyle w:val="Heading31"/>
        <w:keepNext/>
        <w:keepLines/>
        <w:shd w:val="clear" w:color="auto" w:fill="auto"/>
        <w:spacing w:after="246" w:line="210" w:lineRule="exact"/>
        <w:rPr>
          <w:rFonts w:ascii="Trebuchet MS" w:hAnsi="Trebuchet MS"/>
          <w:sz w:val="24"/>
          <w:szCs w:val="24"/>
        </w:rPr>
      </w:pPr>
      <w:bookmarkStart w:id="9" w:name="bookmark11"/>
      <w:r w:rsidRPr="0019214C">
        <w:rPr>
          <w:rFonts w:ascii="Trebuchet MS" w:hAnsi="Trebuchet MS"/>
          <w:sz w:val="24"/>
          <w:szCs w:val="24"/>
        </w:rPr>
        <w:lastRenderedPageBreak/>
        <w:t>PROBA PRACTICĂ:</w:t>
      </w:r>
      <w:bookmarkEnd w:id="9"/>
    </w:p>
    <w:p w:rsidR="00C11D10" w:rsidRPr="0019214C" w:rsidRDefault="00C11D10" w:rsidP="00C11D10">
      <w:pPr>
        <w:pStyle w:val="Bodytext50"/>
        <w:numPr>
          <w:ilvl w:val="0"/>
          <w:numId w:val="39"/>
        </w:numPr>
        <w:shd w:val="clear" w:color="auto" w:fill="auto"/>
        <w:spacing w:line="288" w:lineRule="exact"/>
        <w:ind w:left="284"/>
        <w:jc w:val="both"/>
        <w:rPr>
          <w:rFonts w:ascii="Trebuchet MS" w:hAnsi="Trebuchet MS"/>
          <w:sz w:val="24"/>
          <w:szCs w:val="24"/>
        </w:rPr>
      </w:pPr>
      <w:r w:rsidRPr="0019214C">
        <w:rPr>
          <w:rFonts w:ascii="Trebuchet MS" w:hAnsi="Trebuchet MS"/>
          <w:sz w:val="24"/>
          <w:szCs w:val="24"/>
        </w:rPr>
        <w:t>Efectuarea şi colorarea unui frotiu de sânge periferic.</w:t>
      </w:r>
    </w:p>
    <w:p w:rsidR="00C11D10" w:rsidRPr="0019214C" w:rsidRDefault="00C11D10" w:rsidP="00C11D10">
      <w:pPr>
        <w:pStyle w:val="Bodytext50"/>
        <w:numPr>
          <w:ilvl w:val="0"/>
          <w:numId w:val="39"/>
        </w:numPr>
        <w:shd w:val="clear" w:color="auto" w:fill="auto"/>
        <w:spacing w:line="288" w:lineRule="exact"/>
        <w:ind w:left="284"/>
        <w:jc w:val="both"/>
        <w:rPr>
          <w:rFonts w:ascii="Trebuchet MS" w:hAnsi="Trebuchet MS"/>
          <w:sz w:val="24"/>
          <w:szCs w:val="24"/>
        </w:rPr>
      </w:pPr>
      <w:r w:rsidRPr="0019214C">
        <w:rPr>
          <w:rFonts w:ascii="Trebuchet MS" w:hAnsi="Trebuchet MS"/>
          <w:sz w:val="24"/>
          <w:szCs w:val="24"/>
        </w:rPr>
        <w:t xml:space="preserve">Interpretarea valorilor unei hemograme complete furnizate de </w:t>
      </w:r>
      <w:proofErr w:type="gramStart"/>
      <w:r w:rsidRPr="0019214C">
        <w:rPr>
          <w:rFonts w:ascii="Trebuchet MS" w:hAnsi="Trebuchet MS"/>
          <w:sz w:val="24"/>
          <w:szCs w:val="24"/>
        </w:rPr>
        <w:t>un</w:t>
      </w:r>
      <w:proofErr w:type="gramEnd"/>
      <w:r w:rsidRPr="0019214C">
        <w:rPr>
          <w:rFonts w:ascii="Trebuchet MS" w:hAnsi="Trebuchet MS"/>
          <w:sz w:val="24"/>
          <w:szCs w:val="24"/>
        </w:rPr>
        <w:t xml:space="preserve"> analizor automat multiparametric.</w:t>
      </w:r>
    </w:p>
    <w:p w:rsidR="00C11D10" w:rsidRPr="0019214C" w:rsidRDefault="00C11D10" w:rsidP="00C11D10">
      <w:pPr>
        <w:pStyle w:val="Bodytext50"/>
        <w:numPr>
          <w:ilvl w:val="0"/>
          <w:numId w:val="39"/>
        </w:numPr>
        <w:shd w:val="clear" w:color="auto" w:fill="auto"/>
        <w:spacing w:line="288" w:lineRule="exact"/>
        <w:ind w:left="284"/>
        <w:jc w:val="both"/>
        <w:rPr>
          <w:rFonts w:ascii="Trebuchet MS" w:hAnsi="Trebuchet MS"/>
          <w:sz w:val="24"/>
          <w:szCs w:val="24"/>
        </w:rPr>
      </w:pPr>
      <w:r w:rsidRPr="0019214C">
        <w:rPr>
          <w:rFonts w:ascii="Trebuchet MS" w:hAnsi="Trebuchet MS"/>
          <w:sz w:val="24"/>
          <w:szCs w:val="24"/>
        </w:rPr>
        <w:t>Interpretarea rezultatelor unei coagulograme care cuprinde PT-AP-INR, APTT, TT, FBG.</w:t>
      </w:r>
    </w:p>
    <w:p w:rsidR="00C11D10" w:rsidRPr="0019214C" w:rsidRDefault="00C11D10" w:rsidP="00C11D10">
      <w:pPr>
        <w:pStyle w:val="Bodytext50"/>
        <w:numPr>
          <w:ilvl w:val="0"/>
          <w:numId w:val="39"/>
        </w:numPr>
        <w:shd w:val="clear" w:color="auto" w:fill="auto"/>
        <w:tabs>
          <w:tab w:val="left" w:pos="348"/>
        </w:tabs>
        <w:spacing w:line="288" w:lineRule="exact"/>
        <w:ind w:left="284"/>
        <w:jc w:val="both"/>
        <w:rPr>
          <w:rFonts w:ascii="Trebuchet MS" w:hAnsi="Trebuchet MS"/>
          <w:sz w:val="24"/>
          <w:szCs w:val="24"/>
        </w:rPr>
      </w:pPr>
      <w:r w:rsidRPr="0019214C">
        <w:rPr>
          <w:rFonts w:ascii="Trebuchet MS" w:hAnsi="Trebuchet MS"/>
          <w:sz w:val="24"/>
          <w:szCs w:val="24"/>
        </w:rPr>
        <w:t>Monitorizarea tratamentelor cu anticoagulante de tipul heparinei şi/sau derivate cumarinice.</w:t>
      </w:r>
    </w:p>
    <w:p w:rsidR="00C11D10" w:rsidRPr="0019214C" w:rsidRDefault="00C11D10" w:rsidP="00C11D10">
      <w:pPr>
        <w:pStyle w:val="Bodytext50"/>
        <w:numPr>
          <w:ilvl w:val="0"/>
          <w:numId w:val="39"/>
        </w:numPr>
        <w:shd w:val="clear" w:color="auto" w:fill="auto"/>
        <w:tabs>
          <w:tab w:val="left" w:pos="348"/>
        </w:tabs>
        <w:spacing w:line="288" w:lineRule="exact"/>
        <w:ind w:left="284"/>
        <w:jc w:val="both"/>
        <w:rPr>
          <w:rFonts w:ascii="Trebuchet MS" w:hAnsi="Trebuchet MS"/>
          <w:sz w:val="24"/>
          <w:szCs w:val="24"/>
        </w:rPr>
      </w:pPr>
      <w:r w:rsidRPr="0019214C">
        <w:rPr>
          <w:rFonts w:ascii="Trebuchet MS" w:hAnsi="Trebuchet MS"/>
          <w:sz w:val="24"/>
          <w:szCs w:val="24"/>
        </w:rPr>
        <w:t>Medii de cultură. Definiţie, clasificare.</w:t>
      </w:r>
    </w:p>
    <w:p w:rsidR="00C11D10" w:rsidRPr="0019214C" w:rsidRDefault="00C11D10" w:rsidP="00C11D10">
      <w:pPr>
        <w:pStyle w:val="Bodytext50"/>
        <w:numPr>
          <w:ilvl w:val="0"/>
          <w:numId w:val="39"/>
        </w:numPr>
        <w:shd w:val="clear" w:color="auto" w:fill="auto"/>
        <w:tabs>
          <w:tab w:val="left" w:pos="348"/>
        </w:tabs>
        <w:spacing w:after="240" w:line="288" w:lineRule="exact"/>
        <w:ind w:left="284"/>
        <w:jc w:val="both"/>
        <w:rPr>
          <w:rFonts w:ascii="Trebuchet MS" w:hAnsi="Trebuchet MS"/>
          <w:sz w:val="24"/>
          <w:szCs w:val="24"/>
        </w:rPr>
      </w:pPr>
      <w:r w:rsidRPr="0019214C">
        <w:rPr>
          <w:rFonts w:ascii="Trebuchet MS" w:hAnsi="Trebuchet MS"/>
          <w:sz w:val="24"/>
          <w:szCs w:val="24"/>
        </w:rPr>
        <w:t>Coloraţii uzuale: albastru de metilen, Gram. Principiu, tehnica de lucru.</w:t>
      </w:r>
    </w:p>
    <w:p w:rsidR="00C11D10" w:rsidRPr="0019214C" w:rsidRDefault="00C11D10" w:rsidP="00C11D10">
      <w:pPr>
        <w:pStyle w:val="Heading31"/>
        <w:keepNext/>
        <w:keepLines/>
        <w:shd w:val="clear" w:color="auto" w:fill="auto"/>
        <w:spacing w:after="0" w:line="288" w:lineRule="exact"/>
        <w:rPr>
          <w:rFonts w:ascii="Trebuchet MS" w:hAnsi="Trebuchet MS"/>
          <w:sz w:val="24"/>
          <w:szCs w:val="24"/>
        </w:rPr>
      </w:pPr>
      <w:bookmarkStart w:id="10" w:name="bookmark12"/>
      <w:r w:rsidRPr="0019214C">
        <w:rPr>
          <w:rFonts w:ascii="Trebuchet MS" w:hAnsi="Trebuchet MS"/>
          <w:sz w:val="24"/>
          <w:szCs w:val="24"/>
        </w:rPr>
        <w:t>BIBLIOGRAFIE</w:t>
      </w:r>
      <w:bookmarkEnd w:id="10"/>
    </w:p>
    <w:p w:rsidR="00C11D10" w:rsidRPr="0019214C" w:rsidRDefault="00C11D10" w:rsidP="00C11D10">
      <w:pPr>
        <w:pStyle w:val="Bodytext50"/>
        <w:numPr>
          <w:ilvl w:val="0"/>
          <w:numId w:val="38"/>
        </w:numPr>
        <w:shd w:val="clear" w:color="auto" w:fill="auto"/>
        <w:tabs>
          <w:tab w:val="left" w:pos="319"/>
        </w:tabs>
        <w:spacing w:line="288" w:lineRule="exact"/>
        <w:jc w:val="both"/>
        <w:rPr>
          <w:rFonts w:ascii="Trebuchet MS" w:hAnsi="Trebuchet MS"/>
          <w:sz w:val="24"/>
          <w:szCs w:val="24"/>
        </w:rPr>
      </w:pPr>
      <w:r w:rsidRPr="0019214C">
        <w:rPr>
          <w:rFonts w:ascii="Trebuchet MS" w:hAnsi="Trebuchet MS"/>
          <w:sz w:val="24"/>
          <w:szCs w:val="24"/>
        </w:rPr>
        <w:t xml:space="preserve">Delia Mut Popescu </w:t>
      </w:r>
      <w:r w:rsidRPr="0019214C">
        <w:rPr>
          <w:rStyle w:val="Bodytext5Italic"/>
          <w:rFonts w:ascii="Trebuchet MS" w:hAnsi="Trebuchet MS"/>
          <w:color w:val="auto"/>
          <w:sz w:val="24"/>
          <w:szCs w:val="24"/>
        </w:rPr>
        <w:t>- Hematologie clinică-note de curs,</w:t>
      </w:r>
      <w:r w:rsidRPr="0019214C">
        <w:rPr>
          <w:rFonts w:ascii="Trebuchet MS" w:hAnsi="Trebuchet MS"/>
          <w:sz w:val="24"/>
          <w:szCs w:val="24"/>
        </w:rPr>
        <w:t xml:space="preserve"> ed. a Il-a, Ed. Med., 2003</w:t>
      </w:r>
    </w:p>
    <w:p w:rsidR="00C11D10" w:rsidRPr="0019214C" w:rsidRDefault="00C11D10" w:rsidP="00C11D10">
      <w:pPr>
        <w:pStyle w:val="Bodytext80"/>
        <w:numPr>
          <w:ilvl w:val="0"/>
          <w:numId w:val="38"/>
        </w:numPr>
        <w:shd w:val="clear" w:color="auto" w:fill="auto"/>
        <w:tabs>
          <w:tab w:val="left" w:pos="344"/>
        </w:tabs>
        <w:rPr>
          <w:rFonts w:ascii="Trebuchet MS" w:hAnsi="Trebuchet MS"/>
          <w:sz w:val="24"/>
          <w:szCs w:val="24"/>
        </w:rPr>
      </w:pPr>
      <w:r w:rsidRPr="0019214C">
        <w:rPr>
          <w:rFonts w:ascii="Trebuchet MS" w:hAnsi="Trebuchet MS"/>
          <w:sz w:val="24"/>
          <w:szCs w:val="24"/>
        </w:rPr>
        <w:t>Analize de laborator şi alte explorări diagnostice,</w:t>
      </w:r>
      <w:r w:rsidRPr="0019214C">
        <w:rPr>
          <w:rStyle w:val="Bodytext8NotItalic"/>
          <w:rFonts w:ascii="Trebuchet MS" w:hAnsi="Trebuchet MS"/>
          <w:color w:val="auto"/>
          <w:sz w:val="24"/>
          <w:szCs w:val="24"/>
        </w:rPr>
        <w:t xml:space="preserve"> Ed. MedicArt</w:t>
      </w:r>
    </w:p>
    <w:p w:rsidR="00C11D10" w:rsidRPr="0019214C" w:rsidRDefault="00C11D10" w:rsidP="00C11D10">
      <w:pPr>
        <w:pStyle w:val="Bodytext50"/>
        <w:numPr>
          <w:ilvl w:val="0"/>
          <w:numId w:val="38"/>
        </w:numPr>
        <w:shd w:val="clear" w:color="auto" w:fill="auto"/>
        <w:tabs>
          <w:tab w:val="left" w:pos="348"/>
        </w:tabs>
        <w:spacing w:line="299" w:lineRule="exact"/>
        <w:jc w:val="both"/>
        <w:rPr>
          <w:rFonts w:ascii="Trebuchet MS" w:hAnsi="Trebuchet MS"/>
          <w:sz w:val="24"/>
          <w:szCs w:val="24"/>
        </w:rPr>
      </w:pPr>
      <w:r w:rsidRPr="0019214C">
        <w:rPr>
          <w:rFonts w:ascii="Trebuchet MS" w:hAnsi="Trebuchet MS"/>
          <w:sz w:val="24"/>
          <w:szCs w:val="24"/>
        </w:rPr>
        <w:t xml:space="preserve">Mircea Cucuianu şi colab. - </w:t>
      </w:r>
      <w:r w:rsidRPr="0019214C">
        <w:rPr>
          <w:rStyle w:val="Bodytext5Italic"/>
          <w:rFonts w:ascii="Trebuchet MS" w:hAnsi="Trebuchet MS"/>
          <w:color w:val="auto"/>
          <w:sz w:val="24"/>
          <w:szCs w:val="24"/>
        </w:rPr>
        <w:t>Hemostciza, biochimie şi fiziopatologie clinică,</w:t>
      </w:r>
      <w:r w:rsidRPr="0019214C">
        <w:rPr>
          <w:rFonts w:ascii="Trebuchet MS" w:hAnsi="Trebuchet MS"/>
          <w:sz w:val="24"/>
          <w:szCs w:val="24"/>
        </w:rPr>
        <w:t xml:space="preserve"> Ed. Dacia, Cluj- Napoca, 1994</w:t>
      </w:r>
    </w:p>
    <w:p w:rsidR="00C11D10" w:rsidRPr="0019214C" w:rsidRDefault="00C11D10" w:rsidP="00C11D10">
      <w:pPr>
        <w:pStyle w:val="Bodytext50"/>
        <w:numPr>
          <w:ilvl w:val="0"/>
          <w:numId w:val="38"/>
        </w:numPr>
        <w:shd w:val="clear" w:color="auto" w:fill="auto"/>
        <w:tabs>
          <w:tab w:val="left" w:pos="344"/>
        </w:tabs>
        <w:spacing w:line="299" w:lineRule="exact"/>
        <w:jc w:val="both"/>
        <w:rPr>
          <w:rFonts w:ascii="Trebuchet MS" w:hAnsi="Trebuchet MS"/>
          <w:sz w:val="24"/>
          <w:szCs w:val="24"/>
        </w:rPr>
      </w:pPr>
      <w:r w:rsidRPr="0019214C">
        <w:rPr>
          <w:rFonts w:ascii="Trebuchet MS" w:hAnsi="Trebuchet MS"/>
          <w:sz w:val="24"/>
          <w:szCs w:val="24"/>
        </w:rPr>
        <w:t xml:space="preserve">Minodora Dobreanu şi colab. - </w:t>
      </w:r>
      <w:r w:rsidRPr="0019214C">
        <w:rPr>
          <w:rStyle w:val="Bodytext5Italic"/>
          <w:rFonts w:ascii="Trebuchet MS" w:hAnsi="Trebuchet MS"/>
          <w:color w:val="auto"/>
          <w:sz w:val="24"/>
          <w:szCs w:val="24"/>
        </w:rPr>
        <w:t>Biochimie clinică. Implicaţii practice,</w:t>
      </w:r>
      <w:r w:rsidRPr="0019214C">
        <w:rPr>
          <w:rFonts w:ascii="Trebuchet MS" w:hAnsi="Trebuchet MS"/>
          <w:sz w:val="24"/>
          <w:szCs w:val="24"/>
        </w:rPr>
        <w:t xml:space="preserve"> ed. a Il-a, Ed. Med., Buc., </w:t>
      </w:r>
      <w:r w:rsidRPr="0019214C">
        <w:rPr>
          <w:rStyle w:val="Bodytext5Gulim95pt"/>
          <w:rFonts w:ascii="Trebuchet MS" w:hAnsi="Trebuchet MS" w:cs="Times New Roman"/>
          <w:color w:val="auto"/>
          <w:sz w:val="24"/>
          <w:szCs w:val="24"/>
        </w:rPr>
        <w:t>2010</w:t>
      </w:r>
    </w:p>
    <w:p w:rsidR="00C11D10" w:rsidRPr="0019214C" w:rsidRDefault="00C11D10" w:rsidP="00C11D10">
      <w:pPr>
        <w:pStyle w:val="Bodytext50"/>
        <w:numPr>
          <w:ilvl w:val="0"/>
          <w:numId w:val="38"/>
        </w:numPr>
        <w:shd w:val="clear" w:color="auto" w:fill="auto"/>
        <w:tabs>
          <w:tab w:val="left" w:pos="351"/>
        </w:tabs>
        <w:spacing w:line="295" w:lineRule="exact"/>
        <w:jc w:val="both"/>
        <w:rPr>
          <w:rFonts w:ascii="Trebuchet MS" w:hAnsi="Trebuchet MS"/>
          <w:sz w:val="24"/>
          <w:szCs w:val="24"/>
        </w:rPr>
      </w:pPr>
      <w:r w:rsidRPr="0019214C">
        <w:rPr>
          <w:rFonts w:ascii="Trebuchet MS" w:hAnsi="Trebuchet MS"/>
          <w:sz w:val="24"/>
          <w:szCs w:val="24"/>
        </w:rPr>
        <w:t xml:space="preserve">Maria Greabu, Alexandra Totan, Maria Mohora, Anica Dricu, Alina Elena Pârvu, Liliana Foia, Marilena Motoc, </w:t>
      </w:r>
      <w:r w:rsidRPr="0019214C">
        <w:rPr>
          <w:rStyle w:val="Bodytext5Italic"/>
          <w:rFonts w:ascii="Trebuchet MS" w:hAnsi="Trebuchet MS"/>
          <w:color w:val="auto"/>
          <w:sz w:val="24"/>
          <w:szCs w:val="24"/>
        </w:rPr>
        <w:t>„Ghid de Biochimie Medicală</w:t>
      </w:r>
      <w:r w:rsidRPr="0019214C">
        <w:rPr>
          <w:rFonts w:ascii="Trebuchet MS" w:hAnsi="Trebuchet MS"/>
          <w:sz w:val="24"/>
          <w:szCs w:val="24"/>
        </w:rPr>
        <w:t>”, Ed. Curtea Veche, Bucureşti, 2014</w:t>
      </w:r>
    </w:p>
    <w:p w:rsidR="00C11D10" w:rsidRPr="0019214C" w:rsidRDefault="00C11D10" w:rsidP="00C11D10">
      <w:pPr>
        <w:pStyle w:val="Bodytext50"/>
        <w:numPr>
          <w:ilvl w:val="0"/>
          <w:numId w:val="38"/>
        </w:numPr>
        <w:shd w:val="clear" w:color="auto" w:fill="auto"/>
        <w:tabs>
          <w:tab w:val="left" w:pos="344"/>
        </w:tabs>
        <w:spacing w:after="243" w:line="299" w:lineRule="exact"/>
        <w:jc w:val="both"/>
        <w:rPr>
          <w:rFonts w:ascii="Trebuchet MS" w:hAnsi="Trebuchet MS"/>
          <w:sz w:val="24"/>
          <w:szCs w:val="24"/>
        </w:rPr>
      </w:pPr>
      <w:r w:rsidRPr="0019214C">
        <w:rPr>
          <w:rFonts w:ascii="Trebuchet MS" w:hAnsi="Trebuchet MS"/>
          <w:sz w:val="24"/>
          <w:szCs w:val="24"/>
        </w:rPr>
        <w:t xml:space="preserve">BUIUC, D., NEGUT, M., 2008, </w:t>
      </w:r>
      <w:r w:rsidRPr="0019214C">
        <w:rPr>
          <w:rStyle w:val="Bodytext5Italic"/>
          <w:rFonts w:ascii="Trebuchet MS" w:hAnsi="Trebuchet MS"/>
          <w:color w:val="auto"/>
          <w:sz w:val="24"/>
          <w:szCs w:val="24"/>
        </w:rPr>
        <w:t>Tratat de Microbiologic Clinică,</w:t>
      </w:r>
      <w:r w:rsidRPr="0019214C">
        <w:rPr>
          <w:rFonts w:ascii="Trebuchet MS" w:hAnsi="Trebuchet MS"/>
          <w:sz w:val="24"/>
          <w:szCs w:val="24"/>
        </w:rPr>
        <w:t xml:space="preserve"> ediţia a </w:t>
      </w:r>
      <w:proofErr w:type="gramStart"/>
      <w:r w:rsidRPr="0019214C">
        <w:rPr>
          <w:rFonts w:ascii="Trebuchet MS" w:hAnsi="Trebuchet MS"/>
          <w:sz w:val="24"/>
          <w:szCs w:val="24"/>
        </w:rPr>
        <w:t>Il-</w:t>
      </w:r>
      <w:proofErr w:type="gramEnd"/>
      <w:r w:rsidRPr="0019214C">
        <w:rPr>
          <w:rFonts w:ascii="Trebuchet MS" w:hAnsi="Trebuchet MS"/>
          <w:sz w:val="24"/>
          <w:szCs w:val="24"/>
        </w:rPr>
        <w:t>a, Ed. Medicală, Bucureşti.</w:t>
      </w:r>
    </w:p>
    <w:p w:rsidR="00C11D10" w:rsidRPr="0019214C" w:rsidRDefault="00C11D10" w:rsidP="00C11D10">
      <w:pPr>
        <w:pStyle w:val="Heading31"/>
        <w:keepNext/>
        <w:keepLines/>
        <w:shd w:val="clear" w:color="auto" w:fill="auto"/>
        <w:spacing w:after="0" w:line="295" w:lineRule="exact"/>
        <w:rPr>
          <w:rFonts w:ascii="Trebuchet MS" w:hAnsi="Trebuchet MS"/>
          <w:sz w:val="24"/>
          <w:szCs w:val="24"/>
        </w:rPr>
      </w:pPr>
      <w:bookmarkStart w:id="11" w:name="bookmark13"/>
      <w:r w:rsidRPr="0019214C">
        <w:rPr>
          <w:rFonts w:ascii="Trebuchet MS" w:hAnsi="Trebuchet MS"/>
          <w:sz w:val="24"/>
          <w:szCs w:val="24"/>
        </w:rPr>
        <w:t>BIBLIOGRAFIE SELECTIVĂ PENTRU CAPITOLUL ASIGURAREA CALITĂŢII ÎN LABORATOARELE DE ANALIZE MEDICALE</w:t>
      </w:r>
      <w:bookmarkEnd w:id="11"/>
    </w:p>
    <w:p w:rsidR="00C11D10" w:rsidRPr="0019214C" w:rsidRDefault="00C11D10" w:rsidP="00C11D10">
      <w:pPr>
        <w:pStyle w:val="Bodytext50"/>
        <w:shd w:val="clear" w:color="auto" w:fill="auto"/>
        <w:spacing w:line="210" w:lineRule="exact"/>
        <w:jc w:val="both"/>
        <w:rPr>
          <w:rFonts w:ascii="Trebuchet MS" w:hAnsi="Trebuchet MS"/>
          <w:sz w:val="24"/>
          <w:szCs w:val="24"/>
        </w:rPr>
      </w:pPr>
      <w:proofErr w:type="gramStart"/>
      <w:r w:rsidRPr="0019214C">
        <w:rPr>
          <w:rFonts w:ascii="Trebuchet MS" w:hAnsi="Trebuchet MS"/>
          <w:sz w:val="24"/>
          <w:szCs w:val="24"/>
        </w:rPr>
        <w:t>1 .SR EN ISO 15189:2007 Laboratoare medicale.</w:t>
      </w:r>
      <w:proofErr w:type="gramEnd"/>
      <w:r w:rsidRPr="0019214C">
        <w:rPr>
          <w:rFonts w:ascii="Trebuchet MS" w:hAnsi="Trebuchet MS"/>
          <w:sz w:val="24"/>
          <w:szCs w:val="24"/>
        </w:rPr>
        <w:t xml:space="preserve"> </w:t>
      </w:r>
      <w:proofErr w:type="gramStart"/>
      <w:r w:rsidRPr="0019214C">
        <w:rPr>
          <w:rFonts w:ascii="Trebuchet MS" w:hAnsi="Trebuchet MS"/>
          <w:sz w:val="24"/>
          <w:szCs w:val="24"/>
        </w:rPr>
        <w:t>Cerinţe particulare de calitate şi competenţă.</w:t>
      </w:r>
      <w:proofErr w:type="gramEnd"/>
      <w:r w:rsidR="00755240" w:rsidRPr="0019214C">
        <w:rPr>
          <w:rFonts w:ascii="Trebuchet MS" w:hAnsi="Trebuchet MS"/>
          <w:noProof/>
          <w:sz w:val="24"/>
          <w:szCs w:val="24"/>
          <w:lang w:val="ro-RO" w:eastAsia="ro-RO"/>
        </w:rPr>
        <mc:AlternateContent>
          <mc:Choice Requires="wps">
            <w:drawing>
              <wp:anchor distT="0" distB="0" distL="63500" distR="63500" simplePos="0" relativeHeight="251662336" behindDoc="0" locked="0" layoutInCell="1" allowOverlap="1" wp14:anchorId="041DBE8A" wp14:editId="042372ED">
                <wp:simplePos x="0" y="0"/>
                <wp:positionH relativeFrom="margin">
                  <wp:posOffset>6634480</wp:posOffset>
                </wp:positionH>
                <wp:positionV relativeFrom="paragraph">
                  <wp:posOffset>206375</wp:posOffset>
                </wp:positionV>
                <wp:extent cx="441325" cy="133350"/>
                <wp:effectExtent l="0" t="0" r="15875" b="0"/>
                <wp:wrapNone/>
                <wp:docPr id="1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4C" w:rsidRPr="00555B2A" w:rsidRDefault="0019214C" w:rsidP="00C11D10">
                            <w:pPr>
                              <w:pStyle w:val="Bodytext50"/>
                              <w:shd w:val="clear" w:color="auto" w:fill="auto"/>
                              <w:spacing w:line="210" w:lineRule="exact"/>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29" type="#_x0000_t202" style="position:absolute;left:0;text-align:left;margin-left:522.4pt;margin-top:16.25pt;width:34.75pt;height:10.5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" filled="f" stroked="f">
                <v:textbox style="mso-fit-shape-to-text:t" inset="0,0,0,0">
                  <w:txbxContent>
                    <w:p w:rsidR="0016312F" w:rsidRPr="00555B2A" w:rsidRDefault="0016312F" w:rsidP="00C11D10">
                      <w:pPr>
                        <w:pStyle w:val="Bodytext50"/>
                        <w:shd w:val="clear" w:color="auto" w:fill="auto"/>
                        <w:spacing w:line="210" w:lineRule="exact"/>
                      </w:pPr>
                      <w:r>
                        <w:t xml:space="preserve"> </w:t>
                      </w:r>
                    </w:p>
                  </w:txbxContent>
                </v:textbox>
                <w10:wrap anchorx="margin"/>
              </v:shape>
            </w:pict>
          </mc:Fallback>
        </mc:AlternateContent>
      </w:r>
    </w:p>
    <w:p w:rsidR="00C11D10" w:rsidRPr="0019214C" w:rsidRDefault="00C11D10">
      <w:pPr>
        <w:spacing w:after="200" w:line="276" w:lineRule="auto"/>
        <w:rPr>
          <w:rFonts w:ascii="Trebuchet MS" w:hAnsi="Trebuchet MS"/>
          <w:sz w:val="24"/>
          <w:szCs w:val="24"/>
        </w:rPr>
      </w:pPr>
      <w:r w:rsidRPr="0019214C">
        <w:rPr>
          <w:rFonts w:ascii="Trebuchet MS" w:hAnsi="Trebuchet MS"/>
          <w:sz w:val="24"/>
          <w:szCs w:val="24"/>
        </w:rPr>
        <w:br w:type="page"/>
      </w:r>
    </w:p>
    <w:p w:rsidR="00C11D10" w:rsidRPr="0019214C" w:rsidRDefault="00C11D10" w:rsidP="00C11D10">
      <w:pPr>
        <w:jc w:val="center"/>
        <w:rPr>
          <w:rFonts w:ascii="Trebuchet MS" w:hAnsi="Trebuchet MS"/>
          <w:b/>
          <w:sz w:val="24"/>
          <w:szCs w:val="24"/>
        </w:rPr>
      </w:pPr>
      <w:r w:rsidRPr="0019214C">
        <w:rPr>
          <w:rFonts w:ascii="Trebuchet MS" w:hAnsi="Trebuchet MS"/>
          <w:b/>
          <w:sz w:val="24"/>
          <w:szCs w:val="24"/>
        </w:rPr>
        <w:lastRenderedPageBreak/>
        <w:t>TEMATICA CONCURSULUI PENTRU OCUPAREA POSTURILOR DE</w:t>
      </w:r>
    </w:p>
    <w:p w:rsidR="00C11D10" w:rsidRPr="0019214C" w:rsidRDefault="00C11D10" w:rsidP="00C11D10">
      <w:pPr>
        <w:jc w:val="center"/>
        <w:rPr>
          <w:rFonts w:ascii="Trebuchet MS" w:hAnsi="Trebuchet MS"/>
          <w:b/>
          <w:sz w:val="24"/>
          <w:szCs w:val="24"/>
        </w:rPr>
      </w:pPr>
      <w:r w:rsidRPr="0019214C">
        <w:rPr>
          <w:rFonts w:ascii="Trebuchet MS" w:hAnsi="Trebuchet MS"/>
          <w:b/>
          <w:sz w:val="24"/>
          <w:szCs w:val="24"/>
        </w:rPr>
        <w:t>FARMACIȘTI</w:t>
      </w:r>
    </w:p>
    <w:p w:rsidR="00C11D10" w:rsidRPr="0019214C" w:rsidRDefault="00C11D10" w:rsidP="00C11D10">
      <w:pPr>
        <w:jc w:val="center"/>
        <w:rPr>
          <w:rFonts w:ascii="Trebuchet MS" w:hAnsi="Trebuchet MS"/>
          <w:b/>
          <w:sz w:val="24"/>
          <w:szCs w:val="24"/>
        </w:rPr>
      </w:pPr>
      <w:r w:rsidRPr="0019214C">
        <w:rPr>
          <w:rFonts w:ascii="Trebuchet MS" w:hAnsi="Trebuchet MS"/>
          <w:b/>
          <w:sz w:val="24"/>
          <w:szCs w:val="24"/>
        </w:rPr>
        <w:t>CU DREPT DE LIBERĂ PRACTICĂ</w:t>
      </w:r>
    </w:p>
    <w:p w:rsidR="00C11D10" w:rsidRPr="0019214C" w:rsidRDefault="00C11D10" w:rsidP="00C11D10">
      <w:pPr>
        <w:jc w:val="center"/>
        <w:rPr>
          <w:rFonts w:ascii="Trebuchet MS" w:hAnsi="Trebuchet MS"/>
          <w:sz w:val="24"/>
          <w:szCs w:val="24"/>
        </w:rPr>
      </w:pP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1. Hipnotice și sedative.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2. Tranchilizante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3. Antidepresive.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4. Antiparkinsoniene și anticonvulsivante.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5. Analgezice opioide și analgezice antipiretice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6. Antitusive și expectorante.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7. Antiasmatice.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8. Antianginoase.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9. Antihipertensive.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10. Medicația insuficienței cardiace.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11. Medicația anticoagulantă și antiagregantă plachetară</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12. Diuretice.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13. Antiulceroase.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14. Medicația tulburărilor de motilitate ale tractului gastrointestinal: antivomitive, antidiareice, laxative – purgative, antispastice.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15. Medicația antiosteoporotică.</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16. Medicația dislipidemiilor.</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17. Medicația antidiabetică.</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18. Antiinflamatoare și antireumatice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19. Antibiotice și chimioterapice antimicrobiene.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20. Formularea soluțiilor și materii prime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21. Tehnologia soluțiilor</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 xml:space="preserve">22. Forme farmaceutice auriculare. </w:t>
      </w:r>
      <w:proofErr w:type="gramStart"/>
      <w:r w:rsidRPr="0019214C">
        <w:rPr>
          <w:rFonts w:ascii="Trebuchet MS" w:hAnsi="Trebuchet MS"/>
          <w:sz w:val="24"/>
          <w:szCs w:val="24"/>
        </w:rPr>
        <w:t>Forme farmaceutice nazale.</w:t>
      </w:r>
      <w:proofErr w:type="gramEnd"/>
      <w:r w:rsidRPr="0019214C">
        <w:rPr>
          <w:rFonts w:ascii="Trebuchet MS" w:hAnsi="Trebuchet MS"/>
          <w:sz w:val="24"/>
          <w:szCs w:val="24"/>
        </w:rPr>
        <w:t xml:space="preserve"> Forme farmaceutice bucofaringiene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23. Medicamente injectabile: formularea, caracterele și controlul calității</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24. Forme farmaceutice perfuzabile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25. Forme farmaceutice oftalmice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26. Emulsii – formulare, materii prime, caracterele și controlul calității</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 xml:space="preserve">27. Suspensii – formulare, materii </w:t>
      </w:r>
      <w:proofErr w:type="gramStart"/>
      <w:r w:rsidRPr="0019214C">
        <w:rPr>
          <w:rFonts w:ascii="Trebuchet MS" w:hAnsi="Trebuchet MS"/>
          <w:sz w:val="24"/>
          <w:szCs w:val="24"/>
        </w:rPr>
        <w:t>prime ,</w:t>
      </w:r>
      <w:proofErr w:type="gramEnd"/>
      <w:r w:rsidRPr="0019214C">
        <w:rPr>
          <w:rFonts w:ascii="Trebuchet MS" w:hAnsi="Trebuchet MS"/>
          <w:sz w:val="24"/>
          <w:szCs w:val="24"/>
        </w:rPr>
        <w:t xml:space="preserve"> tehnologia de fabricare, caracterele și controlul calității</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28. Forme farmaceutice semisolide pentru aplicații cutanate – formulare, caracterele și controlul calității</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29. Forme farmaceutice rectale – formulare, materii prime, caracterele și controlul calității</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 xml:space="preserve">30. Comprimate – formulare, materii prime, tehnologia de fabricare, caracterele și controlul calității </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 xml:space="preserve">31. Capsule operculate </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32. Forme farmaceutice moderne</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33. Compatibilitatea, stabilitatea și conservarea medicamentelor</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34. Biodisponibilitatea medicamentelor. Bioechivalența</w:t>
      </w:r>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 xml:space="preserve">35. Regimul produselor toxice și stupefiante conform Legii nr. </w:t>
      </w:r>
      <w:proofErr w:type="gramStart"/>
      <w:r w:rsidRPr="0019214C">
        <w:rPr>
          <w:rFonts w:ascii="Trebuchet MS" w:hAnsi="Trebuchet MS"/>
          <w:sz w:val="24"/>
          <w:szCs w:val="24"/>
        </w:rPr>
        <w:t>339/2005.</w:t>
      </w:r>
      <w:proofErr w:type="gramEnd"/>
    </w:p>
    <w:p w:rsidR="00C11D10" w:rsidRPr="0019214C" w:rsidRDefault="00C11D10" w:rsidP="00C11D10">
      <w:pPr>
        <w:jc w:val="both"/>
        <w:rPr>
          <w:rFonts w:ascii="Trebuchet MS" w:hAnsi="Trebuchet MS"/>
          <w:sz w:val="24"/>
          <w:szCs w:val="24"/>
        </w:rPr>
      </w:pPr>
      <w:r w:rsidRPr="0019214C">
        <w:rPr>
          <w:rFonts w:ascii="Trebuchet MS" w:hAnsi="Trebuchet MS"/>
          <w:sz w:val="24"/>
          <w:szCs w:val="24"/>
        </w:rPr>
        <w:t xml:space="preserve">36. Exercitarea profesiei de farmacist conform Legii nr. </w:t>
      </w:r>
      <w:proofErr w:type="gramStart"/>
      <w:r w:rsidRPr="0019214C">
        <w:rPr>
          <w:rFonts w:ascii="Trebuchet MS" w:hAnsi="Trebuchet MS"/>
          <w:sz w:val="24"/>
          <w:szCs w:val="24"/>
        </w:rPr>
        <w:t>95/2006.</w:t>
      </w:r>
      <w:proofErr w:type="gramEnd"/>
    </w:p>
    <w:p w:rsidR="00C11D10" w:rsidRPr="0019214C" w:rsidRDefault="00C11D10" w:rsidP="00C11D10">
      <w:pPr>
        <w:jc w:val="both"/>
        <w:rPr>
          <w:rFonts w:ascii="Trebuchet MS" w:hAnsi="Trebuchet MS"/>
          <w:sz w:val="24"/>
          <w:szCs w:val="24"/>
        </w:rPr>
      </w:pPr>
    </w:p>
    <w:p w:rsidR="00C11D10" w:rsidRPr="0019214C" w:rsidRDefault="00C11D10" w:rsidP="00C11D10">
      <w:pPr>
        <w:jc w:val="both"/>
        <w:rPr>
          <w:rFonts w:ascii="Trebuchet MS" w:hAnsi="Trebuchet MS"/>
          <w:b/>
          <w:sz w:val="24"/>
          <w:szCs w:val="24"/>
        </w:rPr>
      </w:pPr>
      <w:r w:rsidRPr="0019214C">
        <w:rPr>
          <w:rFonts w:ascii="Trebuchet MS" w:hAnsi="Trebuchet MS"/>
          <w:b/>
          <w:sz w:val="24"/>
          <w:szCs w:val="24"/>
        </w:rPr>
        <w:t>BIBLIOGRAFIE</w:t>
      </w:r>
    </w:p>
    <w:p w:rsidR="00C11D10" w:rsidRPr="0019214C" w:rsidRDefault="00C11D10" w:rsidP="00674C82">
      <w:pPr>
        <w:ind w:firstLine="720"/>
        <w:jc w:val="both"/>
        <w:rPr>
          <w:rFonts w:ascii="Trebuchet MS" w:hAnsi="Trebuchet MS"/>
          <w:sz w:val="24"/>
          <w:szCs w:val="24"/>
        </w:rPr>
      </w:pPr>
      <w:r w:rsidRPr="0019214C">
        <w:rPr>
          <w:rFonts w:ascii="Trebuchet MS" w:hAnsi="Trebuchet MS"/>
          <w:sz w:val="24"/>
          <w:szCs w:val="24"/>
        </w:rPr>
        <w:t>1. Cristea AN, Negreş S, Marineci CD, Turculeţ IL, Chiriţă C, Brezina A, Pavelescu M, Hrişcu A, Dogaru MT, Vari CE, Mogoşan C, Popescu F, Cristescu C, Ţarălungă G.: Tratat de Farmacologie, Ediția I, sub redacția Cristea AN, Editura Medicală 2005-2020, pag: 36-49; 50-67; 84-106; 121-131; 138-146; 163-200; 321-366; 371-392; 411-459; 477-495; 507-577; 598-611; 617-638; 661-687; 761-772; 955-1058.</w:t>
      </w:r>
    </w:p>
    <w:p w:rsidR="00C11D10" w:rsidRPr="0019214C" w:rsidRDefault="00C11D10" w:rsidP="00674C82">
      <w:pPr>
        <w:ind w:firstLine="720"/>
        <w:jc w:val="both"/>
        <w:rPr>
          <w:rFonts w:ascii="Trebuchet MS" w:hAnsi="Trebuchet MS"/>
          <w:sz w:val="24"/>
          <w:szCs w:val="24"/>
        </w:rPr>
      </w:pPr>
      <w:r w:rsidRPr="0019214C">
        <w:rPr>
          <w:rFonts w:ascii="Trebuchet MS" w:hAnsi="Trebuchet MS"/>
          <w:sz w:val="24"/>
          <w:szCs w:val="24"/>
        </w:rPr>
        <w:t xml:space="preserve">2. Dobrescu D, Negreș S, Dobrescu L, McKinnon R: MEMOMED Ediția a-27-a, Editura Universitară, București, 2021, pag: 52-83; 91-111; 117-155; 188-216; 269-270; 276-309; 325-398; 537-599; 827-862; 873-882; 898-916; 920-943; 1040-1074.  </w:t>
      </w:r>
    </w:p>
    <w:p w:rsidR="00C11D10" w:rsidRPr="0019214C" w:rsidRDefault="00C11D10" w:rsidP="00674C82">
      <w:pPr>
        <w:ind w:firstLine="720"/>
        <w:jc w:val="both"/>
        <w:rPr>
          <w:rFonts w:ascii="Trebuchet MS" w:hAnsi="Trebuchet MS"/>
          <w:sz w:val="24"/>
          <w:szCs w:val="24"/>
        </w:rPr>
      </w:pPr>
      <w:r w:rsidRPr="0019214C">
        <w:rPr>
          <w:rFonts w:ascii="Trebuchet MS" w:hAnsi="Trebuchet MS"/>
          <w:sz w:val="24"/>
          <w:szCs w:val="24"/>
        </w:rPr>
        <w:t>3. Popovici I, Lupuleasa D: Tehnologie Farmaceutică – Volumul I, Ediția a-IV-a, Editura Polirom, Iași, 2017, pag: 168-188; 221-243; 282-329; 330-341; 369-420; 487-528; 587-589; 592-631; 664-715.</w:t>
      </w:r>
    </w:p>
    <w:p w:rsidR="00C11D10" w:rsidRPr="0019214C" w:rsidRDefault="00C11D10" w:rsidP="00674C82">
      <w:pPr>
        <w:ind w:firstLine="720"/>
        <w:jc w:val="both"/>
        <w:rPr>
          <w:rFonts w:ascii="Trebuchet MS" w:hAnsi="Trebuchet MS"/>
          <w:sz w:val="24"/>
          <w:szCs w:val="24"/>
        </w:rPr>
      </w:pPr>
      <w:r w:rsidRPr="0019214C">
        <w:rPr>
          <w:rFonts w:ascii="Trebuchet MS" w:hAnsi="Trebuchet MS"/>
          <w:sz w:val="24"/>
          <w:szCs w:val="24"/>
        </w:rPr>
        <w:t>4. Popovici I, Lupuleasa D: Tehnologie Farmaceutică – Volumul II, Ediția a-II-a, Editura Polirom, Iași, 2017: 159-221; 253-258, 413-495; 672-713; 777-789; 900-961.</w:t>
      </w:r>
    </w:p>
    <w:p w:rsidR="00C11D10" w:rsidRPr="0019214C" w:rsidRDefault="00C11D10" w:rsidP="00674C82">
      <w:pPr>
        <w:ind w:firstLine="720"/>
        <w:jc w:val="both"/>
        <w:rPr>
          <w:rFonts w:ascii="Trebuchet MS" w:hAnsi="Trebuchet MS"/>
          <w:sz w:val="24"/>
          <w:szCs w:val="24"/>
        </w:rPr>
      </w:pPr>
      <w:r w:rsidRPr="0019214C">
        <w:rPr>
          <w:rFonts w:ascii="Trebuchet MS" w:hAnsi="Trebuchet MS"/>
          <w:sz w:val="24"/>
          <w:szCs w:val="24"/>
        </w:rPr>
        <w:t>5. Popovici I, Lupuleasa D: Tehnologie Farmaceutică – Volumul III, Ediția a-II-a, Editura Polirom, Iași, 2017: 185-256; 392-530; 621-647.</w:t>
      </w:r>
    </w:p>
    <w:p w:rsidR="00C11D10" w:rsidRPr="0019214C" w:rsidRDefault="00C11D10" w:rsidP="00674C82">
      <w:pPr>
        <w:ind w:firstLine="720"/>
        <w:jc w:val="both"/>
        <w:rPr>
          <w:rFonts w:ascii="Trebuchet MS" w:hAnsi="Trebuchet MS"/>
          <w:sz w:val="24"/>
          <w:szCs w:val="24"/>
        </w:rPr>
      </w:pPr>
      <w:r w:rsidRPr="0019214C">
        <w:rPr>
          <w:rFonts w:ascii="Trebuchet MS" w:hAnsi="Trebuchet MS"/>
          <w:sz w:val="24"/>
          <w:szCs w:val="24"/>
        </w:rPr>
        <w:t>6. xxxx FR X</w:t>
      </w:r>
    </w:p>
    <w:p w:rsidR="00C11D10" w:rsidRPr="0019214C" w:rsidRDefault="00C11D10" w:rsidP="00674C82">
      <w:pPr>
        <w:ind w:firstLine="720"/>
        <w:jc w:val="both"/>
        <w:rPr>
          <w:rFonts w:ascii="Trebuchet MS" w:hAnsi="Trebuchet MS"/>
          <w:sz w:val="24"/>
          <w:szCs w:val="24"/>
        </w:rPr>
      </w:pPr>
      <w:r w:rsidRPr="0019214C">
        <w:rPr>
          <w:rFonts w:ascii="Trebuchet MS" w:hAnsi="Trebuchet MS"/>
          <w:sz w:val="24"/>
          <w:szCs w:val="24"/>
        </w:rPr>
        <w:t xml:space="preserve">7. Legea nr. </w:t>
      </w:r>
      <w:proofErr w:type="gramStart"/>
      <w:r w:rsidRPr="0019214C">
        <w:rPr>
          <w:rFonts w:ascii="Trebuchet MS" w:hAnsi="Trebuchet MS"/>
          <w:sz w:val="24"/>
          <w:szCs w:val="24"/>
        </w:rPr>
        <w:t>339/2005 privind regimul juridic al plantelor, substanțelor și preparatelor stupefiante și psihotrope.</w:t>
      </w:r>
      <w:proofErr w:type="gramEnd"/>
    </w:p>
    <w:p w:rsidR="00C11D10" w:rsidRPr="0019214C" w:rsidRDefault="00C11D10" w:rsidP="00674C82">
      <w:pPr>
        <w:ind w:firstLine="720"/>
        <w:jc w:val="both"/>
        <w:rPr>
          <w:rFonts w:ascii="Trebuchet MS" w:hAnsi="Trebuchet MS"/>
          <w:sz w:val="24"/>
          <w:szCs w:val="24"/>
        </w:rPr>
      </w:pPr>
      <w:r w:rsidRPr="0019214C">
        <w:rPr>
          <w:rFonts w:ascii="Trebuchet MS" w:hAnsi="Trebuchet MS"/>
          <w:sz w:val="24"/>
          <w:szCs w:val="24"/>
        </w:rPr>
        <w:t xml:space="preserve">8. HG nr. </w:t>
      </w:r>
      <w:proofErr w:type="gramStart"/>
      <w:r w:rsidRPr="0019214C">
        <w:rPr>
          <w:rFonts w:ascii="Trebuchet MS" w:hAnsi="Trebuchet MS"/>
          <w:sz w:val="24"/>
          <w:szCs w:val="24"/>
        </w:rPr>
        <w:t>1915/2006 pentru aprobarea Normelor metodologice de aplicare a prevederilor Legii nr.</w:t>
      </w:r>
      <w:proofErr w:type="gramEnd"/>
      <w:r w:rsidRPr="0019214C">
        <w:rPr>
          <w:rFonts w:ascii="Trebuchet MS" w:hAnsi="Trebuchet MS"/>
          <w:sz w:val="24"/>
          <w:szCs w:val="24"/>
        </w:rPr>
        <w:t xml:space="preserve"> </w:t>
      </w:r>
      <w:proofErr w:type="gramStart"/>
      <w:r w:rsidRPr="0019214C">
        <w:rPr>
          <w:rFonts w:ascii="Trebuchet MS" w:hAnsi="Trebuchet MS"/>
          <w:sz w:val="24"/>
          <w:szCs w:val="24"/>
        </w:rPr>
        <w:t>339/2005 privind regimul juridic al plantelor, substanțelor și preparatelor stupefiante și psihotrope.</w:t>
      </w:r>
      <w:proofErr w:type="gramEnd"/>
    </w:p>
    <w:p w:rsidR="00C11D10" w:rsidRPr="0019214C" w:rsidRDefault="00C11D10" w:rsidP="00674C82">
      <w:pPr>
        <w:ind w:firstLine="720"/>
        <w:jc w:val="both"/>
        <w:rPr>
          <w:rFonts w:ascii="Trebuchet MS" w:hAnsi="Trebuchet MS"/>
          <w:sz w:val="24"/>
          <w:szCs w:val="24"/>
        </w:rPr>
      </w:pPr>
      <w:r w:rsidRPr="0019214C">
        <w:rPr>
          <w:rFonts w:ascii="Trebuchet MS" w:hAnsi="Trebuchet MS"/>
          <w:sz w:val="24"/>
          <w:szCs w:val="24"/>
        </w:rPr>
        <w:t>9. Legea nr. 95/2006 republicată cu modificările și completările ulterioare – Titlul XIV</w:t>
      </w:r>
    </w:p>
    <w:p w:rsidR="00C11D10" w:rsidRPr="0019214C" w:rsidRDefault="00C11D10" w:rsidP="00C11D10">
      <w:pPr>
        <w:rPr>
          <w:rFonts w:ascii="Trebuchet MS" w:hAnsi="Trebuchet MS"/>
          <w:sz w:val="24"/>
          <w:szCs w:val="24"/>
        </w:rPr>
      </w:pPr>
    </w:p>
    <w:p w:rsidR="008F4621" w:rsidRPr="0019214C" w:rsidRDefault="008F4621" w:rsidP="008F4621">
      <w:pPr>
        <w:pStyle w:val="ListParagraph"/>
        <w:ind w:left="862"/>
        <w:rPr>
          <w:rFonts w:ascii="Trebuchet MS" w:hAnsi="Trebuchet MS"/>
        </w:rPr>
      </w:pPr>
    </w:p>
    <w:p w:rsidR="00C4282D" w:rsidRDefault="007E2FB1" w:rsidP="009F0B6F">
      <w:pPr>
        <w:pStyle w:val="ListParagraph"/>
        <w:ind w:left="862"/>
        <w:jc w:val="center"/>
        <w:rPr>
          <w:rFonts w:ascii="Trebuchet MS" w:hAnsi="Trebuchet MS"/>
        </w:rPr>
      </w:pPr>
      <w:r>
        <w:rPr>
          <w:rFonts w:ascii="Trebuchet MS" w:hAnsi="Trebuchet MS"/>
        </w:rPr>
        <w:t>MANAGER</w:t>
      </w:r>
    </w:p>
    <w:p w:rsidR="007E2FB1" w:rsidRPr="0019214C" w:rsidRDefault="007E2FB1" w:rsidP="009F0B6F">
      <w:pPr>
        <w:pStyle w:val="ListParagraph"/>
        <w:ind w:left="862"/>
        <w:jc w:val="center"/>
        <w:rPr>
          <w:rFonts w:ascii="Trebuchet MS" w:hAnsi="Trebuchet MS"/>
        </w:rPr>
      </w:pPr>
      <w:r>
        <w:rPr>
          <w:rFonts w:ascii="Trebuchet MS" w:hAnsi="Trebuchet MS"/>
        </w:rPr>
        <w:t>FLORENTINA RUDEANU</w:t>
      </w:r>
    </w:p>
    <w:sectPr w:rsidR="007E2FB1" w:rsidRPr="0019214C" w:rsidSect="0016520F">
      <w:footerReference w:type="default" r:id="rId27"/>
      <w:footerReference w:type="first" r:id="rId28"/>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14C" w:rsidRDefault="0019214C">
      <w:r>
        <w:separator/>
      </w:r>
    </w:p>
  </w:endnote>
  <w:endnote w:type="continuationSeparator" w:id="0">
    <w:p w:rsidR="0019214C" w:rsidRDefault="0019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BoldItalicMT">
    <w:altName w:val="Arial"/>
    <w:charset w:val="00"/>
    <w:family w:val="swiss"/>
    <w:pitch w:val="variable"/>
  </w:font>
  <w:font w:name="Cambria">
    <w:panose1 w:val="02040503050406030204"/>
    <w:charset w:val="EE"/>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14C" w:rsidRDefault="0019214C">
    <w:pPr>
      <w:rPr>
        <w:sz w:val="2"/>
        <w:szCs w:val="2"/>
      </w:rPr>
    </w:pPr>
    <w:r>
      <w:rPr>
        <w:noProof/>
        <w:sz w:val="24"/>
        <w:szCs w:val="24"/>
        <w:lang w:val="ro-RO" w:eastAsia="ro-RO"/>
      </w:rPr>
      <mc:AlternateContent>
        <mc:Choice Requires="wps">
          <w:drawing>
            <wp:anchor distT="0" distB="0" distL="63500" distR="63500" simplePos="0" relativeHeight="251660288" behindDoc="1" locked="0" layoutInCell="1" allowOverlap="1">
              <wp:simplePos x="0" y="0"/>
              <wp:positionH relativeFrom="page">
                <wp:posOffset>6874510</wp:posOffset>
              </wp:positionH>
              <wp:positionV relativeFrom="page">
                <wp:posOffset>10577195</wp:posOffset>
              </wp:positionV>
              <wp:extent cx="361315" cy="58420"/>
              <wp:effectExtent l="0" t="0" r="63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4C" w:rsidRDefault="0019214C">
                          <w:r>
                            <w:rPr>
                              <w:rStyle w:val="Headerorfooter0"/>
                            </w:rPr>
                            <w:t>CICLUL al 114*j</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541.3pt;margin-top:832.85pt;width:28.45pt;height:4.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ndqwIAAKU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" filled="f" stroked="f">
              <v:textbox style="mso-fit-shape-to-text:t" inset="0,0,0,0">
                <w:txbxContent>
                  <w:p w:rsidR="0016312F" w:rsidRDefault="0016312F">
                    <w:r>
                      <w:rPr>
                        <w:rStyle w:val="Headerorfooter0"/>
                      </w:rPr>
                      <w:t>CICLUL al 114*j</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14C" w:rsidRDefault="0019214C">
    <w:pPr>
      <w:rPr>
        <w:sz w:val="2"/>
        <w:szCs w:val="2"/>
      </w:rPr>
    </w:pPr>
    <w:r>
      <w:rPr>
        <w:noProof/>
        <w:sz w:val="24"/>
        <w:szCs w:val="24"/>
        <w:lang w:val="ro-RO" w:eastAsia="ro-RO"/>
      </w:rPr>
      <mc:AlternateContent>
        <mc:Choice Requires="wps">
          <w:drawing>
            <wp:anchor distT="0" distB="0" distL="63500" distR="63500" simplePos="0" relativeHeight="251661312" behindDoc="1" locked="0" layoutInCell="1" allowOverlap="1">
              <wp:simplePos x="0" y="0"/>
              <wp:positionH relativeFrom="page">
                <wp:posOffset>6845300</wp:posOffset>
              </wp:positionH>
              <wp:positionV relativeFrom="page">
                <wp:posOffset>10561320</wp:posOffset>
              </wp:positionV>
              <wp:extent cx="344805" cy="58420"/>
              <wp:effectExtent l="0" t="0" r="1714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4C" w:rsidRDefault="0019214C">
                          <w:r>
                            <w:rPr>
                              <w:rStyle w:val="Headerorfooter0"/>
                            </w:rPr>
                            <w:t>CICLUL al II4«j</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39pt;margin-top:831.6pt;width:27.15pt;height:4.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" filled="f" stroked="f">
              <v:textbox style="mso-fit-shape-to-text:t" inset="0,0,0,0">
                <w:txbxContent>
                  <w:p w:rsidR="0016312F" w:rsidRDefault="0016312F">
                    <w:r>
                      <w:rPr>
                        <w:rStyle w:val="Headerorfooter0"/>
                      </w:rPr>
                      <w:t>CICLUL al II4«j</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14C" w:rsidRDefault="0019214C">
      <w:r>
        <w:separator/>
      </w:r>
    </w:p>
  </w:footnote>
  <w:footnote w:type="continuationSeparator" w:id="0">
    <w:p w:rsidR="0019214C" w:rsidRDefault="001921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B88"/>
    <w:multiLevelType w:val="hybridMultilevel"/>
    <w:tmpl w:val="AB348D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AA3AFB"/>
    <w:multiLevelType w:val="hybridMultilevel"/>
    <w:tmpl w:val="5A421406"/>
    <w:lvl w:ilvl="0" w:tplc="3D66F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35A87"/>
    <w:multiLevelType w:val="hybridMultilevel"/>
    <w:tmpl w:val="91DC45BC"/>
    <w:lvl w:ilvl="0" w:tplc="B8A07DEE">
      <w:start w:val="1"/>
      <w:numFmt w:val="upperRoman"/>
      <w:lvlText w:val="%1."/>
      <w:lvlJc w:val="left"/>
      <w:pPr>
        <w:ind w:left="862"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061C14BB"/>
    <w:multiLevelType w:val="hybridMultilevel"/>
    <w:tmpl w:val="14F07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027BB"/>
    <w:multiLevelType w:val="hybridMultilevel"/>
    <w:tmpl w:val="627A5B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309C6"/>
    <w:multiLevelType w:val="hybridMultilevel"/>
    <w:tmpl w:val="671883EA"/>
    <w:lvl w:ilvl="0" w:tplc="31B09DF6">
      <w:start w:val="1"/>
      <w:numFmt w:val="upperRoman"/>
      <w:lvlText w:val="%1."/>
      <w:lvlJc w:val="left"/>
      <w:pPr>
        <w:ind w:left="958" w:hanging="168"/>
      </w:pPr>
      <w:rPr>
        <w:rFonts w:ascii="Arial" w:eastAsia="Arial" w:hAnsi="Arial" w:cs="Arial" w:hint="default"/>
        <w:b/>
        <w:bCs/>
        <w:i w:val="0"/>
        <w:iCs w:val="0"/>
        <w:w w:val="96"/>
        <w:sz w:val="22"/>
        <w:szCs w:val="22"/>
        <w:lang w:val="ro-RO" w:eastAsia="en-US" w:bidi="ar-SA"/>
      </w:rPr>
    </w:lvl>
    <w:lvl w:ilvl="1" w:tplc="700AD138">
      <w:numFmt w:val="bullet"/>
      <w:lvlText w:val="•"/>
      <w:lvlJc w:val="left"/>
      <w:pPr>
        <w:ind w:left="1886" w:hanging="168"/>
      </w:pPr>
      <w:rPr>
        <w:rFonts w:hint="default"/>
        <w:lang w:val="ro-RO" w:eastAsia="en-US" w:bidi="ar-SA"/>
      </w:rPr>
    </w:lvl>
    <w:lvl w:ilvl="2" w:tplc="F8709964">
      <w:numFmt w:val="bullet"/>
      <w:lvlText w:val="•"/>
      <w:lvlJc w:val="left"/>
      <w:pPr>
        <w:ind w:left="2812" w:hanging="168"/>
      </w:pPr>
      <w:rPr>
        <w:rFonts w:hint="default"/>
        <w:lang w:val="ro-RO" w:eastAsia="en-US" w:bidi="ar-SA"/>
      </w:rPr>
    </w:lvl>
    <w:lvl w:ilvl="3" w:tplc="F5CE9AC4">
      <w:numFmt w:val="bullet"/>
      <w:lvlText w:val="•"/>
      <w:lvlJc w:val="left"/>
      <w:pPr>
        <w:ind w:left="3738" w:hanging="168"/>
      </w:pPr>
      <w:rPr>
        <w:rFonts w:hint="default"/>
        <w:lang w:val="ro-RO" w:eastAsia="en-US" w:bidi="ar-SA"/>
      </w:rPr>
    </w:lvl>
    <w:lvl w:ilvl="4" w:tplc="B69ACBEE">
      <w:numFmt w:val="bullet"/>
      <w:lvlText w:val="•"/>
      <w:lvlJc w:val="left"/>
      <w:pPr>
        <w:ind w:left="4664" w:hanging="168"/>
      </w:pPr>
      <w:rPr>
        <w:rFonts w:hint="default"/>
        <w:lang w:val="ro-RO" w:eastAsia="en-US" w:bidi="ar-SA"/>
      </w:rPr>
    </w:lvl>
    <w:lvl w:ilvl="5" w:tplc="FADEB310">
      <w:numFmt w:val="bullet"/>
      <w:lvlText w:val="•"/>
      <w:lvlJc w:val="left"/>
      <w:pPr>
        <w:ind w:left="5590" w:hanging="168"/>
      </w:pPr>
      <w:rPr>
        <w:rFonts w:hint="default"/>
        <w:lang w:val="ro-RO" w:eastAsia="en-US" w:bidi="ar-SA"/>
      </w:rPr>
    </w:lvl>
    <w:lvl w:ilvl="6" w:tplc="0AC81EC0">
      <w:numFmt w:val="bullet"/>
      <w:lvlText w:val="•"/>
      <w:lvlJc w:val="left"/>
      <w:pPr>
        <w:ind w:left="6516" w:hanging="168"/>
      </w:pPr>
      <w:rPr>
        <w:rFonts w:hint="default"/>
        <w:lang w:val="ro-RO" w:eastAsia="en-US" w:bidi="ar-SA"/>
      </w:rPr>
    </w:lvl>
    <w:lvl w:ilvl="7" w:tplc="F5126B9C">
      <w:numFmt w:val="bullet"/>
      <w:lvlText w:val="•"/>
      <w:lvlJc w:val="left"/>
      <w:pPr>
        <w:ind w:left="7442" w:hanging="168"/>
      </w:pPr>
      <w:rPr>
        <w:rFonts w:hint="default"/>
        <w:lang w:val="ro-RO" w:eastAsia="en-US" w:bidi="ar-SA"/>
      </w:rPr>
    </w:lvl>
    <w:lvl w:ilvl="8" w:tplc="C1C4083E">
      <w:numFmt w:val="bullet"/>
      <w:lvlText w:val="•"/>
      <w:lvlJc w:val="left"/>
      <w:pPr>
        <w:ind w:left="8368" w:hanging="168"/>
      </w:pPr>
      <w:rPr>
        <w:rFonts w:hint="default"/>
        <w:lang w:val="ro-RO" w:eastAsia="en-US" w:bidi="ar-SA"/>
      </w:rPr>
    </w:lvl>
  </w:abstractNum>
  <w:abstractNum w:abstractNumId="6">
    <w:nsid w:val="0B630795"/>
    <w:multiLevelType w:val="multilevel"/>
    <w:tmpl w:val="24F8A16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B07A87"/>
    <w:multiLevelType w:val="hybridMultilevel"/>
    <w:tmpl w:val="AAFC359E"/>
    <w:lvl w:ilvl="0" w:tplc="52AACD20">
      <w:start w:val="1"/>
      <w:numFmt w:val="upperRoman"/>
      <w:lvlText w:val="%1."/>
      <w:lvlJc w:val="left"/>
      <w:pPr>
        <w:ind w:left="1008" w:hanging="168"/>
        <w:jc w:val="right"/>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rFonts w:hint="default"/>
        <w:lang w:val="ro-RO" w:eastAsia="en-US" w:bidi="ar-SA"/>
      </w:rPr>
    </w:lvl>
    <w:lvl w:ilvl="3" w:tplc="591E275E">
      <w:numFmt w:val="bullet"/>
      <w:lvlText w:val="•"/>
      <w:lvlJc w:val="left"/>
      <w:pPr>
        <w:ind w:left="3048" w:hanging="219"/>
      </w:pPr>
      <w:rPr>
        <w:rFonts w:hint="default"/>
        <w:lang w:val="ro-RO" w:eastAsia="en-US" w:bidi="ar-SA"/>
      </w:rPr>
    </w:lvl>
    <w:lvl w:ilvl="4" w:tplc="BCFEE132">
      <w:numFmt w:val="bullet"/>
      <w:lvlText w:val="•"/>
      <w:lvlJc w:val="left"/>
      <w:pPr>
        <w:ind w:left="4073" w:hanging="219"/>
      </w:pPr>
      <w:rPr>
        <w:rFonts w:hint="default"/>
        <w:lang w:val="ro-RO" w:eastAsia="en-US" w:bidi="ar-SA"/>
      </w:rPr>
    </w:lvl>
    <w:lvl w:ilvl="5" w:tplc="E4AE795A">
      <w:numFmt w:val="bullet"/>
      <w:lvlText w:val="•"/>
      <w:lvlJc w:val="left"/>
      <w:pPr>
        <w:ind w:left="5097" w:hanging="219"/>
      </w:pPr>
      <w:rPr>
        <w:rFonts w:hint="default"/>
        <w:lang w:val="ro-RO" w:eastAsia="en-US" w:bidi="ar-SA"/>
      </w:rPr>
    </w:lvl>
    <w:lvl w:ilvl="6" w:tplc="E4485E78">
      <w:numFmt w:val="bullet"/>
      <w:lvlText w:val="•"/>
      <w:lvlJc w:val="left"/>
      <w:pPr>
        <w:ind w:left="6122" w:hanging="219"/>
      </w:pPr>
      <w:rPr>
        <w:rFonts w:hint="default"/>
        <w:lang w:val="ro-RO" w:eastAsia="en-US" w:bidi="ar-SA"/>
      </w:rPr>
    </w:lvl>
    <w:lvl w:ilvl="7" w:tplc="98BE4292">
      <w:numFmt w:val="bullet"/>
      <w:lvlText w:val="•"/>
      <w:lvlJc w:val="left"/>
      <w:pPr>
        <w:ind w:left="7146" w:hanging="219"/>
      </w:pPr>
      <w:rPr>
        <w:rFonts w:hint="default"/>
        <w:lang w:val="ro-RO" w:eastAsia="en-US" w:bidi="ar-SA"/>
      </w:rPr>
    </w:lvl>
    <w:lvl w:ilvl="8" w:tplc="31444636">
      <w:numFmt w:val="bullet"/>
      <w:lvlText w:val="•"/>
      <w:lvlJc w:val="left"/>
      <w:pPr>
        <w:ind w:left="8171" w:hanging="219"/>
      </w:pPr>
      <w:rPr>
        <w:rFonts w:hint="default"/>
        <w:lang w:val="ro-RO" w:eastAsia="en-US" w:bidi="ar-SA"/>
      </w:rPr>
    </w:lvl>
  </w:abstractNum>
  <w:abstractNum w:abstractNumId="8">
    <w:nsid w:val="0EE526DA"/>
    <w:multiLevelType w:val="hybridMultilevel"/>
    <w:tmpl w:val="72547D7A"/>
    <w:lvl w:ilvl="0" w:tplc="483EC7DE">
      <w:start w:val="1"/>
      <w:numFmt w:val="decimal"/>
      <w:lvlText w:val="%1."/>
      <w:lvlJc w:val="left"/>
      <w:pPr>
        <w:ind w:left="1220" w:hanging="360"/>
      </w:pPr>
      <w:rPr>
        <w:rFonts w:hint="default"/>
        <w:w w:val="91"/>
        <w:lang w:val="ro-RO" w:eastAsia="en-US" w:bidi="ar-SA"/>
      </w:rPr>
    </w:lvl>
    <w:lvl w:ilvl="1" w:tplc="14647D38">
      <w:numFmt w:val="bullet"/>
      <w:lvlText w:val="•"/>
      <w:lvlJc w:val="left"/>
      <w:pPr>
        <w:ind w:left="2120" w:hanging="360"/>
      </w:pPr>
      <w:rPr>
        <w:rFonts w:hint="default"/>
        <w:lang w:val="ro-RO" w:eastAsia="en-US" w:bidi="ar-SA"/>
      </w:rPr>
    </w:lvl>
    <w:lvl w:ilvl="2" w:tplc="3A647CF4">
      <w:numFmt w:val="bullet"/>
      <w:lvlText w:val="•"/>
      <w:lvlJc w:val="left"/>
      <w:pPr>
        <w:ind w:left="3020" w:hanging="360"/>
      </w:pPr>
      <w:rPr>
        <w:rFonts w:hint="default"/>
        <w:lang w:val="ro-RO" w:eastAsia="en-US" w:bidi="ar-SA"/>
      </w:rPr>
    </w:lvl>
    <w:lvl w:ilvl="3" w:tplc="35CC473A">
      <w:numFmt w:val="bullet"/>
      <w:lvlText w:val="•"/>
      <w:lvlJc w:val="left"/>
      <w:pPr>
        <w:ind w:left="3920" w:hanging="360"/>
      </w:pPr>
      <w:rPr>
        <w:rFonts w:hint="default"/>
        <w:lang w:val="ro-RO" w:eastAsia="en-US" w:bidi="ar-SA"/>
      </w:rPr>
    </w:lvl>
    <w:lvl w:ilvl="4" w:tplc="FAE607E6">
      <w:numFmt w:val="bullet"/>
      <w:lvlText w:val="•"/>
      <w:lvlJc w:val="left"/>
      <w:pPr>
        <w:ind w:left="4820" w:hanging="360"/>
      </w:pPr>
      <w:rPr>
        <w:rFonts w:hint="default"/>
        <w:lang w:val="ro-RO" w:eastAsia="en-US" w:bidi="ar-SA"/>
      </w:rPr>
    </w:lvl>
    <w:lvl w:ilvl="5" w:tplc="692EAA62">
      <w:numFmt w:val="bullet"/>
      <w:lvlText w:val="•"/>
      <w:lvlJc w:val="left"/>
      <w:pPr>
        <w:ind w:left="5720" w:hanging="360"/>
      </w:pPr>
      <w:rPr>
        <w:rFonts w:hint="default"/>
        <w:lang w:val="ro-RO" w:eastAsia="en-US" w:bidi="ar-SA"/>
      </w:rPr>
    </w:lvl>
    <w:lvl w:ilvl="6" w:tplc="F8E86776">
      <w:numFmt w:val="bullet"/>
      <w:lvlText w:val="•"/>
      <w:lvlJc w:val="left"/>
      <w:pPr>
        <w:ind w:left="6620" w:hanging="360"/>
      </w:pPr>
      <w:rPr>
        <w:rFonts w:hint="default"/>
        <w:lang w:val="ro-RO" w:eastAsia="en-US" w:bidi="ar-SA"/>
      </w:rPr>
    </w:lvl>
    <w:lvl w:ilvl="7" w:tplc="72C454EC">
      <w:numFmt w:val="bullet"/>
      <w:lvlText w:val="•"/>
      <w:lvlJc w:val="left"/>
      <w:pPr>
        <w:ind w:left="7520" w:hanging="360"/>
      </w:pPr>
      <w:rPr>
        <w:rFonts w:hint="default"/>
        <w:lang w:val="ro-RO" w:eastAsia="en-US" w:bidi="ar-SA"/>
      </w:rPr>
    </w:lvl>
    <w:lvl w:ilvl="8" w:tplc="46267D48">
      <w:numFmt w:val="bullet"/>
      <w:lvlText w:val="•"/>
      <w:lvlJc w:val="left"/>
      <w:pPr>
        <w:ind w:left="8420" w:hanging="360"/>
      </w:pPr>
      <w:rPr>
        <w:rFonts w:hint="default"/>
        <w:lang w:val="ro-RO" w:eastAsia="en-US" w:bidi="ar-SA"/>
      </w:rPr>
    </w:lvl>
  </w:abstractNum>
  <w:abstractNum w:abstractNumId="9">
    <w:nsid w:val="16514B08"/>
    <w:multiLevelType w:val="hybridMultilevel"/>
    <w:tmpl w:val="8C18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AC6A01"/>
    <w:multiLevelType w:val="hybridMultilevel"/>
    <w:tmpl w:val="627A5B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0334DF"/>
    <w:multiLevelType w:val="multilevel"/>
    <w:tmpl w:val="0666B2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087EF4"/>
    <w:multiLevelType w:val="hybridMultilevel"/>
    <w:tmpl w:val="37BA3792"/>
    <w:lvl w:ilvl="0" w:tplc="39E0A1EE">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F568FFE">
      <w:start w:val="1"/>
      <w:numFmt w:val="decimal"/>
      <w:lvlText w:val="%2."/>
      <w:lvlJc w:val="left"/>
      <w:pPr>
        <w:ind w:left="1460" w:hanging="360"/>
      </w:pPr>
      <w:rPr>
        <w:rFonts w:hint="default"/>
        <w:w w:val="91"/>
        <w:lang w:val="ro-RO" w:eastAsia="en-US" w:bidi="ar-SA"/>
      </w:rPr>
    </w:lvl>
    <w:lvl w:ilvl="2" w:tplc="9CD05908">
      <w:numFmt w:val="bullet"/>
      <w:lvlText w:val="•"/>
      <w:lvlJc w:val="left"/>
      <w:pPr>
        <w:ind w:left="2433" w:hanging="360"/>
      </w:pPr>
      <w:rPr>
        <w:rFonts w:hint="default"/>
        <w:lang w:val="ro-RO" w:eastAsia="en-US" w:bidi="ar-SA"/>
      </w:rPr>
    </w:lvl>
    <w:lvl w:ilvl="3" w:tplc="10668F06">
      <w:numFmt w:val="bullet"/>
      <w:lvlText w:val="•"/>
      <w:lvlJc w:val="left"/>
      <w:pPr>
        <w:ind w:left="3406" w:hanging="360"/>
      </w:pPr>
      <w:rPr>
        <w:rFonts w:hint="default"/>
        <w:lang w:val="ro-RO" w:eastAsia="en-US" w:bidi="ar-SA"/>
      </w:rPr>
    </w:lvl>
    <w:lvl w:ilvl="4" w:tplc="6BAE76C2">
      <w:numFmt w:val="bullet"/>
      <w:lvlText w:val="•"/>
      <w:lvlJc w:val="left"/>
      <w:pPr>
        <w:ind w:left="4380" w:hanging="360"/>
      </w:pPr>
      <w:rPr>
        <w:rFonts w:hint="default"/>
        <w:lang w:val="ro-RO" w:eastAsia="en-US" w:bidi="ar-SA"/>
      </w:rPr>
    </w:lvl>
    <w:lvl w:ilvl="5" w:tplc="56A45932">
      <w:numFmt w:val="bullet"/>
      <w:lvlText w:val="•"/>
      <w:lvlJc w:val="left"/>
      <w:pPr>
        <w:ind w:left="5353" w:hanging="360"/>
      </w:pPr>
      <w:rPr>
        <w:rFonts w:hint="default"/>
        <w:lang w:val="ro-RO" w:eastAsia="en-US" w:bidi="ar-SA"/>
      </w:rPr>
    </w:lvl>
    <w:lvl w:ilvl="6" w:tplc="6F5CB4CC">
      <w:numFmt w:val="bullet"/>
      <w:lvlText w:val="•"/>
      <w:lvlJc w:val="left"/>
      <w:pPr>
        <w:ind w:left="6326" w:hanging="360"/>
      </w:pPr>
      <w:rPr>
        <w:rFonts w:hint="default"/>
        <w:lang w:val="ro-RO" w:eastAsia="en-US" w:bidi="ar-SA"/>
      </w:rPr>
    </w:lvl>
    <w:lvl w:ilvl="7" w:tplc="637867F6">
      <w:numFmt w:val="bullet"/>
      <w:lvlText w:val="•"/>
      <w:lvlJc w:val="left"/>
      <w:pPr>
        <w:ind w:left="7300" w:hanging="360"/>
      </w:pPr>
      <w:rPr>
        <w:rFonts w:hint="default"/>
        <w:lang w:val="ro-RO" w:eastAsia="en-US" w:bidi="ar-SA"/>
      </w:rPr>
    </w:lvl>
    <w:lvl w:ilvl="8" w:tplc="AC7A44AA">
      <w:numFmt w:val="bullet"/>
      <w:lvlText w:val="•"/>
      <w:lvlJc w:val="left"/>
      <w:pPr>
        <w:ind w:left="8273" w:hanging="360"/>
      </w:pPr>
      <w:rPr>
        <w:rFonts w:hint="default"/>
        <w:lang w:val="ro-RO" w:eastAsia="en-US" w:bidi="ar-SA"/>
      </w:rPr>
    </w:lvl>
  </w:abstractNum>
  <w:abstractNum w:abstractNumId="13">
    <w:nsid w:val="1A805707"/>
    <w:multiLevelType w:val="multilevel"/>
    <w:tmpl w:val="D186BD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E95EF5"/>
    <w:multiLevelType w:val="hybridMultilevel"/>
    <w:tmpl w:val="4AF4D5BC"/>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1D766222"/>
    <w:multiLevelType w:val="hybridMultilevel"/>
    <w:tmpl w:val="1504B2AC"/>
    <w:lvl w:ilvl="0" w:tplc="E08E60E6">
      <w:start w:val="2"/>
      <w:numFmt w:val="upperRoman"/>
      <w:lvlText w:val="%1"/>
      <w:lvlJc w:val="left"/>
      <w:pPr>
        <w:ind w:left="740" w:hanging="168"/>
        <w:jc w:val="right"/>
      </w:pPr>
      <w:rPr>
        <w:rFonts w:ascii="Arial" w:eastAsia="Arial" w:hAnsi="Arial" w:cs="Arial" w:hint="default"/>
        <w:b/>
        <w:bCs/>
        <w:i w:val="0"/>
        <w:iCs w:val="0"/>
        <w:spacing w:val="0"/>
        <w:w w:val="96"/>
        <w:sz w:val="22"/>
        <w:szCs w:val="22"/>
        <w:lang w:val="ro-RO" w:eastAsia="en-US" w:bidi="ar-SA"/>
      </w:rPr>
    </w:lvl>
    <w:lvl w:ilvl="1" w:tplc="D2C43CAC">
      <w:numFmt w:val="bullet"/>
      <w:lvlText w:val="•"/>
      <w:lvlJc w:val="left"/>
      <w:pPr>
        <w:ind w:left="1688" w:hanging="168"/>
      </w:pPr>
      <w:rPr>
        <w:rFonts w:hint="default"/>
        <w:lang w:val="ro-RO" w:eastAsia="en-US" w:bidi="ar-SA"/>
      </w:rPr>
    </w:lvl>
    <w:lvl w:ilvl="2" w:tplc="1D942304">
      <w:numFmt w:val="bullet"/>
      <w:lvlText w:val="•"/>
      <w:lvlJc w:val="left"/>
      <w:pPr>
        <w:ind w:left="2636" w:hanging="168"/>
      </w:pPr>
      <w:rPr>
        <w:rFonts w:hint="default"/>
        <w:lang w:val="ro-RO" w:eastAsia="en-US" w:bidi="ar-SA"/>
      </w:rPr>
    </w:lvl>
    <w:lvl w:ilvl="3" w:tplc="C3484A30">
      <w:numFmt w:val="bullet"/>
      <w:lvlText w:val="•"/>
      <w:lvlJc w:val="left"/>
      <w:pPr>
        <w:ind w:left="3584" w:hanging="168"/>
      </w:pPr>
      <w:rPr>
        <w:rFonts w:hint="default"/>
        <w:lang w:val="ro-RO" w:eastAsia="en-US" w:bidi="ar-SA"/>
      </w:rPr>
    </w:lvl>
    <w:lvl w:ilvl="4" w:tplc="9F228052">
      <w:numFmt w:val="bullet"/>
      <w:lvlText w:val="•"/>
      <w:lvlJc w:val="left"/>
      <w:pPr>
        <w:ind w:left="4532" w:hanging="168"/>
      </w:pPr>
      <w:rPr>
        <w:rFonts w:hint="default"/>
        <w:lang w:val="ro-RO" w:eastAsia="en-US" w:bidi="ar-SA"/>
      </w:rPr>
    </w:lvl>
    <w:lvl w:ilvl="5" w:tplc="555C176C">
      <w:numFmt w:val="bullet"/>
      <w:lvlText w:val="•"/>
      <w:lvlJc w:val="left"/>
      <w:pPr>
        <w:ind w:left="5480" w:hanging="168"/>
      </w:pPr>
      <w:rPr>
        <w:rFonts w:hint="default"/>
        <w:lang w:val="ro-RO" w:eastAsia="en-US" w:bidi="ar-SA"/>
      </w:rPr>
    </w:lvl>
    <w:lvl w:ilvl="6" w:tplc="F90835B8">
      <w:numFmt w:val="bullet"/>
      <w:lvlText w:val="•"/>
      <w:lvlJc w:val="left"/>
      <w:pPr>
        <w:ind w:left="6428" w:hanging="168"/>
      </w:pPr>
      <w:rPr>
        <w:rFonts w:hint="default"/>
        <w:lang w:val="ro-RO" w:eastAsia="en-US" w:bidi="ar-SA"/>
      </w:rPr>
    </w:lvl>
    <w:lvl w:ilvl="7" w:tplc="37565E98">
      <w:numFmt w:val="bullet"/>
      <w:lvlText w:val="•"/>
      <w:lvlJc w:val="left"/>
      <w:pPr>
        <w:ind w:left="7376" w:hanging="168"/>
      </w:pPr>
      <w:rPr>
        <w:rFonts w:hint="default"/>
        <w:lang w:val="ro-RO" w:eastAsia="en-US" w:bidi="ar-SA"/>
      </w:rPr>
    </w:lvl>
    <w:lvl w:ilvl="8" w:tplc="691CCB48">
      <w:numFmt w:val="bullet"/>
      <w:lvlText w:val="•"/>
      <w:lvlJc w:val="left"/>
      <w:pPr>
        <w:ind w:left="8324" w:hanging="168"/>
      </w:pPr>
      <w:rPr>
        <w:rFonts w:hint="default"/>
        <w:lang w:val="ro-RO" w:eastAsia="en-US" w:bidi="ar-SA"/>
      </w:rPr>
    </w:lvl>
  </w:abstractNum>
  <w:abstractNum w:abstractNumId="16">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rFonts w:hint="default"/>
        <w:lang w:val="ro-RO" w:eastAsia="en-US" w:bidi="ar-SA"/>
      </w:rPr>
    </w:lvl>
    <w:lvl w:ilvl="3" w:tplc="EF4A8734">
      <w:numFmt w:val="bullet"/>
      <w:lvlText w:val="•"/>
      <w:lvlJc w:val="left"/>
      <w:pPr>
        <w:ind w:left="3017" w:hanging="219"/>
      </w:pPr>
      <w:rPr>
        <w:rFonts w:hint="default"/>
        <w:lang w:val="ro-RO" w:eastAsia="en-US" w:bidi="ar-SA"/>
      </w:rPr>
    </w:lvl>
    <w:lvl w:ilvl="4" w:tplc="37D2E24E">
      <w:numFmt w:val="bullet"/>
      <w:lvlText w:val="•"/>
      <w:lvlJc w:val="left"/>
      <w:pPr>
        <w:ind w:left="4046" w:hanging="219"/>
      </w:pPr>
      <w:rPr>
        <w:rFonts w:hint="default"/>
        <w:lang w:val="ro-RO" w:eastAsia="en-US" w:bidi="ar-SA"/>
      </w:rPr>
    </w:lvl>
    <w:lvl w:ilvl="5" w:tplc="4D0E9F84">
      <w:numFmt w:val="bullet"/>
      <w:lvlText w:val="•"/>
      <w:lvlJc w:val="left"/>
      <w:pPr>
        <w:ind w:left="5075" w:hanging="219"/>
      </w:pPr>
      <w:rPr>
        <w:rFonts w:hint="default"/>
        <w:lang w:val="ro-RO" w:eastAsia="en-US" w:bidi="ar-SA"/>
      </w:rPr>
    </w:lvl>
    <w:lvl w:ilvl="6" w:tplc="1292BC40">
      <w:numFmt w:val="bullet"/>
      <w:lvlText w:val="•"/>
      <w:lvlJc w:val="left"/>
      <w:pPr>
        <w:ind w:left="6104" w:hanging="219"/>
      </w:pPr>
      <w:rPr>
        <w:rFonts w:hint="default"/>
        <w:lang w:val="ro-RO" w:eastAsia="en-US" w:bidi="ar-SA"/>
      </w:rPr>
    </w:lvl>
    <w:lvl w:ilvl="7" w:tplc="805EF9A2">
      <w:numFmt w:val="bullet"/>
      <w:lvlText w:val="•"/>
      <w:lvlJc w:val="left"/>
      <w:pPr>
        <w:ind w:left="7133" w:hanging="219"/>
      </w:pPr>
      <w:rPr>
        <w:rFonts w:hint="default"/>
        <w:lang w:val="ro-RO" w:eastAsia="en-US" w:bidi="ar-SA"/>
      </w:rPr>
    </w:lvl>
    <w:lvl w:ilvl="8" w:tplc="77A42EC6">
      <w:numFmt w:val="bullet"/>
      <w:lvlText w:val="•"/>
      <w:lvlJc w:val="left"/>
      <w:pPr>
        <w:ind w:left="8162" w:hanging="219"/>
      </w:pPr>
      <w:rPr>
        <w:rFonts w:hint="default"/>
        <w:lang w:val="ro-RO" w:eastAsia="en-US" w:bidi="ar-SA"/>
      </w:rPr>
    </w:lvl>
  </w:abstractNum>
  <w:abstractNum w:abstractNumId="17">
    <w:nsid w:val="22F549D6"/>
    <w:multiLevelType w:val="hybridMultilevel"/>
    <w:tmpl w:val="A5EE1ED2"/>
    <w:lvl w:ilvl="0" w:tplc="CBD2E9E8">
      <w:start w:val="1"/>
      <w:numFmt w:val="decimal"/>
      <w:lvlText w:val="%1."/>
      <w:lvlJc w:val="left"/>
      <w:pPr>
        <w:ind w:left="958" w:hanging="219"/>
      </w:pPr>
      <w:rPr>
        <w:rFonts w:ascii="Arial" w:eastAsia="Arial" w:hAnsi="Arial" w:cs="Arial" w:hint="default"/>
        <w:b w:val="0"/>
        <w:bCs w:val="0"/>
        <w:i w:val="0"/>
        <w:iCs w:val="0"/>
        <w:w w:val="91"/>
        <w:sz w:val="22"/>
        <w:szCs w:val="22"/>
        <w:lang w:val="ro-RO" w:eastAsia="en-US" w:bidi="ar-SA"/>
      </w:rPr>
    </w:lvl>
    <w:lvl w:ilvl="1" w:tplc="1C0C432E">
      <w:numFmt w:val="bullet"/>
      <w:lvlText w:val="•"/>
      <w:lvlJc w:val="left"/>
      <w:pPr>
        <w:ind w:left="1886" w:hanging="219"/>
      </w:pPr>
      <w:rPr>
        <w:rFonts w:hint="default"/>
        <w:lang w:val="ro-RO" w:eastAsia="en-US" w:bidi="ar-SA"/>
      </w:rPr>
    </w:lvl>
    <w:lvl w:ilvl="2" w:tplc="B9E6615C">
      <w:numFmt w:val="bullet"/>
      <w:lvlText w:val="•"/>
      <w:lvlJc w:val="left"/>
      <w:pPr>
        <w:ind w:left="2812" w:hanging="219"/>
      </w:pPr>
      <w:rPr>
        <w:rFonts w:hint="default"/>
        <w:lang w:val="ro-RO" w:eastAsia="en-US" w:bidi="ar-SA"/>
      </w:rPr>
    </w:lvl>
    <w:lvl w:ilvl="3" w:tplc="6CC2D7DC">
      <w:numFmt w:val="bullet"/>
      <w:lvlText w:val="•"/>
      <w:lvlJc w:val="left"/>
      <w:pPr>
        <w:ind w:left="3738" w:hanging="219"/>
      </w:pPr>
      <w:rPr>
        <w:rFonts w:hint="default"/>
        <w:lang w:val="ro-RO" w:eastAsia="en-US" w:bidi="ar-SA"/>
      </w:rPr>
    </w:lvl>
    <w:lvl w:ilvl="4" w:tplc="D496F6D0">
      <w:numFmt w:val="bullet"/>
      <w:lvlText w:val="•"/>
      <w:lvlJc w:val="left"/>
      <w:pPr>
        <w:ind w:left="4664" w:hanging="219"/>
      </w:pPr>
      <w:rPr>
        <w:rFonts w:hint="default"/>
        <w:lang w:val="ro-RO" w:eastAsia="en-US" w:bidi="ar-SA"/>
      </w:rPr>
    </w:lvl>
    <w:lvl w:ilvl="5" w:tplc="11A2BBCA">
      <w:numFmt w:val="bullet"/>
      <w:lvlText w:val="•"/>
      <w:lvlJc w:val="left"/>
      <w:pPr>
        <w:ind w:left="5590" w:hanging="219"/>
      </w:pPr>
      <w:rPr>
        <w:rFonts w:hint="default"/>
        <w:lang w:val="ro-RO" w:eastAsia="en-US" w:bidi="ar-SA"/>
      </w:rPr>
    </w:lvl>
    <w:lvl w:ilvl="6" w:tplc="EC74D9DC">
      <w:numFmt w:val="bullet"/>
      <w:lvlText w:val="•"/>
      <w:lvlJc w:val="left"/>
      <w:pPr>
        <w:ind w:left="6516" w:hanging="219"/>
      </w:pPr>
      <w:rPr>
        <w:rFonts w:hint="default"/>
        <w:lang w:val="ro-RO" w:eastAsia="en-US" w:bidi="ar-SA"/>
      </w:rPr>
    </w:lvl>
    <w:lvl w:ilvl="7" w:tplc="55681188">
      <w:numFmt w:val="bullet"/>
      <w:lvlText w:val="•"/>
      <w:lvlJc w:val="left"/>
      <w:pPr>
        <w:ind w:left="7442" w:hanging="219"/>
      </w:pPr>
      <w:rPr>
        <w:rFonts w:hint="default"/>
        <w:lang w:val="ro-RO" w:eastAsia="en-US" w:bidi="ar-SA"/>
      </w:rPr>
    </w:lvl>
    <w:lvl w:ilvl="8" w:tplc="E934F5BE">
      <w:numFmt w:val="bullet"/>
      <w:lvlText w:val="•"/>
      <w:lvlJc w:val="left"/>
      <w:pPr>
        <w:ind w:left="8368" w:hanging="219"/>
      </w:pPr>
      <w:rPr>
        <w:rFonts w:hint="default"/>
        <w:lang w:val="ro-RO" w:eastAsia="en-US" w:bidi="ar-SA"/>
      </w:rPr>
    </w:lvl>
  </w:abstractNum>
  <w:abstractNum w:abstractNumId="18">
    <w:nsid w:val="28AD2154"/>
    <w:multiLevelType w:val="multilevel"/>
    <w:tmpl w:val="9CBEB48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513E25"/>
    <w:multiLevelType w:val="hybridMultilevel"/>
    <w:tmpl w:val="B6A67952"/>
    <w:lvl w:ilvl="0" w:tplc="C9A2E7BC">
      <w:start w:val="1"/>
      <w:numFmt w:val="upperRoman"/>
      <w:lvlText w:val="%1."/>
      <w:lvlJc w:val="left"/>
      <w:pPr>
        <w:ind w:left="740" w:hanging="168"/>
      </w:pPr>
      <w:rPr>
        <w:rFonts w:ascii="Arial" w:eastAsia="Arial" w:hAnsi="Arial" w:cs="Arial" w:hint="default"/>
        <w:b/>
        <w:bCs/>
        <w:i w:val="0"/>
        <w:iCs w:val="0"/>
        <w:w w:val="96"/>
        <w:sz w:val="22"/>
        <w:szCs w:val="22"/>
        <w:lang w:val="ro-RO" w:eastAsia="en-US" w:bidi="ar-SA"/>
      </w:rPr>
    </w:lvl>
    <w:lvl w:ilvl="1" w:tplc="A99A2D5E">
      <w:numFmt w:val="bullet"/>
      <w:lvlText w:val="•"/>
      <w:lvlJc w:val="left"/>
      <w:pPr>
        <w:ind w:left="1688" w:hanging="168"/>
      </w:pPr>
      <w:rPr>
        <w:rFonts w:hint="default"/>
        <w:lang w:val="ro-RO" w:eastAsia="en-US" w:bidi="ar-SA"/>
      </w:rPr>
    </w:lvl>
    <w:lvl w:ilvl="2" w:tplc="F7B2F534">
      <w:numFmt w:val="bullet"/>
      <w:lvlText w:val="•"/>
      <w:lvlJc w:val="left"/>
      <w:pPr>
        <w:ind w:left="2636" w:hanging="168"/>
      </w:pPr>
      <w:rPr>
        <w:rFonts w:hint="default"/>
        <w:lang w:val="ro-RO" w:eastAsia="en-US" w:bidi="ar-SA"/>
      </w:rPr>
    </w:lvl>
    <w:lvl w:ilvl="3" w:tplc="8F52B3A8">
      <w:numFmt w:val="bullet"/>
      <w:lvlText w:val="•"/>
      <w:lvlJc w:val="left"/>
      <w:pPr>
        <w:ind w:left="3584" w:hanging="168"/>
      </w:pPr>
      <w:rPr>
        <w:rFonts w:hint="default"/>
        <w:lang w:val="ro-RO" w:eastAsia="en-US" w:bidi="ar-SA"/>
      </w:rPr>
    </w:lvl>
    <w:lvl w:ilvl="4" w:tplc="C26C2280">
      <w:numFmt w:val="bullet"/>
      <w:lvlText w:val="•"/>
      <w:lvlJc w:val="left"/>
      <w:pPr>
        <w:ind w:left="4532" w:hanging="168"/>
      </w:pPr>
      <w:rPr>
        <w:rFonts w:hint="default"/>
        <w:lang w:val="ro-RO" w:eastAsia="en-US" w:bidi="ar-SA"/>
      </w:rPr>
    </w:lvl>
    <w:lvl w:ilvl="5" w:tplc="0B9CE262">
      <w:numFmt w:val="bullet"/>
      <w:lvlText w:val="•"/>
      <w:lvlJc w:val="left"/>
      <w:pPr>
        <w:ind w:left="5480" w:hanging="168"/>
      </w:pPr>
      <w:rPr>
        <w:rFonts w:hint="default"/>
        <w:lang w:val="ro-RO" w:eastAsia="en-US" w:bidi="ar-SA"/>
      </w:rPr>
    </w:lvl>
    <w:lvl w:ilvl="6" w:tplc="8FD0C892">
      <w:numFmt w:val="bullet"/>
      <w:lvlText w:val="•"/>
      <w:lvlJc w:val="left"/>
      <w:pPr>
        <w:ind w:left="6428" w:hanging="168"/>
      </w:pPr>
      <w:rPr>
        <w:rFonts w:hint="default"/>
        <w:lang w:val="ro-RO" w:eastAsia="en-US" w:bidi="ar-SA"/>
      </w:rPr>
    </w:lvl>
    <w:lvl w:ilvl="7" w:tplc="18F60326">
      <w:numFmt w:val="bullet"/>
      <w:lvlText w:val="•"/>
      <w:lvlJc w:val="left"/>
      <w:pPr>
        <w:ind w:left="7376" w:hanging="168"/>
      </w:pPr>
      <w:rPr>
        <w:rFonts w:hint="default"/>
        <w:lang w:val="ro-RO" w:eastAsia="en-US" w:bidi="ar-SA"/>
      </w:rPr>
    </w:lvl>
    <w:lvl w:ilvl="8" w:tplc="0F907C48">
      <w:numFmt w:val="bullet"/>
      <w:lvlText w:val="•"/>
      <w:lvlJc w:val="left"/>
      <w:pPr>
        <w:ind w:left="8324" w:hanging="168"/>
      </w:pPr>
      <w:rPr>
        <w:rFonts w:hint="default"/>
        <w:lang w:val="ro-RO" w:eastAsia="en-US" w:bidi="ar-SA"/>
      </w:rPr>
    </w:lvl>
  </w:abstractNum>
  <w:abstractNum w:abstractNumId="20">
    <w:nsid w:val="3B0A339D"/>
    <w:multiLevelType w:val="hybridMultilevel"/>
    <w:tmpl w:val="74D21D56"/>
    <w:lvl w:ilvl="0" w:tplc="CE6463EA">
      <w:start w:val="1"/>
      <w:numFmt w:val="upperRoman"/>
      <w:lvlText w:val="%1."/>
      <w:lvlJc w:val="left"/>
      <w:pPr>
        <w:ind w:left="1497" w:hanging="72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21">
    <w:nsid w:val="3D7E4474"/>
    <w:multiLevelType w:val="hybridMultilevel"/>
    <w:tmpl w:val="CCAC5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484E88"/>
    <w:multiLevelType w:val="multilevel"/>
    <w:tmpl w:val="14FAFF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CC2DD4"/>
    <w:multiLevelType w:val="singleLevel"/>
    <w:tmpl w:val="CC0A135C"/>
    <w:lvl w:ilvl="0">
      <w:start w:val="1"/>
      <w:numFmt w:val="decimal"/>
      <w:lvlText w:val="%1."/>
      <w:lvlJc w:val="left"/>
      <w:pPr>
        <w:tabs>
          <w:tab w:val="num" w:pos="360"/>
        </w:tabs>
        <w:ind w:left="340" w:hanging="340"/>
      </w:pPr>
    </w:lvl>
  </w:abstractNum>
  <w:abstractNum w:abstractNumId="24">
    <w:nsid w:val="4C0F3219"/>
    <w:multiLevelType w:val="hybridMultilevel"/>
    <w:tmpl w:val="381E5BB2"/>
    <w:lvl w:ilvl="0" w:tplc="2B027814">
      <w:start w:val="1"/>
      <w:numFmt w:val="decimal"/>
      <w:lvlText w:val="%1."/>
      <w:lvlJc w:val="left"/>
      <w:pPr>
        <w:ind w:left="1220" w:hanging="360"/>
      </w:pPr>
      <w:rPr>
        <w:rFonts w:hint="default"/>
        <w:w w:val="91"/>
        <w:lang w:val="ro-RO" w:eastAsia="en-US" w:bidi="ar-SA"/>
      </w:rPr>
    </w:lvl>
    <w:lvl w:ilvl="1" w:tplc="0186F0C0">
      <w:numFmt w:val="bullet"/>
      <w:lvlText w:val="•"/>
      <w:lvlJc w:val="left"/>
      <w:pPr>
        <w:ind w:left="2120" w:hanging="360"/>
      </w:pPr>
      <w:rPr>
        <w:rFonts w:hint="default"/>
        <w:lang w:val="ro-RO" w:eastAsia="en-US" w:bidi="ar-SA"/>
      </w:rPr>
    </w:lvl>
    <w:lvl w:ilvl="2" w:tplc="938A838C">
      <w:numFmt w:val="bullet"/>
      <w:lvlText w:val="•"/>
      <w:lvlJc w:val="left"/>
      <w:pPr>
        <w:ind w:left="3020" w:hanging="360"/>
      </w:pPr>
      <w:rPr>
        <w:rFonts w:hint="default"/>
        <w:lang w:val="ro-RO" w:eastAsia="en-US" w:bidi="ar-SA"/>
      </w:rPr>
    </w:lvl>
    <w:lvl w:ilvl="3" w:tplc="09A6A148">
      <w:numFmt w:val="bullet"/>
      <w:lvlText w:val="•"/>
      <w:lvlJc w:val="left"/>
      <w:pPr>
        <w:ind w:left="3920" w:hanging="360"/>
      </w:pPr>
      <w:rPr>
        <w:rFonts w:hint="default"/>
        <w:lang w:val="ro-RO" w:eastAsia="en-US" w:bidi="ar-SA"/>
      </w:rPr>
    </w:lvl>
    <w:lvl w:ilvl="4" w:tplc="DCF09882">
      <w:numFmt w:val="bullet"/>
      <w:lvlText w:val="•"/>
      <w:lvlJc w:val="left"/>
      <w:pPr>
        <w:ind w:left="4820" w:hanging="360"/>
      </w:pPr>
      <w:rPr>
        <w:rFonts w:hint="default"/>
        <w:lang w:val="ro-RO" w:eastAsia="en-US" w:bidi="ar-SA"/>
      </w:rPr>
    </w:lvl>
    <w:lvl w:ilvl="5" w:tplc="183AD4E6">
      <w:numFmt w:val="bullet"/>
      <w:lvlText w:val="•"/>
      <w:lvlJc w:val="left"/>
      <w:pPr>
        <w:ind w:left="5720" w:hanging="360"/>
      </w:pPr>
      <w:rPr>
        <w:rFonts w:hint="default"/>
        <w:lang w:val="ro-RO" w:eastAsia="en-US" w:bidi="ar-SA"/>
      </w:rPr>
    </w:lvl>
    <w:lvl w:ilvl="6" w:tplc="FEB2A25A">
      <w:numFmt w:val="bullet"/>
      <w:lvlText w:val="•"/>
      <w:lvlJc w:val="left"/>
      <w:pPr>
        <w:ind w:left="6620" w:hanging="360"/>
      </w:pPr>
      <w:rPr>
        <w:rFonts w:hint="default"/>
        <w:lang w:val="ro-RO" w:eastAsia="en-US" w:bidi="ar-SA"/>
      </w:rPr>
    </w:lvl>
    <w:lvl w:ilvl="7" w:tplc="F36C33B6">
      <w:numFmt w:val="bullet"/>
      <w:lvlText w:val="•"/>
      <w:lvlJc w:val="left"/>
      <w:pPr>
        <w:ind w:left="7520" w:hanging="360"/>
      </w:pPr>
      <w:rPr>
        <w:rFonts w:hint="default"/>
        <w:lang w:val="ro-RO" w:eastAsia="en-US" w:bidi="ar-SA"/>
      </w:rPr>
    </w:lvl>
    <w:lvl w:ilvl="8" w:tplc="47BA1292">
      <w:numFmt w:val="bullet"/>
      <w:lvlText w:val="•"/>
      <w:lvlJc w:val="left"/>
      <w:pPr>
        <w:ind w:left="8420" w:hanging="360"/>
      </w:pPr>
      <w:rPr>
        <w:rFonts w:hint="default"/>
        <w:lang w:val="ro-RO" w:eastAsia="en-US" w:bidi="ar-SA"/>
      </w:rPr>
    </w:lvl>
  </w:abstractNum>
  <w:abstractNum w:abstractNumId="25">
    <w:nsid w:val="4D5A3628"/>
    <w:multiLevelType w:val="hybridMultilevel"/>
    <w:tmpl w:val="8348C036"/>
    <w:lvl w:ilvl="0" w:tplc="0EEE13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E810A9"/>
    <w:multiLevelType w:val="multilevel"/>
    <w:tmpl w:val="A7504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4808BD"/>
    <w:multiLevelType w:val="hybridMultilevel"/>
    <w:tmpl w:val="FF445DEC"/>
    <w:lvl w:ilvl="0" w:tplc="C5168586">
      <w:start w:val="2"/>
      <w:numFmt w:val="decimal"/>
      <w:lvlText w:val="%1."/>
      <w:lvlJc w:val="left"/>
      <w:pPr>
        <w:ind w:left="1200" w:hanging="360"/>
      </w:pPr>
      <w:rPr>
        <w:rFonts w:hint="default"/>
        <w:w w:val="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8">
    <w:nsid w:val="57B909F6"/>
    <w:multiLevelType w:val="hybridMultilevel"/>
    <w:tmpl w:val="C89CA520"/>
    <w:lvl w:ilvl="0" w:tplc="67DE260A">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464A52C">
      <w:start w:val="1"/>
      <w:numFmt w:val="decimal"/>
      <w:lvlText w:val="%2."/>
      <w:lvlJc w:val="left"/>
      <w:pPr>
        <w:ind w:left="1460" w:hanging="360"/>
      </w:pPr>
      <w:rPr>
        <w:rFonts w:hint="default"/>
        <w:w w:val="91"/>
        <w:lang w:val="ro-RO" w:eastAsia="en-US" w:bidi="ar-SA"/>
      </w:rPr>
    </w:lvl>
    <w:lvl w:ilvl="2" w:tplc="01625808">
      <w:numFmt w:val="bullet"/>
      <w:lvlText w:val="•"/>
      <w:lvlJc w:val="left"/>
      <w:pPr>
        <w:ind w:left="2433" w:hanging="360"/>
      </w:pPr>
      <w:rPr>
        <w:rFonts w:hint="default"/>
        <w:lang w:val="ro-RO" w:eastAsia="en-US" w:bidi="ar-SA"/>
      </w:rPr>
    </w:lvl>
    <w:lvl w:ilvl="3" w:tplc="B46054D4">
      <w:numFmt w:val="bullet"/>
      <w:lvlText w:val="•"/>
      <w:lvlJc w:val="left"/>
      <w:pPr>
        <w:ind w:left="3406" w:hanging="360"/>
      </w:pPr>
      <w:rPr>
        <w:rFonts w:hint="default"/>
        <w:lang w:val="ro-RO" w:eastAsia="en-US" w:bidi="ar-SA"/>
      </w:rPr>
    </w:lvl>
    <w:lvl w:ilvl="4" w:tplc="D2629802">
      <w:numFmt w:val="bullet"/>
      <w:lvlText w:val="•"/>
      <w:lvlJc w:val="left"/>
      <w:pPr>
        <w:ind w:left="4380" w:hanging="360"/>
      </w:pPr>
      <w:rPr>
        <w:rFonts w:hint="default"/>
        <w:lang w:val="ro-RO" w:eastAsia="en-US" w:bidi="ar-SA"/>
      </w:rPr>
    </w:lvl>
    <w:lvl w:ilvl="5" w:tplc="2CA0426E">
      <w:numFmt w:val="bullet"/>
      <w:lvlText w:val="•"/>
      <w:lvlJc w:val="left"/>
      <w:pPr>
        <w:ind w:left="5353" w:hanging="360"/>
      </w:pPr>
      <w:rPr>
        <w:rFonts w:hint="default"/>
        <w:lang w:val="ro-RO" w:eastAsia="en-US" w:bidi="ar-SA"/>
      </w:rPr>
    </w:lvl>
    <w:lvl w:ilvl="6" w:tplc="F0603FAE">
      <w:numFmt w:val="bullet"/>
      <w:lvlText w:val="•"/>
      <w:lvlJc w:val="left"/>
      <w:pPr>
        <w:ind w:left="6326" w:hanging="360"/>
      </w:pPr>
      <w:rPr>
        <w:rFonts w:hint="default"/>
        <w:lang w:val="ro-RO" w:eastAsia="en-US" w:bidi="ar-SA"/>
      </w:rPr>
    </w:lvl>
    <w:lvl w:ilvl="7" w:tplc="897AA2E4">
      <w:numFmt w:val="bullet"/>
      <w:lvlText w:val="•"/>
      <w:lvlJc w:val="left"/>
      <w:pPr>
        <w:ind w:left="7300" w:hanging="360"/>
      </w:pPr>
      <w:rPr>
        <w:rFonts w:hint="default"/>
        <w:lang w:val="ro-RO" w:eastAsia="en-US" w:bidi="ar-SA"/>
      </w:rPr>
    </w:lvl>
    <w:lvl w:ilvl="8" w:tplc="856CFB52">
      <w:numFmt w:val="bullet"/>
      <w:lvlText w:val="•"/>
      <w:lvlJc w:val="left"/>
      <w:pPr>
        <w:ind w:left="8273" w:hanging="360"/>
      </w:pPr>
      <w:rPr>
        <w:rFonts w:hint="default"/>
        <w:lang w:val="ro-RO" w:eastAsia="en-US" w:bidi="ar-SA"/>
      </w:rPr>
    </w:lvl>
  </w:abstractNum>
  <w:abstractNum w:abstractNumId="29">
    <w:nsid w:val="57DE310B"/>
    <w:multiLevelType w:val="hybridMultilevel"/>
    <w:tmpl w:val="723E5456"/>
    <w:lvl w:ilvl="0" w:tplc="EE9C9A16">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AE100BE6">
      <w:numFmt w:val="bullet"/>
      <w:lvlText w:val="•"/>
      <w:lvlJc w:val="left"/>
      <w:pPr>
        <w:ind w:left="1832" w:hanging="168"/>
      </w:pPr>
      <w:rPr>
        <w:rFonts w:hint="default"/>
        <w:lang w:val="ro-RO" w:eastAsia="en-US" w:bidi="ar-SA"/>
      </w:rPr>
    </w:lvl>
    <w:lvl w:ilvl="2" w:tplc="B9F0C9FC">
      <w:numFmt w:val="bullet"/>
      <w:lvlText w:val="•"/>
      <w:lvlJc w:val="left"/>
      <w:pPr>
        <w:ind w:left="2764" w:hanging="168"/>
      </w:pPr>
      <w:rPr>
        <w:rFonts w:hint="default"/>
        <w:lang w:val="ro-RO" w:eastAsia="en-US" w:bidi="ar-SA"/>
      </w:rPr>
    </w:lvl>
    <w:lvl w:ilvl="3" w:tplc="787A5880">
      <w:numFmt w:val="bullet"/>
      <w:lvlText w:val="•"/>
      <w:lvlJc w:val="left"/>
      <w:pPr>
        <w:ind w:left="3696" w:hanging="168"/>
      </w:pPr>
      <w:rPr>
        <w:rFonts w:hint="default"/>
        <w:lang w:val="ro-RO" w:eastAsia="en-US" w:bidi="ar-SA"/>
      </w:rPr>
    </w:lvl>
    <w:lvl w:ilvl="4" w:tplc="B91265B2">
      <w:numFmt w:val="bullet"/>
      <w:lvlText w:val="•"/>
      <w:lvlJc w:val="left"/>
      <w:pPr>
        <w:ind w:left="4628" w:hanging="168"/>
      </w:pPr>
      <w:rPr>
        <w:rFonts w:hint="default"/>
        <w:lang w:val="ro-RO" w:eastAsia="en-US" w:bidi="ar-SA"/>
      </w:rPr>
    </w:lvl>
    <w:lvl w:ilvl="5" w:tplc="E904E4F4">
      <w:numFmt w:val="bullet"/>
      <w:lvlText w:val="•"/>
      <w:lvlJc w:val="left"/>
      <w:pPr>
        <w:ind w:left="5560" w:hanging="168"/>
      </w:pPr>
      <w:rPr>
        <w:rFonts w:hint="default"/>
        <w:lang w:val="ro-RO" w:eastAsia="en-US" w:bidi="ar-SA"/>
      </w:rPr>
    </w:lvl>
    <w:lvl w:ilvl="6" w:tplc="22CA24B6">
      <w:numFmt w:val="bullet"/>
      <w:lvlText w:val="•"/>
      <w:lvlJc w:val="left"/>
      <w:pPr>
        <w:ind w:left="6492" w:hanging="168"/>
      </w:pPr>
      <w:rPr>
        <w:rFonts w:hint="default"/>
        <w:lang w:val="ro-RO" w:eastAsia="en-US" w:bidi="ar-SA"/>
      </w:rPr>
    </w:lvl>
    <w:lvl w:ilvl="7" w:tplc="D14E1320">
      <w:numFmt w:val="bullet"/>
      <w:lvlText w:val="•"/>
      <w:lvlJc w:val="left"/>
      <w:pPr>
        <w:ind w:left="7424" w:hanging="168"/>
      </w:pPr>
      <w:rPr>
        <w:rFonts w:hint="default"/>
        <w:lang w:val="ro-RO" w:eastAsia="en-US" w:bidi="ar-SA"/>
      </w:rPr>
    </w:lvl>
    <w:lvl w:ilvl="8" w:tplc="120462C6">
      <w:numFmt w:val="bullet"/>
      <w:lvlText w:val="•"/>
      <w:lvlJc w:val="left"/>
      <w:pPr>
        <w:ind w:left="8356" w:hanging="168"/>
      </w:pPr>
      <w:rPr>
        <w:rFonts w:hint="default"/>
        <w:lang w:val="ro-RO" w:eastAsia="en-US" w:bidi="ar-SA"/>
      </w:rPr>
    </w:lvl>
  </w:abstractNum>
  <w:abstractNum w:abstractNumId="30">
    <w:nsid w:val="5B714D0B"/>
    <w:multiLevelType w:val="multilevel"/>
    <w:tmpl w:val="A680E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4042D2"/>
    <w:multiLevelType w:val="hybridMultilevel"/>
    <w:tmpl w:val="A8460B0E"/>
    <w:lvl w:ilvl="0" w:tplc="D5500C1A">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nsid w:val="5DC33B7C"/>
    <w:multiLevelType w:val="singleLevel"/>
    <w:tmpl w:val="CC0A135C"/>
    <w:lvl w:ilvl="0">
      <w:start w:val="1"/>
      <w:numFmt w:val="decimal"/>
      <w:lvlText w:val="%1."/>
      <w:lvlJc w:val="left"/>
      <w:pPr>
        <w:tabs>
          <w:tab w:val="num" w:pos="360"/>
        </w:tabs>
        <w:ind w:left="340" w:hanging="340"/>
      </w:pPr>
    </w:lvl>
  </w:abstractNum>
  <w:abstractNum w:abstractNumId="33">
    <w:nsid w:val="5FAE642D"/>
    <w:multiLevelType w:val="hybridMultilevel"/>
    <w:tmpl w:val="D092F1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59A10A3"/>
    <w:multiLevelType w:val="hybridMultilevel"/>
    <w:tmpl w:val="E02ECD10"/>
    <w:lvl w:ilvl="0" w:tplc="94CE18C8">
      <w:start w:val="1"/>
      <w:numFmt w:val="decimal"/>
      <w:lvlText w:val="%1."/>
      <w:lvlJc w:val="left"/>
      <w:pPr>
        <w:ind w:left="1220" w:hanging="360"/>
        <w:jc w:val="right"/>
      </w:pPr>
      <w:rPr>
        <w:rFonts w:hint="default"/>
        <w:w w:val="93"/>
        <w:lang w:val="ro-RO" w:eastAsia="en-US" w:bidi="ar-SA"/>
      </w:rPr>
    </w:lvl>
    <w:lvl w:ilvl="1" w:tplc="F0FA5D5C">
      <w:numFmt w:val="bullet"/>
      <w:lvlText w:val="•"/>
      <w:lvlJc w:val="left"/>
      <w:pPr>
        <w:ind w:left="2120" w:hanging="360"/>
      </w:pPr>
      <w:rPr>
        <w:rFonts w:hint="default"/>
        <w:lang w:val="ro-RO" w:eastAsia="en-US" w:bidi="ar-SA"/>
      </w:rPr>
    </w:lvl>
    <w:lvl w:ilvl="2" w:tplc="E5080BD0">
      <w:numFmt w:val="bullet"/>
      <w:lvlText w:val="•"/>
      <w:lvlJc w:val="left"/>
      <w:pPr>
        <w:ind w:left="3020" w:hanging="360"/>
      </w:pPr>
      <w:rPr>
        <w:rFonts w:hint="default"/>
        <w:lang w:val="ro-RO" w:eastAsia="en-US" w:bidi="ar-SA"/>
      </w:rPr>
    </w:lvl>
    <w:lvl w:ilvl="3" w:tplc="A5622C88">
      <w:numFmt w:val="bullet"/>
      <w:lvlText w:val="•"/>
      <w:lvlJc w:val="left"/>
      <w:pPr>
        <w:ind w:left="3920" w:hanging="360"/>
      </w:pPr>
      <w:rPr>
        <w:rFonts w:hint="default"/>
        <w:lang w:val="ro-RO" w:eastAsia="en-US" w:bidi="ar-SA"/>
      </w:rPr>
    </w:lvl>
    <w:lvl w:ilvl="4" w:tplc="AC9C7D4C">
      <w:numFmt w:val="bullet"/>
      <w:lvlText w:val="•"/>
      <w:lvlJc w:val="left"/>
      <w:pPr>
        <w:ind w:left="4820" w:hanging="360"/>
      </w:pPr>
      <w:rPr>
        <w:rFonts w:hint="default"/>
        <w:lang w:val="ro-RO" w:eastAsia="en-US" w:bidi="ar-SA"/>
      </w:rPr>
    </w:lvl>
    <w:lvl w:ilvl="5" w:tplc="436C0FA6">
      <w:numFmt w:val="bullet"/>
      <w:lvlText w:val="•"/>
      <w:lvlJc w:val="left"/>
      <w:pPr>
        <w:ind w:left="5720" w:hanging="360"/>
      </w:pPr>
      <w:rPr>
        <w:rFonts w:hint="default"/>
        <w:lang w:val="ro-RO" w:eastAsia="en-US" w:bidi="ar-SA"/>
      </w:rPr>
    </w:lvl>
    <w:lvl w:ilvl="6" w:tplc="A1EAF7B0">
      <w:numFmt w:val="bullet"/>
      <w:lvlText w:val="•"/>
      <w:lvlJc w:val="left"/>
      <w:pPr>
        <w:ind w:left="6620" w:hanging="360"/>
      </w:pPr>
      <w:rPr>
        <w:rFonts w:hint="default"/>
        <w:lang w:val="ro-RO" w:eastAsia="en-US" w:bidi="ar-SA"/>
      </w:rPr>
    </w:lvl>
    <w:lvl w:ilvl="7" w:tplc="D7B0F8F8">
      <w:numFmt w:val="bullet"/>
      <w:lvlText w:val="•"/>
      <w:lvlJc w:val="left"/>
      <w:pPr>
        <w:ind w:left="7520" w:hanging="360"/>
      </w:pPr>
      <w:rPr>
        <w:rFonts w:hint="default"/>
        <w:lang w:val="ro-RO" w:eastAsia="en-US" w:bidi="ar-SA"/>
      </w:rPr>
    </w:lvl>
    <w:lvl w:ilvl="8" w:tplc="0EFEA7B4">
      <w:numFmt w:val="bullet"/>
      <w:lvlText w:val="•"/>
      <w:lvlJc w:val="left"/>
      <w:pPr>
        <w:ind w:left="8420" w:hanging="360"/>
      </w:pPr>
      <w:rPr>
        <w:rFonts w:hint="default"/>
        <w:lang w:val="ro-RO" w:eastAsia="en-US" w:bidi="ar-SA"/>
      </w:rPr>
    </w:lvl>
  </w:abstractNum>
  <w:abstractNum w:abstractNumId="35">
    <w:nsid w:val="6CC916DC"/>
    <w:multiLevelType w:val="hybridMultilevel"/>
    <w:tmpl w:val="584483D6"/>
    <w:lvl w:ilvl="0" w:tplc="5056701C">
      <w:start w:val="1"/>
      <w:numFmt w:val="decimal"/>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36">
    <w:nsid w:val="6CDA3D0F"/>
    <w:multiLevelType w:val="hybridMultilevel"/>
    <w:tmpl w:val="5488745C"/>
    <w:lvl w:ilvl="0" w:tplc="63B22A48">
      <w:start w:val="1"/>
      <w:numFmt w:val="upperRoman"/>
      <w:lvlText w:val="%1."/>
      <w:lvlJc w:val="left"/>
      <w:pPr>
        <w:ind w:left="1854" w:hanging="1114"/>
        <w:jc w:val="right"/>
      </w:pPr>
      <w:rPr>
        <w:rFonts w:ascii="Arial" w:eastAsia="Arial" w:hAnsi="Arial" w:cs="Arial" w:hint="default"/>
        <w:b/>
        <w:bCs/>
        <w:i w:val="0"/>
        <w:iCs w:val="0"/>
        <w:spacing w:val="0"/>
        <w:w w:val="96"/>
        <w:sz w:val="22"/>
        <w:szCs w:val="22"/>
        <w:lang w:val="ro-RO" w:eastAsia="en-US" w:bidi="ar-SA"/>
      </w:rPr>
    </w:lvl>
    <w:lvl w:ilvl="1" w:tplc="539A96A0">
      <w:start w:val="1"/>
      <w:numFmt w:val="decimal"/>
      <w:lvlText w:val="%2."/>
      <w:lvlJc w:val="left"/>
      <w:pPr>
        <w:ind w:left="1220" w:hanging="360"/>
        <w:jc w:val="right"/>
      </w:pPr>
      <w:rPr>
        <w:rFonts w:hint="default"/>
        <w:w w:val="93"/>
        <w:lang w:val="ro-RO" w:eastAsia="en-US" w:bidi="ar-SA"/>
      </w:rPr>
    </w:lvl>
    <w:lvl w:ilvl="2" w:tplc="25BC2108">
      <w:numFmt w:val="bullet"/>
      <w:lvlText w:val="•"/>
      <w:lvlJc w:val="left"/>
      <w:pPr>
        <w:ind w:left="2788" w:hanging="360"/>
      </w:pPr>
      <w:rPr>
        <w:rFonts w:hint="default"/>
        <w:lang w:val="ro-RO" w:eastAsia="en-US" w:bidi="ar-SA"/>
      </w:rPr>
    </w:lvl>
    <w:lvl w:ilvl="3" w:tplc="916EC272">
      <w:numFmt w:val="bullet"/>
      <w:lvlText w:val="•"/>
      <w:lvlJc w:val="left"/>
      <w:pPr>
        <w:ind w:left="3717" w:hanging="360"/>
      </w:pPr>
      <w:rPr>
        <w:rFonts w:hint="default"/>
        <w:lang w:val="ro-RO" w:eastAsia="en-US" w:bidi="ar-SA"/>
      </w:rPr>
    </w:lvl>
    <w:lvl w:ilvl="4" w:tplc="28E07EC0">
      <w:numFmt w:val="bullet"/>
      <w:lvlText w:val="•"/>
      <w:lvlJc w:val="left"/>
      <w:pPr>
        <w:ind w:left="4646" w:hanging="360"/>
      </w:pPr>
      <w:rPr>
        <w:rFonts w:hint="default"/>
        <w:lang w:val="ro-RO" w:eastAsia="en-US" w:bidi="ar-SA"/>
      </w:rPr>
    </w:lvl>
    <w:lvl w:ilvl="5" w:tplc="158CDA32">
      <w:numFmt w:val="bullet"/>
      <w:lvlText w:val="•"/>
      <w:lvlJc w:val="left"/>
      <w:pPr>
        <w:ind w:left="5575" w:hanging="360"/>
      </w:pPr>
      <w:rPr>
        <w:rFonts w:hint="default"/>
        <w:lang w:val="ro-RO" w:eastAsia="en-US" w:bidi="ar-SA"/>
      </w:rPr>
    </w:lvl>
    <w:lvl w:ilvl="6" w:tplc="4D0A0CDA">
      <w:numFmt w:val="bullet"/>
      <w:lvlText w:val="•"/>
      <w:lvlJc w:val="left"/>
      <w:pPr>
        <w:ind w:left="6504" w:hanging="360"/>
      </w:pPr>
      <w:rPr>
        <w:rFonts w:hint="default"/>
        <w:lang w:val="ro-RO" w:eastAsia="en-US" w:bidi="ar-SA"/>
      </w:rPr>
    </w:lvl>
    <w:lvl w:ilvl="7" w:tplc="5296B95E">
      <w:numFmt w:val="bullet"/>
      <w:lvlText w:val="•"/>
      <w:lvlJc w:val="left"/>
      <w:pPr>
        <w:ind w:left="7433" w:hanging="360"/>
      </w:pPr>
      <w:rPr>
        <w:rFonts w:hint="default"/>
        <w:lang w:val="ro-RO" w:eastAsia="en-US" w:bidi="ar-SA"/>
      </w:rPr>
    </w:lvl>
    <w:lvl w:ilvl="8" w:tplc="E040A85A">
      <w:numFmt w:val="bullet"/>
      <w:lvlText w:val="•"/>
      <w:lvlJc w:val="left"/>
      <w:pPr>
        <w:ind w:left="8362" w:hanging="360"/>
      </w:pPr>
      <w:rPr>
        <w:rFonts w:hint="default"/>
        <w:lang w:val="ro-RO" w:eastAsia="en-US" w:bidi="ar-SA"/>
      </w:rPr>
    </w:lvl>
  </w:abstractNum>
  <w:abstractNum w:abstractNumId="37">
    <w:nsid w:val="70315DA3"/>
    <w:multiLevelType w:val="hybridMultilevel"/>
    <w:tmpl w:val="8C46D460"/>
    <w:lvl w:ilvl="0" w:tplc="2364FD6A">
      <w:start w:val="1"/>
      <w:numFmt w:val="decimal"/>
      <w:lvlText w:val="%1."/>
      <w:lvlJc w:val="left"/>
      <w:pPr>
        <w:ind w:left="1150" w:hanging="360"/>
      </w:pPr>
      <w:rPr>
        <w:rFonts w:hint="default"/>
        <w:w w:val="75"/>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38">
    <w:nsid w:val="78883C95"/>
    <w:multiLevelType w:val="singleLevel"/>
    <w:tmpl w:val="C97C222E"/>
    <w:lvl w:ilvl="0">
      <w:start w:val="1"/>
      <w:numFmt w:val="decimal"/>
      <w:lvlText w:val="%1."/>
      <w:lvlJc w:val="left"/>
      <w:pPr>
        <w:tabs>
          <w:tab w:val="num" w:pos="360"/>
        </w:tabs>
        <w:ind w:left="340" w:hanging="340"/>
      </w:pPr>
    </w:lvl>
  </w:abstractNum>
  <w:abstractNum w:abstractNumId="39">
    <w:nsid w:val="7BDA32A5"/>
    <w:multiLevelType w:val="hybridMultilevel"/>
    <w:tmpl w:val="AF8AE0EE"/>
    <w:lvl w:ilvl="0" w:tplc="EAF2E8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AF4C4F"/>
    <w:multiLevelType w:val="hybridMultilevel"/>
    <w:tmpl w:val="62302514"/>
    <w:lvl w:ilvl="0" w:tplc="CD501096">
      <w:start w:val="1"/>
      <w:numFmt w:val="upperRoman"/>
      <w:lvlText w:val="%1."/>
      <w:lvlJc w:val="left"/>
      <w:pPr>
        <w:ind w:left="1854" w:hanging="1114"/>
      </w:pPr>
      <w:rPr>
        <w:rFonts w:ascii="Arial" w:eastAsia="Arial" w:hAnsi="Arial" w:cs="Arial" w:hint="default"/>
        <w:b/>
        <w:bCs/>
        <w:i w:val="0"/>
        <w:iCs w:val="0"/>
        <w:spacing w:val="0"/>
        <w:w w:val="96"/>
        <w:sz w:val="22"/>
        <w:szCs w:val="22"/>
        <w:lang w:val="ro-RO" w:eastAsia="en-US" w:bidi="ar-SA"/>
      </w:rPr>
    </w:lvl>
    <w:lvl w:ilvl="1" w:tplc="A842A0CA">
      <w:numFmt w:val="bullet"/>
      <w:lvlText w:val="•"/>
      <w:lvlJc w:val="left"/>
      <w:pPr>
        <w:ind w:left="2696" w:hanging="1114"/>
      </w:pPr>
      <w:rPr>
        <w:rFonts w:hint="default"/>
        <w:lang w:val="ro-RO" w:eastAsia="en-US" w:bidi="ar-SA"/>
      </w:rPr>
    </w:lvl>
    <w:lvl w:ilvl="2" w:tplc="DF4E7312">
      <w:numFmt w:val="bullet"/>
      <w:lvlText w:val="•"/>
      <w:lvlJc w:val="left"/>
      <w:pPr>
        <w:ind w:left="3532" w:hanging="1114"/>
      </w:pPr>
      <w:rPr>
        <w:rFonts w:hint="default"/>
        <w:lang w:val="ro-RO" w:eastAsia="en-US" w:bidi="ar-SA"/>
      </w:rPr>
    </w:lvl>
    <w:lvl w:ilvl="3" w:tplc="F4C84B6E">
      <w:numFmt w:val="bullet"/>
      <w:lvlText w:val="•"/>
      <w:lvlJc w:val="left"/>
      <w:pPr>
        <w:ind w:left="4368" w:hanging="1114"/>
      </w:pPr>
      <w:rPr>
        <w:rFonts w:hint="default"/>
        <w:lang w:val="ro-RO" w:eastAsia="en-US" w:bidi="ar-SA"/>
      </w:rPr>
    </w:lvl>
    <w:lvl w:ilvl="4" w:tplc="0B202198">
      <w:numFmt w:val="bullet"/>
      <w:lvlText w:val="•"/>
      <w:lvlJc w:val="left"/>
      <w:pPr>
        <w:ind w:left="5204" w:hanging="1114"/>
      </w:pPr>
      <w:rPr>
        <w:rFonts w:hint="default"/>
        <w:lang w:val="ro-RO" w:eastAsia="en-US" w:bidi="ar-SA"/>
      </w:rPr>
    </w:lvl>
    <w:lvl w:ilvl="5" w:tplc="43706F28">
      <w:numFmt w:val="bullet"/>
      <w:lvlText w:val="•"/>
      <w:lvlJc w:val="left"/>
      <w:pPr>
        <w:ind w:left="6040" w:hanging="1114"/>
      </w:pPr>
      <w:rPr>
        <w:rFonts w:hint="default"/>
        <w:lang w:val="ro-RO" w:eastAsia="en-US" w:bidi="ar-SA"/>
      </w:rPr>
    </w:lvl>
    <w:lvl w:ilvl="6" w:tplc="E3D63A1C">
      <w:numFmt w:val="bullet"/>
      <w:lvlText w:val="•"/>
      <w:lvlJc w:val="left"/>
      <w:pPr>
        <w:ind w:left="6876" w:hanging="1114"/>
      </w:pPr>
      <w:rPr>
        <w:rFonts w:hint="default"/>
        <w:lang w:val="ro-RO" w:eastAsia="en-US" w:bidi="ar-SA"/>
      </w:rPr>
    </w:lvl>
    <w:lvl w:ilvl="7" w:tplc="D1F89ACA">
      <w:numFmt w:val="bullet"/>
      <w:lvlText w:val="•"/>
      <w:lvlJc w:val="left"/>
      <w:pPr>
        <w:ind w:left="7712" w:hanging="1114"/>
      </w:pPr>
      <w:rPr>
        <w:rFonts w:hint="default"/>
        <w:lang w:val="ro-RO" w:eastAsia="en-US" w:bidi="ar-SA"/>
      </w:rPr>
    </w:lvl>
    <w:lvl w:ilvl="8" w:tplc="E5EAC076">
      <w:numFmt w:val="bullet"/>
      <w:lvlText w:val="•"/>
      <w:lvlJc w:val="left"/>
      <w:pPr>
        <w:ind w:left="8548" w:hanging="1114"/>
      </w:pPr>
      <w:rPr>
        <w:rFonts w:hint="default"/>
        <w:lang w:val="ro-RO" w:eastAsia="en-US" w:bidi="ar-SA"/>
      </w:rPr>
    </w:lvl>
  </w:abstractNum>
  <w:num w:numId="1">
    <w:abstractNumId w:val="14"/>
  </w:num>
  <w:num w:numId="2">
    <w:abstractNumId w:val="10"/>
  </w:num>
  <w:num w:numId="3">
    <w:abstractNumId w:val="4"/>
  </w:num>
  <w:num w:numId="4">
    <w:abstractNumId w:val="38"/>
    <w:lvlOverride w:ilvl="0">
      <w:startOverride w:val="1"/>
    </w:lvlOverride>
  </w:num>
  <w:num w:numId="5">
    <w:abstractNumId w:val="23"/>
    <w:lvlOverride w:ilvl="0">
      <w:startOverride w:val="1"/>
    </w:lvlOverride>
  </w:num>
  <w:num w:numId="6">
    <w:abstractNumId w:val="32"/>
    <w:lvlOverride w:ilvl="0">
      <w:startOverride w:val="1"/>
    </w:lvlOverride>
  </w:num>
  <w:num w:numId="7">
    <w:abstractNumId w:val="0"/>
  </w:num>
  <w:num w:numId="8">
    <w:abstractNumId w:val="21"/>
  </w:num>
  <w:num w:numId="9">
    <w:abstractNumId w:val="2"/>
  </w:num>
  <w:num w:numId="10">
    <w:abstractNumId w:val="25"/>
  </w:num>
  <w:num w:numId="11">
    <w:abstractNumId w:val="39"/>
  </w:num>
  <w:num w:numId="12">
    <w:abstractNumId w:val="31"/>
  </w:num>
  <w:num w:numId="13">
    <w:abstractNumId w:val="19"/>
  </w:num>
  <w:num w:numId="14">
    <w:abstractNumId w:val="17"/>
  </w:num>
  <w:num w:numId="15">
    <w:abstractNumId w:val="12"/>
  </w:num>
  <w:num w:numId="16">
    <w:abstractNumId w:val="24"/>
  </w:num>
  <w:num w:numId="17">
    <w:abstractNumId w:val="36"/>
  </w:num>
  <w:num w:numId="18">
    <w:abstractNumId w:val="40"/>
  </w:num>
  <w:num w:numId="19">
    <w:abstractNumId w:val="7"/>
  </w:num>
  <w:num w:numId="20">
    <w:abstractNumId w:val="5"/>
  </w:num>
  <w:num w:numId="21">
    <w:abstractNumId w:val="28"/>
  </w:num>
  <w:num w:numId="22">
    <w:abstractNumId w:val="8"/>
  </w:num>
  <w:num w:numId="23">
    <w:abstractNumId w:val="34"/>
  </w:num>
  <w:num w:numId="24">
    <w:abstractNumId w:val="15"/>
  </w:num>
  <w:num w:numId="25">
    <w:abstractNumId w:val="16"/>
  </w:num>
  <w:num w:numId="26">
    <w:abstractNumId w:val="29"/>
  </w:num>
  <w:num w:numId="27">
    <w:abstractNumId w:val="1"/>
  </w:num>
  <w:num w:numId="28">
    <w:abstractNumId w:val="37"/>
  </w:num>
  <w:num w:numId="29">
    <w:abstractNumId w:val="27"/>
  </w:num>
  <w:num w:numId="30">
    <w:abstractNumId w:val="20"/>
  </w:num>
  <w:num w:numId="31">
    <w:abstractNumId w:val="35"/>
  </w:num>
  <w:num w:numId="32">
    <w:abstractNumId w:val="26"/>
  </w:num>
  <w:num w:numId="33">
    <w:abstractNumId w:val="18"/>
  </w:num>
  <w:num w:numId="34">
    <w:abstractNumId w:val="11"/>
  </w:num>
  <w:num w:numId="35">
    <w:abstractNumId w:val="6"/>
  </w:num>
  <w:num w:numId="36">
    <w:abstractNumId w:val="13"/>
  </w:num>
  <w:num w:numId="37">
    <w:abstractNumId w:val="22"/>
  </w:num>
  <w:num w:numId="38">
    <w:abstractNumId w:val="30"/>
  </w:num>
  <w:num w:numId="39">
    <w:abstractNumId w:val="33"/>
  </w:num>
  <w:num w:numId="40">
    <w:abstractNumId w:val="9"/>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21"/>
    <w:rsid w:val="000102FA"/>
    <w:rsid w:val="000358DB"/>
    <w:rsid w:val="000552CF"/>
    <w:rsid w:val="000B572B"/>
    <w:rsid w:val="0010197A"/>
    <w:rsid w:val="00104A35"/>
    <w:rsid w:val="0011457C"/>
    <w:rsid w:val="0016312F"/>
    <w:rsid w:val="0016520F"/>
    <w:rsid w:val="00174B89"/>
    <w:rsid w:val="0019214C"/>
    <w:rsid w:val="001C3425"/>
    <w:rsid w:val="002039C0"/>
    <w:rsid w:val="00244A20"/>
    <w:rsid w:val="00252CB2"/>
    <w:rsid w:val="0026150F"/>
    <w:rsid w:val="002A2F68"/>
    <w:rsid w:val="002E2DD0"/>
    <w:rsid w:val="00310346"/>
    <w:rsid w:val="00337B84"/>
    <w:rsid w:val="00383711"/>
    <w:rsid w:val="00390192"/>
    <w:rsid w:val="003D3DAA"/>
    <w:rsid w:val="00400AB6"/>
    <w:rsid w:val="00472406"/>
    <w:rsid w:val="004E50C4"/>
    <w:rsid w:val="00503D56"/>
    <w:rsid w:val="00505C9D"/>
    <w:rsid w:val="005333BC"/>
    <w:rsid w:val="006361C5"/>
    <w:rsid w:val="00642295"/>
    <w:rsid w:val="00674C82"/>
    <w:rsid w:val="006B55ED"/>
    <w:rsid w:val="00703F3B"/>
    <w:rsid w:val="00712475"/>
    <w:rsid w:val="0071630D"/>
    <w:rsid w:val="00717C21"/>
    <w:rsid w:val="00755240"/>
    <w:rsid w:val="007A2738"/>
    <w:rsid w:val="007E2FB1"/>
    <w:rsid w:val="008D625C"/>
    <w:rsid w:val="008E56F0"/>
    <w:rsid w:val="008F4621"/>
    <w:rsid w:val="0092354A"/>
    <w:rsid w:val="00941895"/>
    <w:rsid w:val="0097094E"/>
    <w:rsid w:val="009A54AF"/>
    <w:rsid w:val="009D11AC"/>
    <w:rsid w:val="009F0B6F"/>
    <w:rsid w:val="00B00E87"/>
    <w:rsid w:val="00B56684"/>
    <w:rsid w:val="00BD3483"/>
    <w:rsid w:val="00C11D10"/>
    <w:rsid w:val="00C14D6E"/>
    <w:rsid w:val="00C176EA"/>
    <w:rsid w:val="00C4282D"/>
    <w:rsid w:val="00C460CE"/>
    <w:rsid w:val="00CB398C"/>
    <w:rsid w:val="00CE51C5"/>
    <w:rsid w:val="00CF2575"/>
    <w:rsid w:val="00D42798"/>
    <w:rsid w:val="00DB28B0"/>
    <w:rsid w:val="00DD26F3"/>
    <w:rsid w:val="00E42007"/>
    <w:rsid w:val="00E87770"/>
    <w:rsid w:val="00EA2372"/>
    <w:rsid w:val="00EC39BE"/>
    <w:rsid w:val="00EC5FEC"/>
    <w:rsid w:val="00EF2BCB"/>
    <w:rsid w:val="00F0733E"/>
    <w:rsid w:val="00F104EC"/>
    <w:rsid w:val="00F349D1"/>
    <w:rsid w:val="00F35E93"/>
    <w:rsid w:val="00F5224E"/>
    <w:rsid w:val="00F548A5"/>
    <w:rsid w:val="00F81692"/>
    <w:rsid w:val="00FA5179"/>
    <w:rsid w:val="00FE208B"/>
    <w:rsid w:val="00FE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C21"/>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F4621"/>
    <w:pPr>
      <w:widowControl w:val="0"/>
      <w:autoSpaceDE w:val="0"/>
      <w:autoSpaceDN w:val="0"/>
      <w:ind w:left="960" w:hanging="221"/>
      <w:outlineLvl w:val="0"/>
    </w:pPr>
    <w:rPr>
      <w:rFonts w:ascii="Arial" w:eastAsia="Arial" w:hAnsi="Arial" w:cs="Arial"/>
      <w:b/>
      <w:bCs/>
      <w:sz w:val="22"/>
      <w:szCs w:val="22"/>
      <w:lang w:val="ro-RO"/>
    </w:rPr>
  </w:style>
  <w:style w:type="paragraph" w:styleId="Heading2">
    <w:name w:val="heading 2"/>
    <w:basedOn w:val="Normal"/>
    <w:link w:val="Heading2Char"/>
    <w:uiPriority w:val="9"/>
    <w:unhideWhenUsed/>
    <w:qFormat/>
    <w:rsid w:val="008F4621"/>
    <w:pPr>
      <w:widowControl w:val="0"/>
      <w:autoSpaceDE w:val="0"/>
      <w:autoSpaceDN w:val="0"/>
      <w:ind w:left="1073" w:hanging="334"/>
      <w:outlineLvl w:val="1"/>
    </w:pPr>
    <w:rPr>
      <w:rFonts w:ascii="Arial-BoldItalicMT" w:eastAsia="Arial-BoldItalicMT" w:hAnsi="Arial-BoldItalicMT" w:cs="Arial-BoldItalicMT"/>
      <w:b/>
      <w:bCs/>
      <w:i/>
      <w:iCs/>
      <w:sz w:val="22"/>
      <w:szCs w:val="22"/>
      <w:lang w:val="ro-RO"/>
    </w:rPr>
  </w:style>
  <w:style w:type="paragraph" w:styleId="Heading3">
    <w:name w:val="heading 3"/>
    <w:basedOn w:val="Normal"/>
    <w:next w:val="Normal"/>
    <w:link w:val="Heading3Char"/>
    <w:uiPriority w:val="9"/>
    <w:semiHidden/>
    <w:unhideWhenUsed/>
    <w:qFormat/>
    <w:rsid w:val="00717C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17C21"/>
    <w:rPr>
      <w:rFonts w:asciiTheme="majorHAnsi" w:eastAsiaTheme="majorEastAsia" w:hAnsiTheme="majorHAnsi" w:cstheme="majorBidi"/>
      <w:b/>
      <w:bCs/>
      <w:color w:val="4F81BD" w:themeColor="accent1"/>
      <w:sz w:val="20"/>
      <w:szCs w:val="20"/>
    </w:rPr>
  </w:style>
  <w:style w:type="character" w:customStyle="1" w:styleId="Bodytext2Bold">
    <w:name w:val="Body text (2) + Bold"/>
    <w:rsid w:val="00717C21"/>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table" w:styleId="TableGrid">
    <w:name w:val="Table Grid"/>
    <w:basedOn w:val="TableNormal"/>
    <w:uiPriority w:val="59"/>
    <w:rsid w:val="00717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17C21"/>
    <w:rPr>
      <w:color w:val="0000FF"/>
      <w:u w:val="single"/>
    </w:rPr>
  </w:style>
  <w:style w:type="character" w:customStyle="1" w:styleId="slit">
    <w:name w:val="s_lit"/>
    <w:basedOn w:val="DefaultParagraphFont"/>
    <w:rsid w:val="00FE5ED7"/>
  </w:style>
  <w:style w:type="character" w:customStyle="1" w:styleId="slitttl">
    <w:name w:val="s_lit_ttl"/>
    <w:basedOn w:val="DefaultParagraphFont"/>
    <w:rsid w:val="00FE5ED7"/>
  </w:style>
  <w:style w:type="character" w:customStyle="1" w:styleId="slitbdy">
    <w:name w:val="s_lit_bdy"/>
    <w:basedOn w:val="DefaultParagraphFont"/>
    <w:rsid w:val="00FE5ED7"/>
  </w:style>
  <w:style w:type="character" w:customStyle="1" w:styleId="slgi">
    <w:name w:val="s_lgi"/>
    <w:basedOn w:val="DefaultParagraphFont"/>
    <w:rsid w:val="00FE5ED7"/>
  </w:style>
  <w:style w:type="paragraph" w:styleId="ListParagraph">
    <w:name w:val="List Paragraph"/>
    <w:basedOn w:val="Normal"/>
    <w:uiPriority w:val="1"/>
    <w:qFormat/>
    <w:rsid w:val="00FE5ED7"/>
    <w:pPr>
      <w:ind w:left="720"/>
      <w:contextualSpacing/>
    </w:pPr>
    <w:rPr>
      <w:sz w:val="24"/>
      <w:szCs w:val="24"/>
    </w:rPr>
  </w:style>
  <w:style w:type="character" w:customStyle="1" w:styleId="saln">
    <w:name w:val="s_aln"/>
    <w:basedOn w:val="DefaultParagraphFont"/>
    <w:rsid w:val="00104A35"/>
  </w:style>
  <w:style w:type="character" w:customStyle="1" w:styleId="salnttl">
    <w:name w:val="s_aln_ttl"/>
    <w:basedOn w:val="DefaultParagraphFont"/>
    <w:rsid w:val="00104A35"/>
  </w:style>
  <w:style w:type="character" w:customStyle="1" w:styleId="salnbdy">
    <w:name w:val="s_aln_bdy"/>
    <w:basedOn w:val="DefaultParagraphFont"/>
    <w:rsid w:val="00104A35"/>
  </w:style>
  <w:style w:type="character" w:customStyle="1" w:styleId="Heading1Char">
    <w:name w:val="Heading 1 Char"/>
    <w:basedOn w:val="DefaultParagraphFont"/>
    <w:link w:val="Heading1"/>
    <w:uiPriority w:val="9"/>
    <w:rsid w:val="008F4621"/>
    <w:rPr>
      <w:rFonts w:ascii="Arial" w:eastAsia="Arial" w:hAnsi="Arial" w:cs="Arial"/>
      <w:b/>
      <w:bCs/>
      <w:lang w:val="ro-RO"/>
    </w:rPr>
  </w:style>
  <w:style w:type="character" w:customStyle="1" w:styleId="Heading2Char">
    <w:name w:val="Heading 2 Char"/>
    <w:basedOn w:val="DefaultParagraphFont"/>
    <w:link w:val="Heading2"/>
    <w:uiPriority w:val="9"/>
    <w:rsid w:val="008F4621"/>
    <w:rPr>
      <w:rFonts w:ascii="Arial-BoldItalicMT" w:eastAsia="Arial-BoldItalicMT" w:hAnsi="Arial-BoldItalicMT" w:cs="Arial-BoldItalicMT"/>
      <w:b/>
      <w:bCs/>
      <w:i/>
      <w:iCs/>
      <w:lang w:val="ro-RO"/>
    </w:rPr>
  </w:style>
  <w:style w:type="paragraph" w:styleId="BodyText">
    <w:name w:val="Body Text"/>
    <w:basedOn w:val="Normal"/>
    <w:link w:val="BodyTextChar"/>
    <w:uiPriority w:val="1"/>
    <w:qFormat/>
    <w:rsid w:val="008F4621"/>
    <w:pPr>
      <w:widowControl w:val="0"/>
      <w:autoSpaceDE w:val="0"/>
      <w:autoSpaceDN w:val="0"/>
      <w:spacing w:before="16"/>
      <w:ind w:left="740"/>
    </w:pPr>
    <w:rPr>
      <w:rFonts w:ascii="Arial" w:eastAsia="Arial" w:hAnsi="Arial" w:cs="Arial"/>
      <w:sz w:val="22"/>
      <w:szCs w:val="22"/>
      <w:lang w:val="ro-RO"/>
    </w:rPr>
  </w:style>
  <w:style w:type="character" w:customStyle="1" w:styleId="BodyTextChar">
    <w:name w:val="Body Text Char"/>
    <w:basedOn w:val="DefaultParagraphFont"/>
    <w:link w:val="BodyText"/>
    <w:uiPriority w:val="1"/>
    <w:rsid w:val="008F4621"/>
    <w:rPr>
      <w:rFonts w:ascii="Arial" w:eastAsia="Arial" w:hAnsi="Arial" w:cs="Arial"/>
      <w:lang w:val="ro-RO"/>
    </w:rPr>
  </w:style>
  <w:style w:type="paragraph" w:customStyle="1" w:styleId="TableParagraph">
    <w:name w:val="Table Paragraph"/>
    <w:basedOn w:val="Normal"/>
    <w:uiPriority w:val="1"/>
    <w:qFormat/>
    <w:rsid w:val="008F4621"/>
    <w:pPr>
      <w:widowControl w:val="0"/>
      <w:autoSpaceDE w:val="0"/>
      <w:autoSpaceDN w:val="0"/>
    </w:pPr>
    <w:rPr>
      <w:rFonts w:ascii="Arial" w:eastAsia="Arial" w:hAnsi="Arial" w:cs="Arial"/>
      <w:sz w:val="22"/>
      <w:szCs w:val="22"/>
      <w:lang w:val="ro-RO"/>
    </w:rPr>
  </w:style>
  <w:style w:type="character" w:customStyle="1" w:styleId="Headerorfooter">
    <w:name w:val="Header or footer_"/>
    <w:basedOn w:val="DefaultParagraphFont"/>
    <w:rsid w:val="00C11D10"/>
    <w:rPr>
      <w:rFonts w:ascii="Times New Roman" w:eastAsia="Times New Roman" w:hAnsi="Times New Roman" w:cs="Times New Roman"/>
      <w:b w:val="0"/>
      <w:bCs w:val="0"/>
      <w:i w:val="0"/>
      <w:iCs w:val="0"/>
      <w:smallCaps w:val="0"/>
      <w:strike w:val="0"/>
      <w:sz w:val="8"/>
      <w:szCs w:val="8"/>
      <w:u w:val="none"/>
    </w:rPr>
  </w:style>
  <w:style w:type="character" w:customStyle="1" w:styleId="Headerorfooter0">
    <w:name w:val="Header or footer"/>
    <w:basedOn w:val="Headerorfooter"/>
    <w:rsid w:val="00C11D10"/>
    <w:rPr>
      <w:rFonts w:ascii="Times New Roman" w:eastAsia="Times New Roman" w:hAnsi="Times New Roman" w:cs="Times New Roman"/>
      <w:b w:val="0"/>
      <w:bCs w:val="0"/>
      <w:i w:val="0"/>
      <w:iCs w:val="0"/>
      <w:smallCaps w:val="0"/>
      <w:strike w:val="0"/>
      <w:color w:val="000000"/>
      <w:spacing w:val="0"/>
      <w:w w:val="100"/>
      <w:position w:val="0"/>
      <w:sz w:val="8"/>
      <w:szCs w:val="8"/>
      <w:u w:val="none"/>
      <w:lang w:val="ro-RO" w:eastAsia="ro-RO" w:bidi="ro-RO"/>
    </w:rPr>
  </w:style>
  <w:style w:type="character" w:customStyle="1" w:styleId="Heading30">
    <w:name w:val="Heading #3_"/>
    <w:basedOn w:val="DefaultParagraphFont"/>
    <w:link w:val="Heading31"/>
    <w:rsid w:val="00C11D10"/>
    <w:rPr>
      <w:rFonts w:ascii="Times New Roman" w:eastAsia="Times New Roman" w:hAnsi="Times New Roman" w:cs="Times New Roman"/>
      <w:b/>
      <w:bCs/>
      <w:sz w:val="21"/>
      <w:szCs w:val="21"/>
      <w:shd w:val="clear" w:color="auto" w:fill="FFFFFF"/>
    </w:rPr>
  </w:style>
  <w:style w:type="character" w:customStyle="1" w:styleId="Bodytext5">
    <w:name w:val="Body text (5)_"/>
    <w:basedOn w:val="DefaultParagraphFont"/>
    <w:link w:val="Bodytext50"/>
    <w:rsid w:val="00C11D10"/>
    <w:rPr>
      <w:rFonts w:ascii="Times New Roman" w:eastAsia="Times New Roman" w:hAnsi="Times New Roman" w:cs="Times New Roman"/>
      <w:sz w:val="21"/>
      <w:szCs w:val="21"/>
      <w:shd w:val="clear" w:color="auto" w:fill="FFFFFF"/>
    </w:rPr>
  </w:style>
  <w:style w:type="character" w:customStyle="1" w:styleId="Bodytext7">
    <w:name w:val="Body text (7)_"/>
    <w:basedOn w:val="DefaultParagraphFont"/>
    <w:link w:val="Bodytext70"/>
    <w:rsid w:val="00C11D10"/>
    <w:rPr>
      <w:rFonts w:ascii="Times New Roman" w:eastAsia="Times New Roman" w:hAnsi="Times New Roman" w:cs="Times New Roman"/>
      <w:b/>
      <w:bCs/>
      <w:sz w:val="21"/>
      <w:szCs w:val="21"/>
      <w:shd w:val="clear" w:color="auto" w:fill="FFFFFF"/>
    </w:rPr>
  </w:style>
  <w:style w:type="character" w:customStyle="1" w:styleId="Bodytext5Italic">
    <w:name w:val="Body text (5) + Italic"/>
    <w:basedOn w:val="Bodytext5"/>
    <w:rsid w:val="00C11D10"/>
    <w:rPr>
      <w:rFonts w:ascii="Times New Roman" w:eastAsia="Times New Roman" w:hAnsi="Times New Roman" w:cs="Times New Roman"/>
      <w:i/>
      <w:iCs/>
      <w:color w:val="000000"/>
      <w:spacing w:val="0"/>
      <w:w w:val="100"/>
      <w:position w:val="0"/>
      <w:sz w:val="21"/>
      <w:szCs w:val="21"/>
      <w:shd w:val="clear" w:color="auto" w:fill="FFFFFF"/>
      <w:lang w:val="ro-RO" w:eastAsia="ro-RO" w:bidi="ro-RO"/>
    </w:rPr>
  </w:style>
  <w:style w:type="character" w:customStyle="1" w:styleId="Bodytext8">
    <w:name w:val="Body text (8)_"/>
    <w:basedOn w:val="DefaultParagraphFont"/>
    <w:link w:val="Bodytext80"/>
    <w:rsid w:val="00C11D10"/>
    <w:rPr>
      <w:rFonts w:ascii="Times New Roman" w:eastAsia="Times New Roman" w:hAnsi="Times New Roman" w:cs="Times New Roman"/>
      <w:i/>
      <w:iCs/>
      <w:sz w:val="21"/>
      <w:szCs w:val="21"/>
      <w:shd w:val="clear" w:color="auto" w:fill="FFFFFF"/>
    </w:rPr>
  </w:style>
  <w:style w:type="character" w:customStyle="1" w:styleId="Bodytext8NotItalic">
    <w:name w:val="Body text (8) + Not Italic"/>
    <w:basedOn w:val="Bodytext8"/>
    <w:rsid w:val="00C11D10"/>
    <w:rPr>
      <w:rFonts w:ascii="Times New Roman" w:eastAsia="Times New Roman" w:hAnsi="Times New Roman" w:cs="Times New Roman"/>
      <w:i/>
      <w:iCs/>
      <w:color w:val="000000"/>
      <w:spacing w:val="0"/>
      <w:w w:val="100"/>
      <w:position w:val="0"/>
      <w:sz w:val="21"/>
      <w:szCs w:val="21"/>
      <w:shd w:val="clear" w:color="auto" w:fill="FFFFFF"/>
      <w:lang w:val="ro-RO" w:eastAsia="ro-RO" w:bidi="ro-RO"/>
    </w:rPr>
  </w:style>
  <w:style w:type="character" w:customStyle="1" w:styleId="Bodytext5Gulim95pt">
    <w:name w:val="Body text (5) + Gulim;9.5 pt"/>
    <w:basedOn w:val="Bodytext5"/>
    <w:rsid w:val="00C11D10"/>
    <w:rPr>
      <w:rFonts w:ascii="Gulim" w:eastAsia="Gulim" w:hAnsi="Gulim" w:cs="Gulim"/>
      <w:color w:val="000000"/>
      <w:spacing w:val="0"/>
      <w:w w:val="100"/>
      <w:position w:val="0"/>
      <w:sz w:val="19"/>
      <w:szCs w:val="19"/>
      <w:shd w:val="clear" w:color="auto" w:fill="FFFFFF"/>
      <w:lang w:val="ro-RO" w:eastAsia="ro-RO" w:bidi="ro-RO"/>
    </w:rPr>
  </w:style>
  <w:style w:type="paragraph" w:customStyle="1" w:styleId="Bodytext50">
    <w:name w:val="Body text (5)"/>
    <w:basedOn w:val="Normal"/>
    <w:link w:val="Bodytext5"/>
    <w:rsid w:val="00C11D10"/>
    <w:pPr>
      <w:widowControl w:val="0"/>
      <w:shd w:val="clear" w:color="auto" w:fill="FFFFFF"/>
      <w:spacing w:line="0" w:lineRule="atLeast"/>
    </w:pPr>
    <w:rPr>
      <w:sz w:val="21"/>
      <w:szCs w:val="21"/>
    </w:rPr>
  </w:style>
  <w:style w:type="paragraph" w:customStyle="1" w:styleId="Heading31">
    <w:name w:val="Heading #3"/>
    <w:basedOn w:val="Normal"/>
    <w:link w:val="Heading30"/>
    <w:rsid w:val="00C11D10"/>
    <w:pPr>
      <w:widowControl w:val="0"/>
      <w:shd w:val="clear" w:color="auto" w:fill="FFFFFF"/>
      <w:spacing w:after="360" w:line="0" w:lineRule="atLeast"/>
      <w:jc w:val="both"/>
      <w:outlineLvl w:val="2"/>
    </w:pPr>
    <w:rPr>
      <w:b/>
      <w:bCs/>
      <w:sz w:val="21"/>
      <w:szCs w:val="21"/>
    </w:rPr>
  </w:style>
  <w:style w:type="paragraph" w:customStyle="1" w:styleId="Bodytext70">
    <w:name w:val="Body text (7)"/>
    <w:basedOn w:val="Normal"/>
    <w:link w:val="Bodytext7"/>
    <w:rsid w:val="00C11D10"/>
    <w:pPr>
      <w:widowControl w:val="0"/>
      <w:shd w:val="clear" w:color="auto" w:fill="FFFFFF"/>
      <w:spacing w:before="240" w:line="288" w:lineRule="exact"/>
    </w:pPr>
    <w:rPr>
      <w:b/>
      <w:bCs/>
      <w:sz w:val="21"/>
      <w:szCs w:val="21"/>
    </w:rPr>
  </w:style>
  <w:style w:type="paragraph" w:customStyle="1" w:styleId="Bodytext80">
    <w:name w:val="Body text (8)"/>
    <w:basedOn w:val="Normal"/>
    <w:link w:val="Bodytext8"/>
    <w:rsid w:val="00C11D10"/>
    <w:pPr>
      <w:widowControl w:val="0"/>
      <w:shd w:val="clear" w:color="auto" w:fill="FFFFFF"/>
      <w:spacing w:line="288" w:lineRule="exact"/>
      <w:jc w:val="both"/>
    </w:pPr>
    <w:rPr>
      <w:i/>
      <w:iCs/>
      <w:sz w:val="21"/>
      <w:szCs w:val="21"/>
    </w:rPr>
  </w:style>
  <w:style w:type="character" w:customStyle="1" w:styleId="markedcontent">
    <w:name w:val="markedcontent"/>
    <w:basedOn w:val="DefaultParagraphFont"/>
    <w:rsid w:val="00CF2575"/>
  </w:style>
  <w:style w:type="paragraph" w:styleId="BalloonText">
    <w:name w:val="Balloon Text"/>
    <w:basedOn w:val="Normal"/>
    <w:link w:val="BalloonTextChar"/>
    <w:uiPriority w:val="99"/>
    <w:semiHidden/>
    <w:unhideWhenUsed/>
    <w:rsid w:val="00C460CE"/>
    <w:rPr>
      <w:rFonts w:ascii="Tahoma" w:hAnsi="Tahoma" w:cs="Tahoma"/>
      <w:sz w:val="16"/>
      <w:szCs w:val="16"/>
    </w:rPr>
  </w:style>
  <w:style w:type="character" w:customStyle="1" w:styleId="BalloonTextChar">
    <w:name w:val="Balloon Text Char"/>
    <w:basedOn w:val="DefaultParagraphFont"/>
    <w:link w:val="BalloonText"/>
    <w:uiPriority w:val="99"/>
    <w:semiHidden/>
    <w:rsid w:val="00C460C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C21"/>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F4621"/>
    <w:pPr>
      <w:widowControl w:val="0"/>
      <w:autoSpaceDE w:val="0"/>
      <w:autoSpaceDN w:val="0"/>
      <w:ind w:left="960" w:hanging="221"/>
      <w:outlineLvl w:val="0"/>
    </w:pPr>
    <w:rPr>
      <w:rFonts w:ascii="Arial" w:eastAsia="Arial" w:hAnsi="Arial" w:cs="Arial"/>
      <w:b/>
      <w:bCs/>
      <w:sz w:val="22"/>
      <w:szCs w:val="22"/>
      <w:lang w:val="ro-RO"/>
    </w:rPr>
  </w:style>
  <w:style w:type="paragraph" w:styleId="Heading2">
    <w:name w:val="heading 2"/>
    <w:basedOn w:val="Normal"/>
    <w:link w:val="Heading2Char"/>
    <w:uiPriority w:val="9"/>
    <w:unhideWhenUsed/>
    <w:qFormat/>
    <w:rsid w:val="008F4621"/>
    <w:pPr>
      <w:widowControl w:val="0"/>
      <w:autoSpaceDE w:val="0"/>
      <w:autoSpaceDN w:val="0"/>
      <w:ind w:left="1073" w:hanging="334"/>
      <w:outlineLvl w:val="1"/>
    </w:pPr>
    <w:rPr>
      <w:rFonts w:ascii="Arial-BoldItalicMT" w:eastAsia="Arial-BoldItalicMT" w:hAnsi="Arial-BoldItalicMT" w:cs="Arial-BoldItalicMT"/>
      <w:b/>
      <w:bCs/>
      <w:i/>
      <w:iCs/>
      <w:sz w:val="22"/>
      <w:szCs w:val="22"/>
      <w:lang w:val="ro-RO"/>
    </w:rPr>
  </w:style>
  <w:style w:type="paragraph" w:styleId="Heading3">
    <w:name w:val="heading 3"/>
    <w:basedOn w:val="Normal"/>
    <w:next w:val="Normal"/>
    <w:link w:val="Heading3Char"/>
    <w:uiPriority w:val="9"/>
    <w:semiHidden/>
    <w:unhideWhenUsed/>
    <w:qFormat/>
    <w:rsid w:val="00717C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17C21"/>
    <w:rPr>
      <w:rFonts w:asciiTheme="majorHAnsi" w:eastAsiaTheme="majorEastAsia" w:hAnsiTheme="majorHAnsi" w:cstheme="majorBidi"/>
      <w:b/>
      <w:bCs/>
      <w:color w:val="4F81BD" w:themeColor="accent1"/>
      <w:sz w:val="20"/>
      <w:szCs w:val="20"/>
    </w:rPr>
  </w:style>
  <w:style w:type="character" w:customStyle="1" w:styleId="Bodytext2Bold">
    <w:name w:val="Body text (2) + Bold"/>
    <w:rsid w:val="00717C21"/>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table" w:styleId="TableGrid">
    <w:name w:val="Table Grid"/>
    <w:basedOn w:val="TableNormal"/>
    <w:uiPriority w:val="59"/>
    <w:rsid w:val="00717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17C21"/>
    <w:rPr>
      <w:color w:val="0000FF"/>
      <w:u w:val="single"/>
    </w:rPr>
  </w:style>
  <w:style w:type="character" w:customStyle="1" w:styleId="slit">
    <w:name w:val="s_lit"/>
    <w:basedOn w:val="DefaultParagraphFont"/>
    <w:rsid w:val="00FE5ED7"/>
  </w:style>
  <w:style w:type="character" w:customStyle="1" w:styleId="slitttl">
    <w:name w:val="s_lit_ttl"/>
    <w:basedOn w:val="DefaultParagraphFont"/>
    <w:rsid w:val="00FE5ED7"/>
  </w:style>
  <w:style w:type="character" w:customStyle="1" w:styleId="slitbdy">
    <w:name w:val="s_lit_bdy"/>
    <w:basedOn w:val="DefaultParagraphFont"/>
    <w:rsid w:val="00FE5ED7"/>
  </w:style>
  <w:style w:type="character" w:customStyle="1" w:styleId="slgi">
    <w:name w:val="s_lgi"/>
    <w:basedOn w:val="DefaultParagraphFont"/>
    <w:rsid w:val="00FE5ED7"/>
  </w:style>
  <w:style w:type="paragraph" w:styleId="ListParagraph">
    <w:name w:val="List Paragraph"/>
    <w:basedOn w:val="Normal"/>
    <w:uiPriority w:val="1"/>
    <w:qFormat/>
    <w:rsid w:val="00FE5ED7"/>
    <w:pPr>
      <w:ind w:left="720"/>
      <w:contextualSpacing/>
    </w:pPr>
    <w:rPr>
      <w:sz w:val="24"/>
      <w:szCs w:val="24"/>
    </w:rPr>
  </w:style>
  <w:style w:type="character" w:customStyle="1" w:styleId="saln">
    <w:name w:val="s_aln"/>
    <w:basedOn w:val="DefaultParagraphFont"/>
    <w:rsid w:val="00104A35"/>
  </w:style>
  <w:style w:type="character" w:customStyle="1" w:styleId="salnttl">
    <w:name w:val="s_aln_ttl"/>
    <w:basedOn w:val="DefaultParagraphFont"/>
    <w:rsid w:val="00104A35"/>
  </w:style>
  <w:style w:type="character" w:customStyle="1" w:styleId="salnbdy">
    <w:name w:val="s_aln_bdy"/>
    <w:basedOn w:val="DefaultParagraphFont"/>
    <w:rsid w:val="00104A35"/>
  </w:style>
  <w:style w:type="character" w:customStyle="1" w:styleId="Heading1Char">
    <w:name w:val="Heading 1 Char"/>
    <w:basedOn w:val="DefaultParagraphFont"/>
    <w:link w:val="Heading1"/>
    <w:uiPriority w:val="9"/>
    <w:rsid w:val="008F4621"/>
    <w:rPr>
      <w:rFonts w:ascii="Arial" w:eastAsia="Arial" w:hAnsi="Arial" w:cs="Arial"/>
      <w:b/>
      <w:bCs/>
      <w:lang w:val="ro-RO"/>
    </w:rPr>
  </w:style>
  <w:style w:type="character" w:customStyle="1" w:styleId="Heading2Char">
    <w:name w:val="Heading 2 Char"/>
    <w:basedOn w:val="DefaultParagraphFont"/>
    <w:link w:val="Heading2"/>
    <w:uiPriority w:val="9"/>
    <w:rsid w:val="008F4621"/>
    <w:rPr>
      <w:rFonts w:ascii="Arial-BoldItalicMT" w:eastAsia="Arial-BoldItalicMT" w:hAnsi="Arial-BoldItalicMT" w:cs="Arial-BoldItalicMT"/>
      <w:b/>
      <w:bCs/>
      <w:i/>
      <w:iCs/>
      <w:lang w:val="ro-RO"/>
    </w:rPr>
  </w:style>
  <w:style w:type="paragraph" w:styleId="BodyText">
    <w:name w:val="Body Text"/>
    <w:basedOn w:val="Normal"/>
    <w:link w:val="BodyTextChar"/>
    <w:uiPriority w:val="1"/>
    <w:qFormat/>
    <w:rsid w:val="008F4621"/>
    <w:pPr>
      <w:widowControl w:val="0"/>
      <w:autoSpaceDE w:val="0"/>
      <w:autoSpaceDN w:val="0"/>
      <w:spacing w:before="16"/>
      <w:ind w:left="740"/>
    </w:pPr>
    <w:rPr>
      <w:rFonts w:ascii="Arial" w:eastAsia="Arial" w:hAnsi="Arial" w:cs="Arial"/>
      <w:sz w:val="22"/>
      <w:szCs w:val="22"/>
      <w:lang w:val="ro-RO"/>
    </w:rPr>
  </w:style>
  <w:style w:type="character" w:customStyle="1" w:styleId="BodyTextChar">
    <w:name w:val="Body Text Char"/>
    <w:basedOn w:val="DefaultParagraphFont"/>
    <w:link w:val="BodyText"/>
    <w:uiPriority w:val="1"/>
    <w:rsid w:val="008F4621"/>
    <w:rPr>
      <w:rFonts w:ascii="Arial" w:eastAsia="Arial" w:hAnsi="Arial" w:cs="Arial"/>
      <w:lang w:val="ro-RO"/>
    </w:rPr>
  </w:style>
  <w:style w:type="paragraph" w:customStyle="1" w:styleId="TableParagraph">
    <w:name w:val="Table Paragraph"/>
    <w:basedOn w:val="Normal"/>
    <w:uiPriority w:val="1"/>
    <w:qFormat/>
    <w:rsid w:val="008F4621"/>
    <w:pPr>
      <w:widowControl w:val="0"/>
      <w:autoSpaceDE w:val="0"/>
      <w:autoSpaceDN w:val="0"/>
    </w:pPr>
    <w:rPr>
      <w:rFonts w:ascii="Arial" w:eastAsia="Arial" w:hAnsi="Arial" w:cs="Arial"/>
      <w:sz w:val="22"/>
      <w:szCs w:val="22"/>
      <w:lang w:val="ro-RO"/>
    </w:rPr>
  </w:style>
  <w:style w:type="character" w:customStyle="1" w:styleId="Headerorfooter">
    <w:name w:val="Header or footer_"/>
    <w:basedOn w:val="DefaultParagraphFont"/>
    <w:rsid w:val="00C11D10"/>
    <w:rPr>
      <w:rFonts w:ascii="Times New Roman" w:eastAsia="Times New Roman" w:hAnsi="Times New Roman" w:cs="Times New Roman"/>
      <w:b w:val="0"/>
      <w:bCs w:val="0"/>
      <w:i w:val="0"/>
      <w:iCs w:val="0"/>
      <w:smallCaps w:val="0"/>
      <w:strike w:val="0"/>
      <w:sz w:val="8"/>
      <w:szCs w:val="8"/>
      <w:u w:val="none"/>
    </w:rPr>
  </w:style>
  <w:style w:type="character" w:customStyle="1" w:styleId="Headerorfooter0">
    <w:name w:val="Header or footer"/>
    <w:basedOn w:val="Headerorfooter"/>
    <w:rsid w:val="00C11D10"/>
    <w:rPr>
      <w:rFonts w:ascii="Times New Roman" w:eastAsia="Times New Roman" w:hAnsi="Times New Roman" w:cs="Times New Roman"/>
      <w:b w:val="0"/>
      <w:bCs w:val="0"/>
      <w:i w:val="0"/>
      <w:iCs w:val="0"/>
      <w:smallCaps w:val="0"/>
      <w:strike w:val="0"/>
      <w:color w:val="000000"/>
      <w:spacing w:val="0"/>
      <w:w w:val="100"/>
      <w:position w:val="0"/>
      <w:sz w:val="8"/>
      <w:szCs w:val="8"/>
      <w:u w:val="none"/>
      <w:lang w:val="ro-RO" w:eastAsia="ro-RO" w:bidi="ro-RO"/>
    </w:rPr>
  </w:style>
  <w:style w:type="character" w:customStyle="1" w:styleId="Heading30">
    <w:name w:val="Heading #3_"/>
    <w:basedOn w:val="DefaultParagraphFont"/>
    <w:link w:val="Heading31"/>
    <w:rsid w:val="00C11D10"/>
    <w:rPr>
      <w:rFonts w:ascii="Times New Roman" w:eastAsia="Times New Roman" w:hAnsi="Times New Roman" w:cs="Times New Roman"/>
      <w:b/>
      <w:bCs/>
      <w:sz w:val="21"/>
      <w:szCs w:val="21"/>
      <w:shd w:val="clear" w:color="auto" w:fill="FFFFFF"/>
    </w:rPr>
  </w:style>
  <w:style w:type="character" w:customStyle="1" w:styleId="Bodytext5">
    <w:name w:val="Body text (5)_"/>
    <w:basedOn w:val="DefaultParagraphFont"/>
    <w:link w:val="Bodytext50"/>
    <w:rsid w:val="00C11D10"/>
    <w:rPr>
      <w:rFonts w:ascii="Times New Roman" w:eastAsia="Times New Roman" w:hAnsi="Times New Roman" w:cs="Times New Roman"/>
      <w:sz w:val="21"/>
      <w:szCs w:val="21"/>
      <w:shd w:val="clear" w:color="auto" w:fill="FFFFFF"/>
    </w:rPr>
  </w:style>
  <w:style w:type="character" w:customStyle="1" w:styleId="Bodytext7">
    <w:name w:val="Body text (7)_"/>
    <w:basedOn w:val="DefaultParagraphFont"/>
    <w:link w:val="Bodytext70"/>
    <w:rsid w:val="00C11D10"/>
    <w:rPr>
      <w:rFonts w:ascii="Times New Roman" w:eastAsia="Times New Roman" w:hAnsi="Times New Roman" w:cs="Times New Roman"/>
      <w:b/>
      <w:bCs/>
      <w:sz w:val="21"/>
      <w:szCs w:val="21"/>
      <w:shd w:val="clear" w:color="auto" w:fill="FFFFFF"/>
    </w:rPr>
  </w:style>
  <w:style w:type="character" w:customStyle="1" w:styleId="Bodytext5Italic">
    <w:name w:val="Body text (5) + Italic"/>
    <w:basedOn w:val="Bodytext5"/>
    <w:rsid w:val="00C11D10"/>
    <w:rPr>
      <w:rFonts w:ascii="Times New Roman" w:eastAsia="Times New Roman" w:hAnsi="Times New Roman" w:cs="Times New Roman"/>
      <w:i/>
      <w:iCs/>
      <w:color w:val="000000"/>
      <w:spacing w:val="0"/>
      <w:w w:val="100"/>
      <w:position w:val="0"/>
      <w:sz w:val="21"/>
      <w:szCs w:val="21"/>
      <w:shd w:val="clear" w:color="auto" w:fill="FFFFFF"/>
      <w:lang w:val="ro-RO" w:eastAsia="ro-RO" w:bidi="ro-RO"/>
    </w:rPr>
  </w:style>
  <w:style w:type="character" w:customStyle="1" w:styleId="Bodytext8">
    <w:name w:val="Body text (8)_"/>
    <w:basedOn w:val="DefaultParagraphFont"/>
    <w:link w:val="Bodytext80"/>
    <w:rsid w:val="00C11D10"/>
    <w:rPr>
      <w:rFonts w:ascii="Times New Roman" w:eastAsia="Times New Roman" w:hAnsi="Times New Roman" w:cs="Times New Roman"/>
      <w:i/>
      <w:iCs/>
      <w:sz w:val="21"/>
      <w:szCs w:val="21"/>
      <w:shd w:val="clear" w:color="auto" w:fill="FFFFFF"/>
    </w:rPr>
  </w:style>
  <w:style w:type="character" w:customStyle="1" w:styleId="Bodytext8NotItalic">
    <w:name w:val="Body text (8) + Not Italic"/>
    <w:basedOn w:val="Bodytext8"/>
    <w:rsid w:val="00C11D10"/>
    <w:rPr>
      <w:rFonts w:ascii="Times New Roman" w:eastAsia="Times New Roman" w:hAnsi="Times New Roman" w:cs="Times New Roman"/>
      <w:i/>
      <w:iCs/>
      <w:color w:val="000000"/>
      <w:spacing w:val="0"/>
      <w:w w:val="100"/>
      <w:position w:val="0"/>
      <w:sz w:val="21"/>
      <w:szCs w:val="21"/>
      <w:shd w:val="clear" w:color="auto" w:fill="FFFFFF"/>
      <w:lang w:val="ro-RO" w:eastAsia="ro-RO" w:bidi="ro-RO"/>
    </w:rPr>
  </w:style>
  <w:style w:type="character" w:customStyle="1" w:styleId="Bodytext5Gulim95pt">
    <w:name w:val="Body text (5) + Gulim;9.5 pt"/>
    <w:basedOn w:val="Bodytext5"/>
    <w:rsid w:val="00C11D10"/>
    <w:rPr>
      <w:rFonts w:ascii="Gulim" w:eastAsia="Gulim" w:hAnsi="Gulim" w:cs="Gulim"/>
      <w:color w:val="000000"/>
      <w:spacing w:val="0"/>
      <w:w w:val="100"/>
      <w:position w:val="0"/>
      <w:sz w:val="19"/>
      <w:szCs w:val="19"/>
      <w:shd w:val="clear" w:color="auto" w:fill="FFFFFF"/>
      <w:lang w:val="ro-RO" w:eastAsia="ro-RO" w:bidi="ro-RO"/>
    </w:rPr>
  </w:style>
  <w:style w:type="paragraph" w:customStyle="1" w:styleId="Bodytext50">
    <w:name w:val="Body text (5)"/>
    <w:basedOn w:val="Normal"/>
    <w:link w:val="Bodytext5"/>
    <w:rsid w:val="00C11D10"/>
    <w:pPr>
      <w:widowControl w:val="0"/>
      <w:shd w:val="clear" w:color="auto" w:fill="FFFFFF"/>
      <w:spacing w:line="0" w:lineRule="atLeast"/>
    </w:pPr>
    <w:rPr>
      <w:sz w:val="21"/>
      <w:szCs w:val="21"/>
    </w:rPr>
  </w:style>
  <w:style w:type="paragraph" w:customStyle="1" w:styleId="Heading31">
    <w:name w:val="Heading #3"/>
    <w:basedOn w:val="Normal"/>
    <w:link w:val="Heading30"/>
    <w:rsid w:val="00C11D10"/>
    <w:pPr>
      <w:widowControl w:val="0"/>
      <w:shd w:val="clear" w:color="auto" w:fill="FFFFFF"/>
      <w:spacing w:after="360" w:line="0" w:lineRule="atLeast"/>
      <w:jc w:val="both"/>
      <w:outlineLvl w:val="2"/>
    </w:pPr>
    <w:rPr>
      <w:b/>
      <w:bCs/>
      <w:sz w:val="21"/>
      <w:szCs w:val="21"/>
    </w:rPr>
  </w:style>
  <w:style w:type="paragraph" w:customStyle="1" w:styleId="Bodytext70">
    <w:name w:val="Body text (7)"/>
    <w:basedOn w:val="Normal"/>
    <w:link w:val="Bodytext7"/>
    <w:rsid w:val="00C11D10"/>
    <w:pPr>
      <w:widowControl w:val="0"/>
      <w:shd w:val="clear" w:color="auto" w:fill="FFFFFF"/>
      <w:spacing w:before="240" w:line="288" w:lineRule="exact"/>
    </w:pPr>
    <w:rPr>
      <w:b/>
      <w:bCs/>
      <w:sz w:val="21"/>
      <w:szCs w:val="21"/>
    </w:rPr>
  </w:style>
  <w:style w:type="paragraph" w:customStyle="1" w:styleId="Bodytext80">
    <w:name w:val="Body text (8)"/>
    <w:basedOn w:val="Normal"/>
    <w:link w:val="Bodytext8"/>
    <w:rsid w:val="00C11D10"/>
    <w:pPr>
      <w:widowControl w:val="0"/>
      <w:shd w:val="clear" w:color="auto" w:fill="FFFFFF"/>
      <w:spacing w:line="288" w:lineRule="exact"/>
      <w:jc w:val="both"/>
    </w:pPr>
    <w:rPr>
      <w:i/>
      <w:iCs/>
      <w:sz w:val="21"/>
      <w:szCs w:val="21"/>
    </w:rPr>
  </w:style>
  <w:style w:type="character" w:customStyle="1" w:styleId="markedcontent">
    <w:name w:val="markedcontent"/>
    <w:basedOn w:val="DefaultParagraphFont"/>
    <w:rsid w:val="00CF2575"/>
  </w:style>
  <w:style w:type="paragraph" w:styleId="BalloonText">
    <w:name w:val="Balloon Text"/>
    <w:basedOn w:val="Normal"/>
    <w:link w:val="BalloonTextChar"/>
    <w:uiPriority w:val="99"/>
    <w:semiHidden/>
    <w:unhideWhenUsed/>
    <w:rsid w:val="00C460CE"/>
    <w:rPr>
      <w:rFonts w:ascii="Tahoma" w:hAnsi="Tahoma" w:cs="Tahoma"/>
      <w:sz w:val="16"/>
      <w:szCs w:val="16"/>
    </w:rPr>
  </w:style>
  <w:style w:type="character" w:customStyle="1" w:styleId="BalloonTextChar">
    <w:name w:val="Balloon Text Char"/>
    <w:basedOn w:val="DefaultParagraphFont"/>
    <w:link w:val="BalloonText"/>
    <w:uiPriority w:val="99"/>
    <w:semiHidden/>
    <w:rsid w:val="00C460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239904">
      <w:bodyDiv w:val="1"/>
      <w:marLeft w:val="0"/>
      <w:marRight w:val="0"/>
      <w:marTop w:val="0"/>
      <w:marBottom w:val="0"/>
      <w:divBdr>
        <w:top w:val="none" w:sz="0" w:space="0" w:color="auto"/>
        <w:left w:val="none" w:sz="0" w:space="0" w:color="auto"/>
        <w:bottom w:val="none" w:sz="0" w:space="0" w:color="auto"/>
        <w:right w:val="none" w:sz="0" w:space="0" w:color="auto"/>
      </w:divBdr>
    </w:div>
    <w:div w:id="1427463703">
      <w:bodyDiv w:val="1"/>
      <w:marLeft w:val="0"/>
      <w:marRight w:val="0"/>
      <w:marTop w:val="0"/>
      <w:marBottom w:val="0"/>
      <w:divBdr>
        <w:top w:val="none" w:sz="0" w:space="0" w:color="auto"/>
        <w:left w:val="none" w:sz="0" w:space="0" w:color="auto"/>
        <w:bottom w:val="none" w:sz="0" w:space="0" w:color="auto"/>
        <w:right w:val="none" w:sz="0" w:space="0" w:color="auto"/>
      </w:divBdr>
    </w:div>
    <w:div w:id="145078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e.just.ro/Public/DetaliiDocumentAfis/263524" TargetMode="External"/><Relationship Id="rId18" Type="http://schemas.openxmlformats.org/officeDocument/2006/relationships/hyperlink" Target="https://legislatie.just.ro/Public/DetaliiDocumentAfis/263524" TargetMode="External"/><Relationship Id="rId26" Type="http://schemas.openxmlformats.org/officeDocument/2006/relationships/hyperlink" Target="https://legislatie.just.ro/Public/DetaliiDocumentAfis/215198" TargetMode="External"/><Relationship Id="rId3" Type="http://schemas.openxmlformats.org/officeDocument/2006/relationships/styles" Target="styles.xml"/><Relationship Id="rId21" Type="http://schemas.openxmlformats.org/officeDocument/2006/relationships/hyperlink" Target="https://legislatie.just.ro/Public/DetaliiDocumentAfis/264380" TargetMode="External"/><Relationship Id="rId7" Type="http://schemas.openxmlformats.org/officeDocument/2006/relationships/footnotes" Target="footnotes.xml"/><Relationship Id="rId12" Type="http://schemas.openxmlformats.org/officeDocument/2006/relationships/hyperlink" Target="https://legislatie.just.ro/Public/DetaliiDocumentAfis/261250" TargetMode="External"/><Relationship Id="rId17" Type="http://schemas.openxmlformats.org/officeDocument/2006/relationships/hyperlink" Target="https://legislatie.just.ro/Public/DetaliiDocumentAfis/263524" TargetMode="External"/><Relationship Id="rId25" Type="http://schemas.openxmlformats.org/officeDocument/2006/relationships/hyperlink" Target="https://legislatie.just.ro/Public/DetaliiDocumentAfis/232414" TargetMode="External"/><Relationship Id="rId2" Type="http://schemas.openxmlformats.org/officeDocument/2006/relationships/numbering" Target="numbering.xml"/><Relationship Id="rId16" Type="http://schemas.openxmlformats.org/officeDocument/2006/relationships/hyperlink" Target="https://legislatie.just.ro/Public/DetaliiDocumentAfis/263524" TargetMode="External"/><Relationship Id="rId20" Type="http://schemas.openxmlformats.org/officeDocument/2006/relationships/hyperlink" Target="https://legislatie.just.ro/Public/DetaliiDocumentAfis/1778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e.just.ro/Public/DetaliiDocumentAfis/261250" TargetMode="External"/><Relationship Id="rId24" Type="http://schemas.openxmlformats.org/officeDocument/2006/relationships/hyperlink" Target="https://legislatie.just.ro/Public/DetaliiDocumentAfis/260027" TargetMode="External"/><Relationship Id="rId5" Type="http://schemas.openxmlformats.org/officeDocument/2006/relationships/settings" Target="settings.xml"/><Relationship Id="rId15" Type="http://schemas.openxmlformats.org/officeDocument/2006/relationships/hyperlink" Target="https://legislatie.just.ro/Public/DetaliiDocumentAfis/263524" TargetMode="External"/><Relationship Id="rId23" Type="http://schemas.openxmlformats.org/officeDocument/2006/relationships/hyperlink" Target="https://legislatie.just.ro/Public/DetaliiDocumentAfis/215198" TargetMode="External"/><Relationship Id="rId28" Type="http://schemas.openxmlformats.org/officeDocument/2006/relationships/footer" Target="footer2.xml"/><Relationship Id="rId10" Type="http://schemas.openxmlformats.org/officeDocument/2006/relationships/hyperlink" Target="https://legislatie.just.ro/Public/DetaliiDocumentAfis/264381" TargetMode="External"/><Relationship Id="rId19" Type="http://schemas.openxmlformats.org/officeDocument/2006/relationships/hyperlink" Target="https://legislatie.just.ro/Public/DetaliiDocumentAfis/17782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egislatie.just.ro/Public/DetaliiDocumentAfis/263524" TargetMode="External"/><Relationship Id="rId22" Type="http://schemas.openxmlformats.org/officeDocument/2006/relationships/hyperlink" Target="https://legislatie.just.ro/Public/DetaliiDocumentAfis/232414"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BD4DA-02F5-46BE-841D-1C82B1B6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32</Pages>
  <Words>10511</Words>
  <Characters>60969</Characters>
  <Application>Microsoft Office Word</Application>
  <DocSecurity>0</DocSecurity>
  <Lines>508</Lines>
  <Paragraphs>142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
      <vt:lpstr/>
      <vt:lpstr>        HEMATOLOGIE</vt:lpstr>
      <vt:lpstr>        IMUNOHEMATOLOGIE</vt:lpstr>
      <vt:lpstr>        HEMOSTAZA</vt:lpstr>
      <vt:lpstr>        NOŢIUNI DE IMUNOLOGIE</vt:lpstr>
      <vt:lpstr>        IMUNOLOGIE CLINICĂ Markeri tumorali</vt:lpstr>
      <vt:lpstr>        BACTERIOLOGIE</vt:lpstr>
      <vt:lpstr>        NOŢIUNI DE ASIGURAREA CALITĂŢII ÎN LABORATOARELE DE ANALIZE MEDICALE</vt:lpstr>
      <vt:lpstr>        PROBA PRACTICĂ:</vt:lpstr>
      <vt:lpstr>        BIBLIOGRAFIE</vt:lpstr>
      <vt:lpstr>        BIBLIOGRAFIE SELECTIVĂ PENTRU CAPITOLUL ASIGURAREA CALITĂŢII ÎN LABORATOARELE DE</vt:lpstr>
    </vt:vector>
  </TitlesOfParts>
  <Company/>
  <LinksUpToDate>false</LinksUpToDate>
  <CharactersWithSpaces>71338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RUNOS</cp:lastModifiedBy>
  <cp:revision>6</cp:revision>
  <cp:lastPrinted>2023-04-26T13:11:00Z</cp:lastPrinted>
  <dcterms:created xsi:type="dcterms:W3CDTF">2023-04-26T13:05:00Z</dcterms:created>
  <dcterms:modified xsi:type="dcterms:W3CDTF">2023-04-26T13:23:00Z</dcterms:modified>
</cp:coreProperties>
</file>