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872" w:rsidRDefault="00C77BAA" w:rsidP="00C26872">
      <w:pPr>
        <w:spacing w:line="360" w:lineRule="auto"/>
        <w:jc w:val="center"/>
        <w:rPr>
          <w:sz w:val="28"/>
          <w:szCs w:val="28"/>
          <w:lang w:val="fr-FR"/>
        </w:rPr>
      </w:pPr>
      <w:r w:rsidRPr="00B803B6">
        <w:rPr>
          <w:noProof/>
          <w:lang w:val="en-US" w:eastAsia="en-US"/>
        </w:rPr>
        <w:drawing>
          <wp:anchor distT="0" distB="0" distL="114300" distR="114300" simplePos="0" relativeHeight="251656704" behindDoc="0" locked="0" layoutInCell="1" allowOverlap="1">
            <wp:simplePos x="0" y="0"/>
            <wp:positionH relativeFrom="margin">
              <wp:posOffset>4919980</wp:posOffset>
            </wp:positionH>
            <wp:positionV relativeFrom="margin">
              <wp:posOffset>-1163955</wp:posOffset>
            </wp:positionV>
            <wp:extent cx="1543050" cy="45720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43050" cy="457200"/>
                    </a:xfrm>
                    <a:prstGeom prst="rect">
                      <a:avLst/>
                    </a:prstGeom>
                    <a:noFill/>
                  </pic:spPr>
                </pic:pic>
              </a:graphicData>
            </a:graphic>
          </wp:anchor>
        </w:drawing>
      </w:r>
      <w:r w:rsidR="002E5060" w:rsidRPr="00B803B6">
        <w:tab/>
      </w:r>
      <w:r w:rsidR="00C26872">
        <w:rPr>
          <w:noProof/>
          <w:lang w:val="en-US" w:eastAsia="en-US"/>
        </w:rPr>
        <w:drawing>
          <wp:anchor distT="0" distB="0" distL="114300" distR="114300" simplePos="0" relativeHeight="251663360" behindDoc="0" locked="0" layoutInCell="1" allowOverlap="1">
            <wp:simplePos x="0" y="0"/>
            <wp:positionH relativeFrom="column">
              <wp:posOffset>4126865</wp:posOffset>
            </wp:positionH>
            <wp:positionV relativeFrom="paragraph">
              <wp:posOffset>227965</wp:posOffset>
            </wp:positionV>
            <wp:extent cx="2422525" cy="1237615"/>
            <wp:effectExtent l="19050" t="0" r="0" b="0"/>
            <wp:wrapNone/>
            <wp:docPr id="29" name="Picture 29" descr="JumboExpress - we deliver safety and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umboExpress - we deliver safety and quality"/>
                    <pic:cNvPicPr>
                      <a:picLocks noChangeAspect="1" noChangeArrowheads="1"/>
                    </pic:cNvPicPr>
                  </pic:nvPicPr>
                  <pic:blipFill>
                    <a:blip r:embed="rId9" r:link="rId10" cstate="print"/>
                    <a:srcRect/>
                    <a:stretch>
                      <a:fillRect/>
                    </a:stretch>
                  </pic:blipFill>
                  <pic:spPr bwMode="auto">
                    <a:xfrm>
                      <a:off x="0" y="0"/>
                      <a:ext cx="2422525" cy="1237615"/>
                    </a:xfrm>
                    <a:prstGeom prst="rect">
                      <a:avLst/>
                    </a:prstGeom>
                    <a:noFill/>
                    <a:ln w="9525">
                      <a:noFill/>
                      <a:miter lim="800000"/>
                      <a:headEnd/>
                      <a:tailEnd/>
                    </a:ln>
                  </pic:spPr>
                </pic:pic>
              </a:graphicData>
            </a:graphic>
          </wp:anchor>
        </w:drawing>
      </w:r>
      <w:r w:rsidR="00643F3B">
        <w:rPr>
          <w:noProof/>
          <w:sz w:val="28"/>
          <w:szCs w:val="28"/>
          <w:lang w:val="en-US"/>
        </w:rPr>
        <w:pict>
          <v:shapetype id="_x0000_t202" coordsize="21600,21600" o:spt="202" path="m,l,21600r21600,l21600,xe">
            <v:stroke joinstyle="miter"/>
            <v:path gradientshapeok="t" o:connecttype="rect"/>
          </v:shapetype>
          <v:shape id="_x0000_s1032" type="#_x0000_t202" style="position:absolute;left:0;text-align:left;margin-left:-21.65pt;margin-top:-9pt;width:537.35pt;height:26.95pt;z-index:251660288;mso-position-horizontal-relative:text;mso-position-vertical-relative:text" strokeweight="1pt">
            <v:textbox style="mso-next-textbox:#_x0000_s1032">
              <w:txbxContent>
                <w:p w:rsidR="00C26872" w:rsidRPr="00361660" w:rsidRDefault="00C26872" w:rsidP="00C26872">
                  <w:pPr>
                    <w:jc w:val="center"/>
                    <w:rPr>
                      <w:rFonts w:ascii="Arial" w:hAnsi="Arial" w:cs="Arial"/>
                      <w:b/>
                      <w:color w:val="FF0000"/>
                      <w:sz w:val="28"/>
                      <w:szCs w:val="28"/>
                      <w:lang w:val="en-US"/>
                    </w:rPr>
                  </w:pPr>
                  <w:r w:rsidRPr="00361660">
                    <w:rPr>
                      <w:rFonts w:ascii="Arial" w:hAnsi="Arial" w:cs="Arial"/>
                      <w:b/>
                      <w:color w:val="FF0000"/>
                      <w:sz w:val="28"/>
                      <w:szCs w:val="28"/>
                      <w:lang w:val="en-US"/>
                    </w:rPr>
                    <w:t>SPITALUL MUNICIPAL DE URGENȚĂ ROMAN</w:t>
                  </w:r>
                </w:p>
              </w:txbxContent>
            </v:textbox>
          </v:shape>
        </w:pict>
      </w:r>
      <w:r w:rsidR="00643F3B">
        <w:rPr>
          <w:noProof/>
          <w:sz w:val="28"/>
          <w:szCs w:val="28"/>
          <w:lang w:val="en-US"/>
        </w:rPr>
        <w:pict>
          <v:shape id="_x0000_s1033" type="#_x0000_t202" style="position:absolute;left:0;text-align:left;margin-left:-21.65pt;margin-top:17.95pt;width:221.35pt;height:97.2pt;z-index:251661312;mso-position-horizontal-relative:text;mso-position-vertical-relative:text">
            <v:textbox style="mso-next-textbox:#_x0000_s1033">
              <w:txbxContent>
                <w:p w:rsidR="00C26872" w:rsidRDefault="00C26872" w:rsidP="00C26872">
                  <w:pPr>
                    <w:rPr>
                      <w:sz w:val="22"/>
                      <w:szCs w:val="22"/>
                      <w:lang w:val="fr-FR"/>
                    </w:rPr>
                  </w:pPr>
                </w:p>
                <w:p w:rsidR="00C26872" w:rsidRPr="001E2DC7" w:rsidRDefault="00C26872" w:rsidP="00C26872">
                  <w:pPr>
                    <w:rPr>
                      <w:sz w:val="22"/>
                      <w:szCs w:val="22"/>
                      <w:lang w:val="fr-FR"/>
                    </w:rPr>
                  </w:pPr>
                  <w:r w:rsidRPr="001E2DC7">
                    <w:rPr>
                      <w:sz w:val="22"/>
                      <w:szCs w:val="22"/>
                      <w:lang w:val="fr-FR"/>
                    </w:rPr>
                    <w:t xml:space="preserve">Roman, </w:t>
                  </w:r>
                  <w:proofErr w:type="spellStart"/>
                  <w:r w:rsidRPr="001E2DC7">
                    <w:rPr>
                      <w:sz w:val="22"/>
                      <w:szCs w:val="22"/>
                      <w:lang w:val="fr-FR"/>
                    </w:rPr>
                    <w:t>str</w:t>
                  </w:r>
                  <w:proofErr w:type="spellEnd"/>
                  <w:r w:rsidRPr="001E2DC7">
                    <w:rPr>
                      <w:sz w:val="22"/>
                      <w:szCs w:val="22"/>
                      <w:lang w:val="fr-FR"/>
                    </w:rPr>
                    <w:t xml:space="preserve">. </w:t>
                  </w:r>
                  <w:proofErr w:type="spellStart"/>
                  <w:r w:rsidRPr="001E2DC7">
                    <w:rPr>
                      <w:sz w:val="22"/>
                      <w:szCs w:val="22"/>
                      <w:lang w:val="fr-FR"/>
                    </w:rPr>
                    <w:t>Tineretului</w:t>
                  </w:r>
                  <w:proofErr w:type="spellEnd"/>
                  <w:r w:rsidRPr="001E2DC7">
                    <w:rPr>
                      <w:sz w:val="22"/>
                      <w:szCs w:val="22"/>
                      <w:lang w:val="fr-FR"/>
                    </w:rPr>
                    <w:t xml:space="preserve"> nr.28-30, </w:t>
                  </w:r>
                  <w:proofErr w:type="spellStart"/>
                  <w:r w:rsidRPr="001E2DC7">
                    <w:rPr>
                      <w:sz w:val="22"/>
                      <w:szCs w:val="22"/>
                      <w:lang w:val="fr-FR"/>
                    </w:rPr>
                    <w:t>jud.Neam</w:t>
                  </w:r>
                  <w:proofErr w:type="spellEnd"/>
                  <w:r w:rsidRPr="001E2DC7">
                    <w:rPr>
                      <w:sz w:val="22"/>
                      <w:szCs w:val="22"/>
                      <w:lang w:val="fr-FR"/>
                    </w:rPr>
                    <w:t>ț</w:t>
                  </w:r>
                </w:p>
                <w:p w:rsidR="00C26872" w:rsidRPr="001E2DC7" w:rsidRDefault="00C26872" w:rsidP="00C26872">
                  <w:pPr>
                    <w:rPr>
                      <w:sz w:val="22"/>
                      <w:szCs w:val="22"/>
                      <w:lang w:val="fr-FR"/>
                    </w:rPr>
                  </w:pPr>
                  <w:r w:rsidRPr="001E2DC7">
                    <w:rPr>
                      <w:sz w:val="22"/>
                      <w:szCs w:val="22"/>
                      <w:lang w:val="fr-FR"/>
                    </w:rPr>
                    <w:t>Cod fiscal: 2613940</w:t>
                  </w:r>
                </w:p>
                <w:p w:rsidR="00C26872" w:rsidRPr="001E2DC7" w:rsidRDefault="00C26872" w:rsidP="00C26872">
                  <w:pPr>
                    <w:rPr>
                      <w:sz w:val="22"/>
                      <w:szCs w:val="22"/>
                      <w:lang w:val="fr-FR"/>
                    </w:rPr>
                  </w:pPr>
                  <w:r w:rsidRPr="001E2DC7">
                    <w:rPr>
                      <w:sz w:val="22"/>
                      <w:szCs w:val="22"/>
                      <w:lang w:val="fr-FR"/>
                    </w:rPr>
                    <w:t>Tel. </w:t>
                  </w:r>
                  <w:proofErr w:type="gramStart"/>
                  <w:r w:rsidRPr="001E2DC7">
                    <w:rPr>
                      <w:sz w:val="22"/>
                      <w:szCs w:val="22"/>
                      <w:lang w:val="fr-FR"/>
                    </w:rPr>
                    <w:t>:0233</w:t>
                  </w:r>
                  <w:proofErr w:type="gramEnd"/>
                  <w:r w:rsidRPr="001E2DC7">
                    <w:rPr>
                      <w:sz w:val="22"/>
                      <w:szCs w:val="22"/>
                      <w:lang w:val="fr-FR"/>
                    </w:rPr>
                    <w:t>-742511/Fax :0233-741963</w:t>
                  </w:r>
                </w:p>
                <w:p w:rsidR="00C26872" w:rsidRPr="00D35A1C" w:rsidRDefault="00C26872" w:rsidP="00C26872">
                  <w:pPr>
                    <w:rPr>
                      <w:sz w:val="22"/>
                      <w:szCs w:val="22"/>
                      <w:lang w:val="fr-FR"/>
                    </w:rPr>
                  </w:pPr>
                  <w:r w:rsidRPr="001E2DC7">
                    <w:rPr>
                      <w:sz w:val="22"/>
                      <w:szCs w:val="22"/>
                      <w:lang w:val="fr-FR"/>
                    </w:rPr>
                    <w:t>E-mail:</w:t>
                  </w:r>
                  <w:r>
                    <w:rPr>
                      <w:sz w:val="22"/>
                      <w:szCs w:val="22"/>
                      <w:lang w:val="fr-FR"/>
                    </w:rPr>
                    <w:t xml:space="preserve"> ruons</w:t>
                  </w:r>
                  <w:r w:rsidRPr="00D35A1C">
                    <w:rPr>
                      <w:sz w:val="22"/>
                      <w:szCs w:val="22"/>
                      <w:lang w:val="fr-FR"/>
                    </w:rPr>
                    <w:t>@spitalroman.ro</w:t>
                  </w:r>
                </w:p>
                <w:p w:rsidR="00C26872" w:rsidRPr="001E2DC7" w:rsidRDefault="00C26872" w:rsidP="00C26872">
                  <w:pPr>
                    <w:rPr>
                      <w:sz w:val="22"/>
                      <w:szCs w:val="22"/>
                      <w:lang w:val="fr-FR"/>
                    </w:rPr>
                  </w:pPr>
                  <w:r w:rsidRPr="001E2DC7">
                    <w:rPr>
                      <w:sz w:val="22"/>
                      <w:szCs w:val="22"/>
                      <w:lang w:val="fr-FR"/>
                    </w:rPr>
                    <w:t>Site: www.spitalroman.ro</w:t>
                  </w:r>
                </w:p>
                <w:p w:rsidR="00C26872" w:rsidRDefault="00C26872" w:rsidP="00C26872"/>
              </w:txbxContent>
            </v:textbox>
          </v:shape>
        </w:pict>
      </w:r>
      <w:r w:rsidR="00643F3B">
        <w:rPr>
          <w:noProof/>
          <w:sz w:val="28"/>
          <w:szCs w:val="28"/>
          <w:lang w:val="en-US"/>
        </w:rPr>
        <w:pict>
          <v:shape id="_x0000_s1034" type="#_x0000_t202" style="position:absolute;left:0;text-align:left;margin-left:185.05pt;margin-top:18.2pt;width:141.3pt;height:96.95pt;z-index:251662336;mso-wrap-style:none;mso-position-horizontal-relative:text;mso-position-vertical-relative:text">
            <v:textbox style="mso-next-textbox:#_x0000_s1034;mso-fit-shape-to-text:t">
              <w:txbxContent>
                <w:p w:rsidR="00C26872" w:rsidRPr="00A83748" w:rsidRDefault="00C26872" w:rsidP="00C26872">
                  <w:pPr>
                    <w:jc w:val="both"/>
                  </w:pPr>
                  <w:r>
                    <w:rPr>
                      <w:noProof/>
                      <w:sz w:val="20"/>
                      <w:szCs w:val="20"/>
                      <w:lang w:val="en-US" w:eastAsia="en-US"/>
                    </w:rPr>
                    <w:drawing>
                      <wp:inline distT="0" distB="0" distL="0" distR="0">
                        <wp:extent cx="1600200" cy="1129030"/>
                        <wp:effectExtent l="0" t="0" r="0" b="0"/>
                        <wp:docPr id="1" name="Picture 1" descr="anm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mcs"/>
                                <pic:cNvPicPr>
                                  <a:picLocks noChangeAspect="1" noChangeArrowheads="1"/>
                                </pic:cNvPicPr>
                              </pic:nvPicPr>
                              <pic:blipFill>
                                <a:blip r:embed="rId11"/>
                                <a:srcRect/>
                                <a:stretch>
                                  <a:fillRect/>
                                </a:stretch>
                              </pic:blipFill>
                              <pic:spPr bwMode="auto">
                                <a:xfrm>
                                  <a:off x="0" y="0"/>
                                  <a:ext cx="1600200" cy="1129030"/>
                                </a:xfrm>
                                <a:prstGeom prst="rect">
                                  <a:avLst/>
                                </a:prstGeom>
                                <a:noFill/>
                                <a:ln w="9525">
                                  <a:noFill/>
                                  <a:miter lim="800000"/>
                                  <a:headEnd/>
                                  <a:tailEnd/>
                                </a:ln>
                              </pic:spPr>
                            </pic:pic>
                          </a:graphicData>
                        </a:graphic>
                      </wp:inline>
                    </w:drawing>
                  </w:r>
                </w:p>
              </w:txbxContent>
            </v:textbox>
          </v:shape>
        </w:pict>
      </w:r>
    </w:p>
    <w:p w:rsidR="00C26872" w:rsidRDefault="00C26872" w:rsidP="00C26872">
      <w:pPr>
        <w:tabs>
          <w:tab w:val="left" w:pos="8550"/>
        </w:tabs>
        <w:rPr>
          <w:sz w:val="28"/>
          <w:szCs w:val="28"/>
          <w:lang w:val="fr-FR"/>
        </w:rPr>
      </w:pPr>
      <w:r>
        <w:rPr>
          <w:rFonts w:ascii="Arial" w:hAnsi="Arial" w:cs="Arial"/>
          <w:lang w:val="en-US"/>
        </w:rPr>
        <w:t xml:space="preserve">       </w:t>
      </w:r>
      <w:bookmarkStart w:id="0" w:name="_Hlk123194349"/>
      <w:r>
        <w:rPr>
          <w:rFonts w:ascii="Arial" w:hAnsi="Arial" w:cs="Arial"/>
          <w:lang w:val="en-US"/>
        </w:rPr>
        <w:t xml:space="preserve">                                                                                         </w:t>
      </w:r>
      <w:r w:rsidRPr="009755FD">
        <w:rPr>
          <w:rFonts w:ascii="Arial" w:hAnsi="Arial" w:cs="Arial"/>
          <w:lang w:val="en-US"/>
        </w:rPr>
        <w:t xml:space="preserve">  </w:t>
      </w:r>
      <w:bookmarkEnd w:id="0"/>
    </w:p>
    <w:p w:rsidR="00C26872" w:rsidRPr="00431A9C" w:rsidRDefault="00C26872" w:rsidP="00C26872">
      <w:pPr>
        <w:rPr>
          <w:sz w:val="28"/>
          <w:szCs w:val="28"/>
          <w:lang w:val="fr-FR"/>
        </w:rPr>
      </w:pPr>
    </w:p>
    <w:p w:rsidR="00C26872" w:rsidRDefault="00C26872" w:rsidP="00C26872">
      <w:pPr>
        <w:rPr>
          <w:sz w:val="28"/>
          <w:szCs w:val="28"/>
          <w:lang w:val="fr-FR"/>
        </w:rPr>
      </w:pPr>
    </w:p>
    <w:p w:rsidR="00C26872" w:rsidRDefault="00C26872" w:rsidP="00C26872">
      <w:pPr>
        <w:spacing w:line="360" w:lineRule="auto"/>
        <w:rPr>
          <w:sz w:val="20"/>
          <w:szCs w:val="20"/>
        </w:rPr>
      </w:pPr>
    </w:p>
    <w:p w:rsidR="00C26872" w:rsidRDefault="00C26872" w:rsidP="00C26872">
      <w:pPr>
        <w:spacing w:line="360" w:lineRule="auto"/>
        <w:rPr>
          <w:sz w:val="20"/>
          <w:szCs w:val="20"/>
        </w:rPr>
      </w:pPr>
    </w:p>
    <w:p w:rsidR="00C26872" w:rsidRDefault="00C26872" w:rsidP="00C26872">
      <w:pPr>
        <w:spacing w:line="360" w:lineRule="auto"/>
        <w:rPr>
          <w:sz w:val="20"/>
          <w:szCs w:val="20"/>
        </w:rPr>
      </w:pPr>
    </w:p>
    <w:p w:rsidR="00C26872" w:rsidRDefault="00C26872" w:rsidP="00C26872">
      <w:pPr>
        <w:spacing w:line="360" w:lineRule="auto"/>
        <w:rPr>
          <w:sz w:val="20"/>
          <w:szCs w:val="20"/>
        </w:rPr>
      </w:pPr>
      <w:r>
        <w:rPr>
          <w:sz w:val="20"/>
          <w:szCs w:val="20"/>
        </w:rPr>
        <w:t>Nr.....................</w:t>
      </w:r>
    </w:p>
    <w:p w:rsidR="006F74A2" w:rsidRPr="00B803B6" w:rsidRDefault="002E5060" w:rsidP="00C26872">
      <w:pPr>
        <w:spacing w:line="360" w:lineRule="auto"/>
        <w:jc w:val="center"/>
        <w:rPr>
          <w:b/>
          <w:bCs/>
        </w:rPr>
      </w:pPr>
      <w:r w:rsidRPr="00B803B6">
        <w:t xml:space="preserve">         </w:t>
      </w:r>
    </w:p>
    <w:p w:rsidR="006F74A2" w:rsidRPr="00B803B6" w:rsidRDefault="00587FDF" w:rsidP="00587FDF">
      <w:pPr>
        <w:jc w:val="center"/>
        <w:rPr>
          <w:b/>
          <w:bCs/>
        </w:rPr>
      </w:pPr>
      <w:r w:rsidRPr="00B803B6">
        <w:rPr>
          <w:b/>
          <w:bCs/>
        </w:rPr>
        <w:t>ANUNȚ</w:t>
      </w:r>
    </w:p>
    <w:p w:rsidR="002E5060" w:rsidRPr="00B803B6" w:rsidRDefault="002E5060" w:rsidP="00620D48">
      <w:pPr>
        <w:rPr>
          <w:b/>
          <w:bCs/>
        </w:rPr>
      </w:pPr>
    </w:p>
    <w:p w:rsidR="00050C11" w:rsidRPr="00B803B6" w:rsidRDefault="00753C5C" w:rsidP="00F276FB">
      <w:pPr>
        <w:spacing w:line="360" w:lineRule="auto"/>
        <w:ind w:firstLine="540"/>
        <w:jc w:val="both"/>
      </w:pPr>
      <w:r w:rsidRPr="00B803B6">
        <w:rPr>
          <w:b/>
        </w:rPr>
        <w:t xml:space="preserve">  </w:t>
      </w:r>
      <w:r w:rsidR="00B803B6" w:rsidRPr="00B803B6">
        <w:rPr>
          <w:b/>
        </w:rPr>
        <w:t>Spitalul</w:t>
      </w:r>
      <w:r w:rsidR="00E21758" w:rsidRPr="00B803B6">
        <w:rPr>
          <w:b/>
        </w:rPr>
        <w:t xml:space="preserve"> </w:t>
      </w:r>
      <w:r w:rsidR="00B803B6" w:rsidRPr="00B803B6">
        <w:rPr>
          <w:b/>
        </w:rPr>
        <w:t>Municipal de Urgență Roman</w:t>
      </w:r>
      <w:r w:rsidR="00050C11" w:rsidRPr="00B803B6">
        <w:t xml:space="preserve"> </w:t>
      </w:r>
      <w:r w:rsidR="00587FDF" w:rsidRPr="00B803B6">
        <w:t>scoate la concurs</w:t>
      </w:r>
      <w:r w:rsidR="00E21758" w:rsidRPr="00B803B6">
        <w:t>,</w:t>
      </w:r>
      <w:r w:rsidR="00587FDF" w:rsidRPr="00B803B6">
        <w:t xml:space="preserve"> în conformitate cu prevederile Ord.M.S.nr.166/2023,</w:t>
      </w:r>
      <w:r w:rsidR="00E21758" w:rsidRPr="00B803B6">
        <w:t xml:space="preserve"> </w:t>
      </w:r>
      <w:r w:rsidR="00944AA0">
        <w:t>coroborat cu H.G. 1336/2022</w:t>
      </w:r>
      <w:r w:rsidR="00C207DC">
        <w:t xml:space="preserve"> </w:t>
      </w:r>
      <w:r w:rsidR="006317C6" w:rsidRPr="006A1035">
        <w:rPr>
          <w:sz w:val="22"/>
          <w:szCs w:val="22"/>
        </w:rPr>
        <w:t xml:space="preserve">si aprobat prin adresa Ministerul Dezvoltării, Lucrărilor Publice și Administrației nr. </w:t>
      </w:r>
      <w:r w:rsidR="006317C6">
        <w:rPr>
          <w:sz w:val="22"/>
          <w:szCs w:val="22"/>
        </w:rPr>
        <w:t>40721/27.11.2024</w:t>
      </w:r>
      <w:r w:rsidR="00AD6BCC">
        <w:rPr>
          <w:sz w:val="22"/>
          <w:szCs w:val="22"/>
        </w:rPr>
        <w:t>,</w:t>
      </w:r>
      <w:r w:rsidR="00944AA0">
        <w:rPr>
          <w:sz w:val="22"/>
          <w:szCs w:val="22"/>
        </w:rPr>
        <w:t xml:space="preserve"> </w:t>
      </w:r>
      <w:r w:rsidR="00AD6BCC">
        <w:t>un post</w:t>
      </w:r>
      <w:r w:rsidR="00050C11" w:rsidRPr="00B803B6">
        <w:t xml:space="preserve"> vacant cu normă întreagă </w:t>
      </w:r>
      <w:r w:rsidR="006317C6">
        <w:t xml:space="preserve">pe perioadă nedeterminată, </w:t>
      </w:r>
      <w:r w:rsidR="00050C11" w:rsidRPr="00B803B6">
        <w:t xml:space="preserve">de </w:t>
      </w:r>
      <w:r w:rsidR="00050C11" w:rsidRPr="00D87B2F">
        <w:rPr>
          <w:b/>
          <w:u w:val="single"/>
        </w:rPr>
        <w:t xml:space="preserve">medic </w:t>
      </w:r>
      <w:r w:rsidR="004172B5">
        <w:rPr>
          <w:b/>
          <w:u w:val="single"/>
        </w:rPr>
        <w:t>specialist</w:t>
      </w:r>
      <w:r w:rsidR="00050C11" w:rsidRPr="00D87B2F">
        <w:rPr>
          <w:b/>
          <w:u w:val="single"/>
        </w:rPr>
        <w:t xml:space="preserve">, specialitatea </w:t>
      </w:r>
      <w:r w:rsidR="00E9645D">
        <w:rPr>
          <w:b/>
          <w:u w:val="single"/>
        </w:rPr>
        <w:t>gastroenterologie</w:t>
      </w:r>
      <w:r w:rsidR="00E512A4" w:rsidRPr="00B803B6">
        <w:t>,</w:t>
      </w:r>
      <w:r w:rsidR="00744242" w:rsidRPr="00B803B6">
        <w:t xml:space="preserve"> </w:t>
      </w:r>
      <w:r w:rsidR="00E9645D">
        <w:t>la Compartimentul Gastroenterologie din cadrul Secției Medicină</w:t>
      </w:r>
      <w:r w:rsidR="00F422F8">
        <w:t xml:space="preserve"> Internă</w:t>
      </w:r>
      <w:r w:rsidR="00E9645D">
        <w:t>.</w:t>
      </w:r>
    </w:p>
    <w:p w:rsidR="00753C5C" w:rsidRPr="00B803B6" w:rsidRDefault="00753C5C" w:rsidP="00753C5C">
      <w:pPr>
        <w:spacing w:line="360" w:lineRule="auto"/>
        <w:ind w:left="540" w:firstLine="180"/>
        <w:jc w:val="both"/>
        <w:rPr>
          <w:b/>
          <w:color w:val="000000"/>
        </w:rPr>
      </w:pPr>
      <w:r w:rsidRPr="00B803B6">
        <w:rPr>
          <w:b/>
          <w:color w:val="000000"/>
        </w:rPr>
        <w:t>Poate ocupa un post vacant persoana care îndeplineşte condiţiile prevăzute de</w:t>
      </w:r>
    </w:p>
    <w:p w:rsidR="00462788" w:rsidRDefault="00753C5C" w:rsidP="00546161">
      <w:pPr>
        <w:spacing w:line="360" w:lineRule="auto"/>
        <w:ind w:right="-41"/>
        <w:rPr>
          <w:color w:val="000000"/>
        </w:rPr>
      </w:pPr>
      <w:bookmarkStart w:id="1" w:name="REF1"/>
      <w:bookmarkEnd w:id="1"/>
      <w:r w:rsidRPr="00B803B6">
        <w:rPr>
          <w:b/>
          <w:color w:val="000000"/>
        </w:rPr>
        <w:t>Legea nr.53/2003-Codul muncii, republicată, cu modificările şi completările ulterioare:</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2" w:name="REF2"/>
      <w:bookmarkEnd w:id="2"/>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B34207" w:rsidRDefault="00753C5C" w:rsidP="001F3B45">
      <w:pPr>
        <w:spacing w:line="360" w:lineRule="auto"/>
        <w:ind w:right="-41"/>
        <w:rPr>
          <w:color w:val="000000"/>
        </w:rPr>
      </w:pPr>
      <w:r w:rsidRPr="00B803B6">
        <w:rPr>
          <w:color w:val="000000"/>
        </w:rPr>
        <w:t> </w:t>
      </w:r>
      <w:r w:rsidRPr="00B803B6">
        <w:rPr>
          <w:color w:val="000000"/>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B803B6">
        <w:br/>
      </w:r>
      <w:r w:rsidRPr="00B803B6">
        <w:rPr>
          <w:color w:val="000000"/>
        </w:rPr>
        <w:lastRenderedPageBreak/>
        <w:t> </w:t>
      </w:r>
      <w:r w:rsidRPr="00B803B6">
        <w:rPr>
          <w:color w:val="000000"/>
        </w:rPr>
        <w:t> </w:t>
      </w:r>
      <w:r w:rsidRPr="00B803B6">
        <w:rPr>
          <w:color w:val="000000"/>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3" w:name="REF3"/>
      <w:bookmarkEnd w:id="3"/>
      <w:r w:rsidRPr="00B803B6">
        <w:rPr>
          <w:color w:val="000000"/>
        </w:rPr>
        <w:t>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036B75" w:rsidRPr="00B34207" w:rsidRDefault="00B34207" w:rsidP="00B34207">
      <w:pPr>
        <w:spacing w:line="360" w:lineRule="auto"/>
        <w:rPr>
          <w:color w:val="000000"/>
        </w:rPr>
      </w:pPr>
      <w:r>
        <w:rPr>
          <w:b/>
        </w:rPr>
        <w:t>Concursul</w:t>
      </w:r>
      <w:r w:rsidR="00095FDD">
        <w:rPr>
          <w:b/>
        </w:rPr>
        <w:t xml:space="preserve">/examenul va avea loc în data </w:t>
      </w:r>
      <w:r w:rsidR="00772343">
        <w:rPr>
          <w:b/>
        </w:rPr>
        <w:t>07.</w:t>
      </w:r>
      <w:r w:rsidR="0014787A">
        <w:rPr>
          <w:b/>
        </w:rPr>
        <w:t>02</w:t>
      </w:r>
      <w:r w:rsidR="00AD6BCC">
        <w:rPr>
          <w:b/>
        </w:rPr>
        <w:t>.2025</w:t>
      </w:r>
      <w:r w:rsidR="00036B75" w:rsidRPr="00B803B6">
        <w:rPr>
          <w:b/>
        </w:rPr>
        <w:t xml:space="preserve">, ora </w:t>
      </w:r>
      <w:r w:rsidR="008F73BF" w:rsidRPr="00B803B6">
        <w:rPr>
          <w:b/>
        </w:rPr>
        <w:t>09</w:t>
      </w:r>
      <w:r w:rsidR="00036B75" w:rsidRPr="00B803B6">
        <w:rPr>
          <w:b/>
          <w:vertAlign w:val="superscript"/>
        </w:rPr>
        <w:t>00</w:t>
      </w:r>
      <w:r w:rsidR="00036B75" w:rsidRPr="00B803B6">
        <w:rPr>
          <w:b/>
        </w:rPr>
        <w:t xml:space="preserve"> </w:t>
      </w:r>
      <w:r w:rsidR="008F73BF" w:rsidRPr="00B803B6">
        <w:rPr>
          <w:b/>
        </w:rPr>
        <w:t xml:space="preserve"> </w:t>
      </w:r>
      <w:r w:rsidR="002D3E76" w:rsidRPr="00B803B6">
        <w:rPr>
          <w:b/>
        </w:rPr>
        <w:t xml:space="preserve">la </w:t>
      </w:r>
      <w:r w:rsidR="00772343" w:rsidRPr="001A154B">
        <w:rPr>
          <w:b/>
        </w:rPr>
        <w:t>Spitalul Clinic Judeţean de Urgenţe Sf. Spiridon Iaşi</w:t>
      </w:r>
      <w:r w:rsidR="001A154B">
        <w:rPr>
          <w:b/>
        </w:rPr>
        <w:t xml:space="preserve"> - Clinica de Gastroenterologie</w:t>
      </w:r>
      <w:r w:rsidR="002D3E76" w:rsidRPr="00B803B6">
        <w:rPr>
          <w:b/>
        </w:rPr>
        <w:t xml:space="preserve"> </w:t>
      </w:r>
      <w:r w:rsidR="00036B75" w:rsidRPr="00B803B6">
        <w:rPr>
          <w:b/>
        </w:rPr>
        <w:t xml:space="preserve">şi va consta în </w:t>
      </w:r>
      <w:r w:rsidR="002725E4" w:rsidRPr="00B803B6">
        <w:rPr>
          <w:b/>
        </w:rPr>
        <w:t>următoarele etape</w:t>
      </w:r>
      <w:r w:rsidR="00036B75" w:rsidRPr="00B803B6">
        <w:rPr>
          <w:b/>
        </w:rPr>
        <w:t>:</w:t>
      </w:r>
    </w:p>
    <w:p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rsidR="002725E4" w:rsidRPr="00D93B90" w:rsidRDefault="002725E4" w:rsidP="00036B75">
      <w:pPr>
        <w:numPr>
          <w:ilvl w:val="0"/>
          <w:numId w:val="7"/>
        </w:numPr>
        <w:tabs>
          <w:tab w:val="left" w:pos="8640"/>
        </w:tabs>
        <w:spacing w:line="360" w:lineRule="auto"/>
        <w:jc w:val="both"/>
      </w:pPr>
      <w:r w:rsidRPr="00D93B90">
        <w:t>proba scrisă (proba B);</w:t>
      </w:r>
    </w:p>
    <w:p w:rsidR="00036B75" w:rsidRPr="00D93B90" w:rsidRDefault="002725E4" w:rsidP="00036B75">
      <w:pPr>
        <w:numPr>
          <w:ilvl w:val="0"/>
          <w:numId w:val="7"/>
        </w:numPr>
        <w:tabs>
          <w:tab w:val="left" w:pos="8640"/>
        </w:tabs>
        <w:spacing w:line="360" w:lineRule="auto"/>
        <w:jc w:val="both"/>
      </w:pPr>
      <w:r w:rsidRPr="00D93B90">
        <w:t>proba clinică (proba C)</w:t>
      </w:r>
      <w:r w:rsidR="00036B75" w:rsidRPr="00D93B90">
        <w:t>.</w:t>
      </w:r>
    </w:p>
    <w:p w:rsidR="00036B75" w:rsidRPr="00B803B6" w:rsidRDefault="00036B75" w:rsidP="00036B75">
      <w:pPr>
        <w:spacing w:line="360" w:lineRule="auto"/>
        <w:jc w:val="both"/>
        <w:rPr>
          <w:b/>
        </w:rPr>
      </w:pPr>
      <w:r w:rsidRPr="00B803B6">
        <w:rPr>
          <w:b/>
        </w:rPr>
        <w:t>Calendarul desfășurării concursului/examenului:</w:t>
      </w:r>
    </w:p>
    <w:p w:rsidR="00036B75" w:rsidRPr="00B803B6" w:rsidRDefault="000167A8" w:rsidP="00036B75">
      <w:pPr>
        <w:numPr>
          <w:ilvl w:val="0"/>
          <w:numId w:val="8"/>
        </w:numPr>
        <w:spacing w:line="360" w:lineRule="auto"/>
        <w:jc w:val="both"/>
      </w:pPr>
      <w:r>
        <w:rPr>
          <w:b/>
        </w:rPr>
        <w:t>16.01.2025</w:t>
      </w:r>
      <w:r w:rsidR="00036B75" w:rsidRPr="004A217C">
        <w:rPr>
          <w:b/>
        </w:rPr>
        <w:t xml:space="preserve"> </w:t>
      </w:r>
      <w:r w:rsidR="0012463D">
        <w:rPr>
          <w:b/>
        </w:rPr>
        <w:t>–</w:t>
      </w:r>
      <w:r w:rsidR="00036B75" w:rsidRPr="004A217C">
        <w:rPr>
          <w:b/>
        </w:rPr>
        <w:t xml:space="preserve"> </w:t>
      </w:r>
      <w:r>
        <w:rPr>
          <w:b/>
        </w:rPr>
        <w:t>3</w:t>
      </w:r>
      <w:r w:rsidR="00AD763F">
        <w:rPr>
          <w:b/>
        </w:rPr>
        <w:t>0.01.2025</w:t>
      </w:r>
      <w:r w:rsidR="00A242E6">
        <w:rPr>
          <w:b/>
        </w:rPr>
        <w:t>, ora 14</w:t>
      </w:r>
      <w:r w:rsidR="00036B75" w:rsidRPr="004A217C">
        <w:rPr>
          <w:b/>
        </w:rPr>
        <w:t>ºº</w:t>
      </w:r>
      <w:r w:rsidR="00036B75" w:rsidRPr="00B803B6">
        <w:t xml:space="preserve"> -</w:t>
      </w:r>
      <w:r w:rsidR="007D6725">
        <w:t xml:space="preserve"> </w:t>
      </w:r>
      <w:r w:rsidR="00036B75" w:rsidRPr="00B803B6">
        <w:t>Perioada de înscriere a candidaților;</w:t>
      </w:r>
    </w:p>
    <w:p w:rsidR="00036B75" w:rsidRPr="00B803B6" w:rsidRDefault="000167A8" w:rsidP="00036B75">
      <w:pPr>
        <w:numPr>
          <w:ilvl w:val="0"/>
          <w:numId w:val="8"/>
        </w:numPr>
        <w:spacing w:line="360" w:lineRule="auto"/>
        <w:jc w:val="both"/>
        <w:rPr>
          <w:b/>
        </w:rPr>
      </w:pPr>
      <w:r>
        <w:rPr>
          <w:b/>
        </w:rPr>
        <w:t>31</w:t>
      </w:r>
      <w:r w:rsidR="009277E3">
        <w:rPr>
          <w:b/>
        </w:rPr>
        <w:t>.01.2025</w:t>
      </w:r>
      <w:r w:rsidR="00036B75" w:rsidRPr="00B803B6">
        <w:t xml:space="preserve"> -  Selecția dosarelor de înscriere și afișarea rezultatelor selecției dosarelor;</w:t>
      </w:r>
    </w:p>
    <w:p w:rsidR="001F0CE2" w:rsidRPr="001F0CE2" w:rsidRDefault="001F0CE2" w:rsidP="001F0CE2">
      <w:pPr>
        <w:numPr>
          <w:ilvl w:val="0"/>
          <w:numId w:val="8"/>
        </w:numPr>
        <w:spacing w:line="360" w:lineRule="auto"/>
        <w:jc w:val="both"/>
        <w:rPr>
          <w:u w:val="single"/>
        </w:rPr>
      </w:pPr>
      <w:r>
        <w:rPr>
          <w:b/>
        </w:rPr>
        <w:t>03.02</w:t>
      </w:r>
      <w:r w:rsidR="00680655">
        <w:rPr>
          <w:b/>
        </w:rPr>
        <w:t>.2025</w:t>
      </w:r>
      <w:r w:rsidR="00D93B90">
        <w:rPr>
          <w:b/>
        </w:rPr>
        <w:t xml:space="preserve"> </w:t>
      </w:r>
      <w:r w:rsidR="00D93B90" w:rsidRPr="00E1519B">
        <w:t>până la</w:t>
      </w:r>
      <w:r w:rsidR="0087249F" w:rsidRPr="00E1519B">
        <w:t xml:space="preserve"> ora 14</w:t>
      </w:r>
      <w:r w:rsidR="00036B75" w:rsidRPr="00E1519B">
        <w:t>ºº</w:t>
      </w:r>
      <w:r w:rsidR="00036B75" w:rsidRPr="00B803B6">
        <w:t xml:space="preserve"> - Depunerea contestațiilo</w:t>
      </w:r>
      <w:r>
        <w:t>r privind rezultatele selecției</w:t>
      </w:r>
    </w:p>
    <w:p w:rsidR="00036B75" w:rsidRPr="00EF2F76" w:rsidRDefault="001F0CE2" w:rsidP="001F0CE2">
      <w:pPr>
        <w:numPr>
          <w:ilvl w:val="0"/>
          <w:numId w:val="8"/>
        </w:numPr>
        <w:spacing w:line="360" w:lineRule="auto"/>
        <w:jc w:val="both"/>
        <w:rPr>
          <w:u w:val="single"/>
        </w:rPr>
      </w:pPr>
      <w:r w:rsidRPr="001F0CE2">
        <w:rPr>
          <w:b/>
          <w:u w:val="single"/>
        </w:rPr>
        <w:t>07.02</w:t>
      </w:r>
      <w:r w:rsidR="00680655">
        <w:rPr>
          <w:b/>
          <w:u w:val="single"/>
        </w:rPr>
        <w:t>.2025</w:t>
      </w:r>
      <w:r w:rsidR="00036B75" w:rsidRPr="00EF2F76">
        <w:rPr>
          <w:b/>
          <w:u w:val="single"/>
        </w:rPr>
        <w:t xml:space="preserve"> ora </w:t>
      </w:r>
      <w:r w:rsidR="002725E4" w:rsidRPr="00EF2F76">
        <w:rPr>
          <w:b/>
          <w:u w:val="single"/>
        </w:rPr>
        <w:t>09</w:t>
      </w:r>
      <w:r w:rsidR="00036B75" w:rsidRPr="00EF2F76">
        <w:rPr>
          <w:b/>
          <w:u w:val="single"/>
        </w:rPr>
        <w:t>ºº</w:t>
      </w:r>
      <w:r w:rsidR="00036B75" w:rsidRPr="00EF2F76">
        <w:rPr>
          <w:u w:val="single"/>
        </w:rPr>
        <w:t xml:space="preserve"> - Desfășurarea probei scrise;</w:t>
      </w:r>
    </w:p>
    <w:p w:rsidR="00036B75" w:rsidRPr="00B803B6" w:rsidRDefault="00DE4139" w:rsidP="00036B75">
      <w:pPr>
        <w:numPr>
          <w:ilvl w:val="0"/>
          <w:numId w:val="8"/>
        </w:numPr>
        <w:spacing w:line="360" w:lineRule="auto"/>
        <w:jc w:val="both"/>
        <w:rPr>
          <w:b/>
        </w:rPr>
      </w:pPr>
      <w:r>
        <w:rPr>
          <w:b/>
        </w:rPr>
        <w:t>07.02</w:t>
      </w:r>
      <w:r w:rsidR="008F7ED4">
        <w:rPr>
          <w:b/>
        </w:rPr>
        <w:t>.2025</w:t>
      </w:r>
      <w:r w:rsidR="001E06BD">
        <w:t xml:space="preserve"> </w:t>
      </w:r>
      <w:r w:rsidR="00036B75" w:rsidRPr="00B803B6">
        <w:t>- Afișarea rezultatelor la proba scrisă;</w:t>
      </w:r>
    </w:p>
    <w:p w:rsidR="00036B75" w:rsidRPr="00B803B6" w:rsidRDefault="00DE4139" w:rsidP="00036B75">
      <w:pPr>
        <w:numPr>
          <w:ilvl w:val="0"/>
          <w:numId w:val="8"/>
        </w:numPr>
        <w:spacing w:line="360" w:lineRule="auto"/>
        <w:jc w:val="both"/>
        <w:rPr>
          <w:b/>
        </w:rPr>
      </w:pPr>
      <w:r>
        <w:rPr>
          <w:b/>
        </w:rPr>
        <w:t>10.02</w:t>
      </w:r>
      <w:r w:rsidR="008F7ED4">
        <w:rPr>
          <w:b/>
        </w:rPr>
        <w:t>.2025</w:t>
      </w:r>
      <w:r w:rsidR="00057D43">
        <w:rPr>
          <w:b/>
        </w:rPr>
        <w:t xml:space="preserve"> </w:t>
      </w:r>
      <w:r w:rsidR="00057D43" w:rsidRPr="00E1519B">
        <w:t>până la ora 1</w:t>
      </w:r>
      <w:r w:rsidR="00351E86">
        <w:t>3</w:t>
      </w:r>
      <w:r w:rsidR="00057D43" w:rsidRPr="00E1519B">
        <w:rPr>
          <w:vertAlign w:val="superscript"/>
        </w:rPr>
        <w:t>00</w:t>
      </w:r>
      <w:r w:rsidR="001E06BD">
        <w:t xml:space="preserve"> </w:t>
      </w:r>
      <w:r w:rsidR="00036B75" w:rsidRPr="00B803B6">
        <w:t>- Depunerea contestațiilor privind rezultatele la proba scrisă;</w:t>
      </w:r>
    </w:p>
    <w:p w:rsidR="00036B75" w:rsidRPr="00B803B6" w:rsidRDefault="00351E86" w:rsidP="00036B75">
      <w:pPr>
        <w:numPr>
          <w:ilvl w:val="0"/>
          <w:numId w:val="8"/>
        </w:numPr>
        <w:spacing w:line="360" w:lineRule="auto"/>
        <w:jc w:val="both"/>
      </w:pPr>
      <w:r>
        <w:rPr>
          <w:b/>
        </w:rPr>
        <w:t>11.02</w:t>
      </w:r>
      <w:r w:rsidR="008F7ED4">
        <w:rPr>
          <w:b/>
        </w:rPr>
        <w:t>.2025</w:t>
      </w:r>
      <w:r w:rsidR="009435B7">
        <w:rPr>
          <w:b/>
        </w:rPr>
        <w:t xml:space="preserve"> </w:t>
      </w:r>
      <w:r w:rsidR="00036B75" w:rsidRPr="00B803B6">
        <w:t>-  Afișarea rezultatelor contestațiilor privind proba scrisă;</w:t>
      </w:r>
    </w:p>
    <w:p w:rsidR="00036B75" w:rsidRPr="00B803B6" w:rsidRDefault="00351E86" w:rsidP="00036B75">
      <w:pPr>
        <w:numPr>
          <w:ilvl w:val="0"/>
          <w:numId w:val="8"/>
        </w:numPr>
        <w:spacing w:line="360" w:lineRule="auto"/>
        <w:jc w:val="both"/>
        <w:rPr>
          <w:b/>
        </w:rPr>
      </w:pPr>
      <w:r>
        <w:rPr>
          <w:b/>
          <w:u w:val="single"/>
        </w:rPr>
        <w:t>12.02</w:t>
      </w:r>
      <w:r w:rsidR="009435B7">
        <w:rPr>
          <w:b/>
          <w:u w:val="single"/>
        </w:rPr>
        <w:t>.2025</w:t>
      </w:r>
      <w:r w:rsidR="00036B75" w:rsidRPr="00EF2F76">
        <w:rPr>
          <w:b/>
          <w:u w:val="single"/>
        </w:rPr>
        <w:t xml:space="preserve"> ora 0</w:t>
      </w:r>
      <w:r w:rsidR="00A76EFE" w:rsidRPr="00EF2F76">
        <w:rPr>
          <w:b/>
          <w:u w:val="single"/>
        </w:rPr>
        <w:t>9</w:t>
      </w:r>
      <w:r w:rsidR="00036B75" w:rsidRPr="00EF2F76">
        <w:rPr>
          <w:b/>
          <w:u w:val="single"/>
        </w:rPr>
        <w:t>ºº</w:t>
      </w:r>
      <w:r w:rsidR="00036B75" w:rsidRPr="00EF2F76">
        <w:rPr>
          <w:u w:val="single"/>
        </w:rPr>
        <w:t xml:space="preserve"> -  Susținerea  probei </w:t>
      </w:r>
      <w:r w:rsidR="00A76EFE" w:rsidRPr="00EF2F76">
        <w:rPr>
          <w:u w:val="single"/>
        </w:rPr>
        <w:t>clinice</w:t>
      </w:r>
      <w:r w:rsidR="00036B75" w:rsidRPr="00B803B6">
        <w:t>;</w:t>
      </w:r>
    </w:p>
    <w:p w:rsidR="00036B75" w:rsidRPr="00B803B6" w:rsidRDefault="00351E86" w:rsidP="00036B75">
      <w:pPr>
        <w:numPr>
          <w:ilvl w:val="0"/>
          <w:numId w:val="8"/>
        </w:numPr>
        <w:spacing w:line="360" w:lineRule="auto"/>
        <w:jc w:val="both"/>
        <w:rPr>
          <w:b/>
        </w:rPr>
      </w:pPr>
      <w:r>
        <w:rPr>
          <w:b/>
        </w:rPr>
        <w:t>12.02</w:t>
      </w:r>
      <w:r w:rsidR="009435B7">
        <w:rPr>
          <w:b/>
        </w:rPr>
        <w:t>.2025</w:t>
      </w:r>
      <w:r w:rsidR="00036B75" w:rsidRPr="00B803B6">
        <w:t xml:space="preserve"> - Afișarea rezultatelor probei </w:t>
      </w:r>
      <w:r w:rsidR="003A30A5" w:rsidRPr="00B803B6">
        <w:t>clinice</w:t>
      </w:r>
      <w:r w:rsidR="00036B75" w:rsidRPr="00B803B6">
        <w:t>;</w:t>
      </w:r>
    </w:p>
    <w:p w:rsidR="00036B75" w:rsidRPr="00B803B6" w:rsidRDefault="00351E86" w:rsidP="00036B75">
      <w:pPr>
        <w:numPr>
          <w:ilvl w:val="0"/>
          <w:numId w:val="8"/>
        </w:numPr>
        <w:spacing w:line="360" w:lineRule="auto"/>
        <w:jc w:val="both"/>
        <w:rPr>
          <w:b/>
        </w:rPr>
      </w:pPr>
      <w:r>
        <w:rPr>
          <w:b/>
        </w:rPr>
        <w:t>13.02</w:t>
      </w:r>
      <w:r w:rsidR="009435B7">
        <w:rPr>
          <w:b/>
        </w:rPr>
        <w:t>.2025</w:t>
      </w:r>
      <w:r w:rsidR="00E1519B">
        <w:rPr>
          <w:b/>
        </w:rPr>
        <w:t>,</w:t>
      </w:r>
      <w:r w:rsidR="00036B75" w:rsidRPr="00CA3C94">
        <w:rPr>
          <w:b/>
        </w:rPr>
        <w:t xml:space="preserve"> </w:t>
      </w:r>
      <w:r w:rsidR="00057D43" w:rsidRPr="006A332E">
        <w:t xml:space="preserve">până la </w:t>
      </w:r>
      <w:r w:rsidR="00036B75" w:rsidRPr="006A332E">
        <w:t xml:space="preserve">ora  </w:t>
      </w:r>
      <w:r w:rsidR="003A30A5" w:rsidRPr="006A332E">
        <w:t>1</w:t>
      </w:r>
      <w:r>
        <w:t>3</w:t>
      </w:r>
      <w:r w:rsidR="00036B75" w:rsidRPr="006A332E">
        <w:t>ºº</w:t>
      </w:r>
      <w:r w:rsidR="00036B75" w:rsidRPr="00B803B6">
        <w:t xml:space="preserve">- Depunerea contestațiilor privind rezultatele la proba </w:t>
      </w:r>
      <w:r w:rsidR="003A30A5" w:rsidRPr="00B803B6">
        <w:t>clinică</w:t>
      </w:r>
      <w:r w:rsidR="00036B75" w:rsidRPr="00B803B6">
        <w:t>;</w:t>
      </w:r>
    </w:p>
    <w:p w:rsidR="00036B75" w:rsidRPr="00B803B6" w:rsidRDefault="00401A6C" w:rsidP="00036B75">
      <w:pPr>
        <w:numPr>
          <w:ilvl w:val="0"/>
          <w:numId w:val="8"/>
        </w:numPr>
        <w:spacing w:line="360" w:lineRule="auto"/>
        <w:jc w:val="both"/>
        <w:rPr>
          <w:b/>
        </w:rPr>
      </w:pPr>
      <w:r>
        <w:rPr>
          <w:b/>
        </w:rPr>
        <w:t>14.02</w:t>
      </w:r>
      <w:r w:rsidR="003E0274">
        <w:rPr>
          <w:b/>
        </w:rPr>
        <w:t xml:space="preserve">.2025 </w:t>
      </w:r>
      <w:r w:rsidR="00036B75" w:rsidRPr="00B803B6">
        <w:t>- Afișarea rezultatelor contestațiilor privind prob</w:t>
      </w:r>
      <w:r w:rsidR="003A30A5" w:rsidRPr="00B803B6">
        <w:t>a clinică</w:t>
      </w:r>
      <w:r w:rsidR="00036B75" w:rsidRPr="00B803B6">
        <w:t>;</w:t>
      </w:r>
    </w:p>
    <w:p w:rsidR="00036B75" w:rsidRDefault="00E203ED" w:rsidP="00036B75">
      <w:pPr>
        <w:numPr>
          <w:ilvl w:val="0"/>
          <w:numId w:val="8"/>
        </w:numPr>
        <w:spacing w:line="360" w:lineRule="auto"/>
        <w:jc w:val="both"/>
      </w:pPr>
      <w:r>
        <w:rPr>
          <w:b/>
        </w:rPr>
        <w:t>17.02</w:t>
      </w:r>
      <w:r w:rsidR="003E0274">
        <w:rPr>
          <w:b/>
        </w:rPr>
        <w:t>.2025</w:t>
      </w:r>
      <w:r w:rsidR="00036B75" w:rsidRPr="00B803B6">
        <w:t xml:space="preserve"> - Afișarea rezultatelor concursului;</w:t>
      </w:r>
    </w:p>
    <w:p w:rsidR="00AA466C" w:rsidRPr="00AA466C" w:rsidRDefault="00AA466C" w:rsidP="00AA466C">
      <w:pPr>
        <w:tabs>
          <w:tab w:val="left" w:pos="8640"/>
        </w:tabs>
        <w:spacing w:line="360" w:lineRule="auto"/>
        <w:jc w:val="both"/>
        <w:rPr>
          <w:b/>
        </w:rPr>
      </w:pPr>
      <w:r w:rsidRPr="00AA466C">
        <w:rPr>
          <w:b/>
        </w:rPr>
        <w:t xml:space="preserve">Taxa de înscriere la concurs este de </w:t>
      </w:r>
      <w:r w:rsidR="009F0F60">
        <w:rPr>
          <w:b/>
        </w:rPr>
        <w:t>200</w:t>
      </w:r>
      <w:r w:rsidRPr="00AA466C">
        <w:rPr>
          <w:b/>
        </w:rPr>
        <w:t xml:space="preserve"> le</w:t>
      </w:r>
      <w:r w:rsidR="009F0F60">
        <w:rPr>
          <w:b/>
        </w:rPr>
        <w:t>i ș</w:t>
      </w:r>
      <w:r w:rsidRPr="00AA466C">
        <w:rPr>
          <w:b/>
        </w:rPr>
        <w:t>i se achită la casieria unității situată în Pavilionul Administrativ, str. Tineretului nr. 28 Roman, după următorul program: luni, marți, miercuri și vineri de la ora 9,00 la ora 11,00;  joi de la ora 13,00 până la ora 15,00</w:t>
      </w:r>
      <w:r w:rsidR="001A4E79">
        <w:rPr>
          <w:b/>
        </w:rPr>
        <w:t>.</w:t>
      </w:r>
    </w:p>
    <w:p w:rsidR="00036B75" w:rsidRDefault="00172CC4" w:rsidP="00036B75">
      <w:pPr>
        <w:tabs>
          <w:tab w:val="left" w:pos="8640"/>
        </w:tabs>
        <w:spacing w:line="360" w:lineRule="auto"/>
        <w:jc w:val="both"/>
        <w:rPr>
          <w:b/>
        </w:rPr>
      </w:pPr>
      <w:r>
        <w:rPr>
          <w:b/>
        </w:rPr>
        <w:t xml:space="preserve">  </w:t>
      </w:r>
      <w:r w:rsidR="00036B75" w:rsidRPr="00B803B6">
        <w:rPr>
          <w:b/>
        </w:rPr>
        <w:t xml:space="preserve">Dosarele se vor depune la </w:t>
      </w:r>
      <w:r w:rsidR="00057D43">
        <w:rPr>
          <w:b/>
        </w:rPr>
        <w:t>S</w:t>
      </w:r>
      <w:r w:rsidR="00036B75" w:rsidRPr="00B803B6">
        <w:rPr>
          <w:b/>
        </w:rPr>
        <w:t xml:space="preserve">erviciul R.U.N.O.S. până la data de </w:t>
      </w:r>
      <w:r w:rsidR="00E203ED">
        <w:rPr>
          <w:b/>
        </w:rPr>
        <w:t>30</w:t>
      </w:r>
      <w:r w:rsidR="007E092A">
        <w:rPr>
          <w:b/>
        </w:rPr>
        <w:t>.01.2025</w:t>
      </w:r>
      <w:r w:rsidR="00036B75" w:rsidRPr="00B803B6">
        <w:rPr>
          <w:b/>
        </w:rPr>
        <w:t>, ora 1</w:t>
      </w:r>
      <w:r w:rsidR="00AC1CCA">
        <w:rPr>
          <w:b/>
        </w:rPr>
        <w:t>4</w:t>
      </w:r>
      <w:r w:rsidR="009961F3">
        <w:rPr>
          <w:b/>
          <w:vertAlign w:val="superscript"/>
        </w:rPr>
        <w:t>0</w:t>
      </w:r>
      <w:r w:rsidR="00036B75" w:rsidRPr="00B803B6">
        <w:rPr>
          <w:b/>
          <w:vertAlign w:val="superscript"/>
        </w:rPr>
        <w:t>0</w:t>
      </w:r>
      <w:r w:rsidR="00036B75" w:rsidRPr="00B803B6">
        <w:rPr>
          <w:b/>
        </w:rPr>
        <w:t>.</w:t>
      </w:r>
    </w:p>
    <w:p w:rsidR="00036B75" w:rsidRPr="00B803B6" w:rsidRDefault="00F276FB" w:rsidP="00AA466C">
      <w:pPr>
        <w:tabs>
          <w:tab w:val="left" w:pos="8640"/>
        </w:tabs>
        <w:spacing w:line="360" w:lineRule="auto"/>
        <w:jc w:val="both"/>
        <w:rPr>
          <w:b/>
        </w:rPr>
      </w:pPr>
      <w:r>
        <w:rPr>
          <w:b/>
        </w:rPr>
        <w:lastRenderedPageBreak/>
        <w:t xml:space="preserve">    </w:t>
      </w:r>
      <w:r w:rsidR="00036B75" w:rsidRPr="00B803B6">
        <w:rPr>
          <w:b/>
        </w:rPr>
        <w:t xml:space="preserve">      Rezultatele selectării dosarelor de înscriere, cu menţiunea „admis” sau „respins”, se vor afişa la avizierul şi pe site-ul spitalului </w:t>
      </w:r>
      <w:r w:rsidR="00057D43">
        <w:rPr>
          <w:b/>
        </w:rPr>
        <w:t xml:space="preserve">până la </w:t>
      </w:r>
      <w:r w:rsidR="00036B75" w:rsidRPr="00B803B6">
        <w:rPr>
          <w:b/>
        </w:rPr>
        <w:t xml:space="preserve"> data de </w:t>
      </w:r>
      <w:r w:rsidR="00F8111D">
        <w:rPr>
          <w:b/>
        </w:rPr>
        <w:t>13.01.2025</w:t>
      </w:r>
      <w:r w:rsidR="00057D43">
        <w:rPr>
          <w:b/>
        </w:rPr>
        <w:t>, ora 1</w:t>
      </w:r>
      <w:r w:rsidR="00240AFA">
        <w:rPr>
          <w:b/>
        </w:rPr>
        <w:t>5</w:t>
      </w:r>
      <w:r w:rsidR="00240AFA">
        <w:rPr>
          <w:b/>
          <w:vertAlign w:val="superscript"/>
        </w:rPr>
        <w:t>3</w:t>
      </w:r>
      <w:r w:rsidR="00057D43" w:rsidRPr="00057D43">
        <w:rPr>
          <w:b/>
          <w:vertAlign w:val="superscript"/>
        </w:rPr>
        <w:t>0</w:t>
      </w:r>
      <w:r w:rsidR="00036B75" w:rsidRPr="00B803B6">
        <w:rPr>
          <w:b/>
        </w:rPr>
        <w:t xml:space="preserve"> .</w:t>
      </w:r>
    </w:p>
    <w:p w:rsidR="00036B75" w:rsidRPr="00FE7328" w:rsidRDefault="00036B75" w:rsidP="00036B75">
      <w:pPr>
        <w:shd w:val="clear" w:color="auto" w:fill="FFFFFF"/>
        <w:spacing w:before="100" w:after="100" w:line="360" w:lineRule="auto"/>
        <w:ind w:right="370"/>
        <w:jc w:val="both"/>
      </w:pPr>
      <w:r w:rsidRPr="00FE7328">
        <w:rPr>
          <w:color w:val="000000"/>
        </w:rPr>
        <w:t xml:space="preserve">   </w:t>
      </w:r>
      <w:r w:rsidRPr="00FE7328">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rsidR="00EE765B" w:rsidRDefault="00EE765B" w:rsidP="00271536">
      <w:pPr>
        <w:shd w:val="clear" w:color="auto" w:fill="FFFFFF"/>
        <w:spacing w:before="100" w:after="100" w:line="360" w:lineRule="auto"/>
        <w:ind w:right="370" w:firstLine="720"/>
        <w:jc w:val="both"/>
      </w:pPr>
      <w:r w:rsidRPr="00FE7328">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rsidR="00271536" w:rsidRPr="00FE7328" w:rsidRDefault="00271536" w:rsidP="00271536">
      <w:pPr>
        <w:shd w:val="clear" w:color="auto" w:fill="FFFFFF"/>
        <w:spacing w:before="100" w:after="100" w:line="360" w:lineRule="auto"/>
        <w:ind w:right="370" w:firstLine="720"/>
        <w:jc w:val="both"/>
      </w:pPr>
      <w:r>
        <w:t xml:space="preserve">În urma susținerii tuturor probelor vor fi declarați </w:t>
      </w:r>
      <w:r w:rsidR="00A356C6">
        <w:t>admiși candidații care au realizat un punctaj minim de 50 de puncte, în urma calculării mediei aritmetice.</w:t>
      </w:r>
    </w:p>
    <w:p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rsidR="00050C11" w:rsidRPr="001A154B" w:rsidRDefault="00050C11" w:rsidP="00050C11">
      <w:pPr>
        <w:spacing w:line="360" w:lineRule="auto"/>
        <w:ind w:left="60"/>
        <w:jc w:val="both"/>
      </w:pPr>
      <w:r w:rsidRPr="00B803B6">
        <w:rPr>
          <w:b/>
        </w:rPr>
        <w:t>I.</w:t>
      </w:r>
      <w:r w:rsidRPr="00B803B6">
        <w:t xml:space="preserve"> Locul de înscriere: </w:t>
      </w:r>
      <w:r w:rsidR="002D2BCC">
        <w:t xml:space="preserve">Sediul administrativ al </w:t>
      </w:r>
      <w:r w:rsidRPr="001A154B">
        <w:t>Spitalul</w:t>
      </w:r>
      <w:r w:rsidR="002D2BCC" w:rsidRPr="001A154B">
        <w:t>ui</w:t>
      </w:r>
      <w:r w:rsidRPr="001A154B">
        <w:t xml:space="preserve"> </w:t>
      </w:r>
      <w:r w:rsidR="0028711D" w:rsidRPr="001A154B">
        <w:t>Municipal de Urgență Roman, str. Tineretului nr. 28-30</w:t>
      </w:r>
      <w:r w:rsidR="002D2BCC" w:rsidRPr="001A154B">
        <w:t>, biroul R.U.N.O.S.</w:t>
      </w:r>
      <w:r w:rsidR="0028711D" w:rsidRPr="001A154B">
        <w:t xml:space="preserve"> </w:t>
      </w:r>
      <w:r w:rsidRPr="001A154B">
        <w:t>;</w:t>
      </w:r>
    </w:p>
    <w:p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Pr="00B803B6">
        <w:rPr>
          <w:b/>
          <w:color w:val="000000"/>
          <w:u w:val="single"/>
          <w:lang w:val="ro-RO"/>
        </w:rPr>
        <w:t>anexa nr.1 atașată</w:t>
      </w:r>
      <w:r w:rsidRPr="00B803B6">
        <w:rPr>
          <w:color w:val="000000"/>
          <w:lang w:val="ro-RO"/>
        </w:rPr>
        <w:t>;</w:t>
      </w:r>
    </w:p>
    <w:p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proofErr w:type="spellStart"/>
      <w:r w:rsidR="00036B75" w:rsidRPr="00B803B6">
        <w:rPr>
          <w:color w:val="000000"/>
        </w:rPr>
        <w:t>copi</w:t>
      </w:r>
      <w:r w:rsidR="00CD2997" w:rsidRPr="00B803B6">
        <w:rPr>
          <w:color w:val="000000"/>
        </w:rPr>
        <w:t>e</w:t>
      </w:r>
      <w:proofErr w:type="spellEnd"/>
      <w:r w:rsidR="00036B75" w:rsidRPr="00B803B6">
        <w:rPr>
          <w:color w:val="000000"/>
        </w:rPr>
        <w:t xml:space="preserve"> </w:t>
      </w:r>
      <w:proofErr w:type="spellStart"/>
      <w:r w:rsidR="00036B75" w:rsidRPr="00B803B6">
        <w:rPr>
          <w:color w:val="000000"/>
        </w:rPr>
        <w:t>d</w:t>
      </w:r>
      <w:r w:rsidR="00CD2997" w:rsidRPr="00B803B6">
        <w:rPr>
          <w:color w:val="000000"/>
        </w:rPr>
        <w:t>upă</w:t>
      </w:r>
      <w:proofErr w:type="spellEnd"/>
      <w:r w:rsidR="00036B75" w:rsidRPr="00B803B6">
        <w:rPr>
          <w:color w:val="000000"/>
        </w:rPr>
        <w:t xml:space="preserve"> diploma de </w:t>
      </w:r>
      <w:proofErr w:type="spellStart"/>
      <w:r w:rsidR="00036B75" w:rsidRPr="00B803B6">
        <w:rPr>
          <w:color w:val="000000"/>
        </w:rPr>
        <w:t>licenţă</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c) </w:t>
      </w:r>
      <w:r w:rsidRPr="00B803B6">
        <w:rPr>
          <w:color w:val="000000"/>
        </w:rPr>
        <w:t xml:space="preserve"> </w:t>
      </w:r>
      <w:proofErr w:type="spellStart"/>
      <w:r w:rsidR="00036B75" w:rsidRPr="00B803B6">
        <w:rPr>
          <w:color w:val="000000"/>
        </w:rPr>
        <w:t>copie</w:t>
      </w:r>
      <w:proofErr w:type="spellEnd"/>
      <w:r w:rsidR="00036B75" w:rsidRPr="00B803B6">
        <w:rPr>
          <w:color w:val="000000"/>
        </w:rPr>
        <w:t xml:space="preserve"> a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membru</w:t>
      </w:r>
      <w:proofErr w:type="spellEnd"/>
      <w:r w:rsidR="00036B75" w:rsidRPr="00B803B6">
        <w:rPr>
          <w:color w:val="000000"/>
        </w:rPr>
        <w:t xml:space="preserve"> al </w:t>
      </w:r>
      <w:proofErr w:type="spellStart"/>
      <w:r w:rsidR="00036B75" w:rsidRPr="00B803B6">
        <w:rPr>
          <w:color w:val="000000"/>
        </w:rPr>
        <w:t>organizaţiei</w:t>
      </w:r>
      <w:proofErr w:type="spellEnd"/>
      <w:r w:rsidR="00036B75" w:rsidRPr="00B803B6">
        <w:rPr>
          <w:color w:val="000000"/>
        </w:rPr>
        <w:t xml:space="preserve"> </w:t>
      </w:r>
      <w:proofErr w:type="spellStart"/>
      <w:r w:rsidR="00036B75" w:rsidRPr="00B803B6">
        <w:rPr>
          <w:color w:val="000000"/>
        </w:rPr>
        <w:t>profesionale</w:t>
      </w:r>
      <w:proofErr w:type="spellEnd"/>
      <w:r w:rsidR="00775B3B">
        <w:rPr>
          <w:color w:val="000000"/>
        </w:rPr>
        <w:t>,</w:t>
      </w:r>
      <w:r w:rsidR="00036B75" w:rsidRPr="00B803B6">
        <w:rPr>
          <w:color w:val="000000"/>
        </w:rPr>
        <w:t xml:space="preserve"> cu </w:t>
      </w:r>
      <w:proofErr w:type="spellStart"/>
      <w:r w:rsidR="00036B75" w:rsidRPr="00B803B6">
        <w:rPr>
          <w:color w:val="000000"/>
        </w:rPr>
        <w:t>viza</w:t>
      </w:r>
      <w:proofErr w:type="spellEnd"/>
      <w:r w:rsidR="00036B75" w:rsidRPr="00B803B6">
        <w:rPr>
          <w:color w:val="000000"/>
        </w:rPr>
        <w:t xml:space="preserv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anul</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curs</w:t>
      </w:r>
      <w:r w:rsidR="00775B3B">
        <w:rPr>
          <w:color w:val="000000"/>
        </w:rPr>
        <w:t xml:space="preserve">, </w:t>
      </w:r>
      <w:proofErr w:type="spellStart"/>
      <w:r w:rsidR="00775B3B">
        <w:rPr>
          <w:color w:val="000000"/>
        </w:rPr>
        <w:t>copie</w:t>
      </w:r>
      <w:proofErr w:type="spellEnd"/>
      <w:r w:rsidR="00775B3B">
        <w:rPr>
          <w:color w:val="000000"/>
        </w:rPr>
        <w:t xml:space="preserve"> </w:t>
      </w:r>
      <w:proofErr w:type="spellStart"/>
      <w:r w:rsidR="00775B3B">
        <w:rPr>
          <w:color w:val="000000"/>
        </w:rPr>
        <w:t>certificat</w:t>
      </w:r>
      <w:proofErr w:type="spellEnd"/>
      <w:r w:rsidR="00775B3B">
        <w:rPr>
          <w:color w:val="000000"/>
        </w:rPr>
        <w:t xml:space="preserve"> de medic specialist</w:t>
      </w:r>
      <w:r w:rsidR="00036B75" w:rsidRPr="00B803B6">
        <w:rPr>
          <w:color w:val="000000"/>
        </w:rPr>
        <w:t>;</w:t>
      </w:r>
      <w:r w:rsidR="00036B75" w:rsidRPr="00B803B6">
        <w:br/>
      </w:r>
      <w:r w:rsidRPr="00B803B6">
        <w:rPr>
          <w:color w:val="000000"/>
        </w:rPr>
        <w:t xml:space="preserve">     </w:t>
      </w:r>
      <w:r w:rsidR="00036B75" w:rsidRPr="00B803B6">
        <w:rPr>
          <w:color w:val="000000"/>
        </w:rPr>
        <w:t xml:space="preserve">d) </w:t>
      </w:r>
      <w:proofErr w:type="spellStart"/>
      <w:r w:rsidR="00036B75" w:rsidRPr="00B803B6">
        <w:rPr>
          <w:color w:val="000000"/>
        </w:rPr>
        <w:t>dovada</w:t>
      </w:r>
      <w:proofErr w:type="spellEnd"/>
      <w:r w:rsidR="00036B75" w:rsidRPr="00B803B6">
        <w:rPr>
          <w:color w:val="000000"/>
        </w:rPr>
        <w:t>/</w:t>
      </w:r>
      <w:proofErr w:type="spellStart"/>
      <w:r w:rsidR="00036B75" w:rsidRPr="00B803B6">
        <w:rPr>
          <w:color w:val="000000"/>
        </w:rPr>
        <w:t>înscrisul</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rezulte</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w:t>
      </w:r>
      <w:proofErr w:type="spellStart"/>
      <w:r w:rsidR="00036B75" w:rsidRPr="00B803B6">
        <w:rPr>
          <w:color w:val="000000"/>
        </w:rPr>
        <w:t>i</w:t>
      </w:r>
      <w:proofErr w:type="spellEnd"/>
      <w:r w:rsidR="00036B75" w:rsidRPr="00B803B6">
        <w:rPr>
          <w:color w:val="000000"/>
        </w:rPr>
        <w:t xml:space="preserve">-a </w:t>
      </w:r>
      <w:proofErr w:type="spellStart"/>
      <w:r w:rsidR="00036B75" w:rsidRPr="00B803B6">
        <w:rPr>
          <w:color w:val="000000"/>
        </w:rPr>
        <w:t>fost</w:t>
      </w:r>
      <w:proofErr w:type="spellEnd"/>
      <w:r w:rsidR="00036B75" w:rsidRPr="00B803B6">
        <w:rPr>
          <w:color w:val="000000"/>
        </w:rPr>
        <w:t xml:space="preserve"> </w:t>
      </w:r>
      <w:proofErr w:type="spellStart"/>
      <w:r w:rsidR="00036B75" w:rsidRPr="00B803B6">
        <w:rPr>
          <w:color w:val="000000"/>
        </w:rPr>
        <w:t>aplicată</w:t>
      </w:r>
      <w:proofErr w:type="spellEnd"/>
      <w:r w:rsidR="00036B75" w:rsidRPr="00B803B6">
        <w:rPr>
          <w:color w:val="000000"/>
        </w:rPr>
        <w:t xml:space="preserve"> </w:t>
      </w:r>
      <w:proofErr w:type="spellStart"/>
      <w:r w:rsidR="00036B75" w:rsidRPr="00B803B6">
        <w:rPr>
          <w:color w:val="000000"/>
        </w:rPr>
        <w:t>una</w:t>
      </w:r>
      <w:proofErr w:type="spellEnd"/>
      <w:r w:rsidR="00036B75" w:rsidRPr="00B803B6">
        <w:rPr>
          <w:color w:val="000000"/>
        </w:rPr>
        <w:t xml:space="preserve"> </w:t>
      </w:r>
      <w:proofErr w:type="spellStart"/>
      <w:r w:rsidR="00036B75" w:rsidRPr="00B803B6">
        <w:rPr>
          <w:color w:val="000000"/>
        </w:rPr>
        <w:t>dintre</w:t>
      </w:r>
      <w:proofErr w:type="spellEnd"/>
      <w:r w:rsidR="00036B75" w:rsidRPr="00B803B6">
        <w:rPr>
          <w:color w:val="000000"/>
        </w:rPr>
        <w:t xml:space="preserve"> </w:t>
      </w:r>
      <w:proofErr w:type="spellStart"/>
      <w:r w:rsidR="00036B75" w:rsidRPr="00B803B6">
        <w:rPr>
          <w:color w:val="000000"/>
        </w:rPr>
        <w:t>sancţiunile</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455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e) </w:t>
      </w:r>
      <w:proofErr w:type="spellStart"/>
      <w:proofErr w:type="gramStart"/>
      <w:r w:rsidR="00036B75" w:rsidRPr="00B803B6">
        <w:rPr>
          <w:color w:val="000000"/>
        </w:rPr>
        <w:t>sau</w:t>
      </w:r>
      <w:proofErr w:type="spellEnd"/>
      <w:proofErr w:type="gramEnd"/>
      <w:r w:rsidR="00036B75" w:rsidRPr="00B803B6">
        <w:rPr>
          <w:color w:val="000000"/>
        </w:rPr>
        <w:t xml:space="preserve"> f), la art. </w:t>
      </w:r>
      <w:proofErr w:type="gramStart"/>
      <w:r w:rsidR="00036B75" w:rsidRPr="00B803B6">
        <w:rPr>
          <w:color w:val="000000"/>
        </w:rPr>
        <w:t xml:space="preserve">541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e), </w:t>
      </w:r>
      <w:proofErr w:type="spellStart"/>
      <w:r w:rsidR="00036B75" w:rsidRPr="00B803B6">
        <w:rPr>
          <w:color w:val="000000"/>
        </w:rPr>
        <w:t>respectiv</w:t>
      </w:r>
      <w:proofErr w:type="spellEnd"/>
      <w:r w:rsidR="00036B75" w:rsidRPr="00B803B6">
        <w:rPr>
          <w:color w:val="000000"/>
        </w:rPr>
        <w:t xml:space="preserve"> la art. </w:t>
      </w:r>
      <w:proofErr w:type="gramStart"/>
      <w:r w:rsidR="00036B75" w:rsidRPr="00B803B6">
        <w:rPr>
          <w:color w:val="000000"/>
        </w:rPr>
        <w:t xml:space="preserve">628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w:t>
      </w:r>
      <w:r w:rsidRPr="00B803B6">
        <w:rPr>
          <w:color w:val="000000"/>
        </w:rPr>
        <w:t xml:space="preserve">   </w:t>
      </w:r>
      <w:r w:rsidR="00036B75" w:rsidRPr="00B803B6">
        <w:rPr>
          <w:color w:val="000000"/>
        </w:rPr>
        <w:t xml:space="preserve">e) din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95/2006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reforma</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domeniul</w:t>
      </w:r>
      <w:proofErr w:type="spellEnd"/>
      <w:r w:rsidR="00036B75" w:rsidRPr="00B803B6">
        <w:rPr>
          <w:color w:val="000000"/>
        </w:rPr>
        <w:t xml:space="preserve"> </w:t>
      </w:r>
      <w:proofErr w:type="spellStart"/>
      <w:r w:rsidR="00036B75" w:rsidRPr="00B803B6">
        <w:rPr>
          <w:color w:val="000000"/>
        </w:rPr>
        <w:t>sănătăţii</w:t>
      </w:r>
      <w:proofErr w:type="spellEnd"/>
      <w:r w:rsidR="00036B75" w:rsidRPr="00B803B6">
        <w:rPr>
          <w:color w:val="000000"/>
        </w:rPr>
        <w:t xml:space="preserve">, </w:t>
      </w:r>
      <w:proofErr w:type="spellStart"/>
      <w:r w:rsidR="00036B75" w:rsidRPr="00B803B6">
        <w:rPr>
          <w:color w:val="000000"/>
        </w:rPr>
        <w:t>republicată</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completările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w:t>
      </w:r>
      <w:r w:rsidR="00036B75" w:rsidRPr="00B803B6">
        <w:br/>
      </w:r>
      <w:r w:rsidRPr="00B803B6">
        <w:rPr>
          <w:color w:val="000000"/>
        </w:rPr>
        <w:t xml:space="preserve">    </w:t>
      </w:r>
      <w:r w:rsidR="00CD2997" w:rsidRPr="00B803B6">
        <w:rPr>
          <w:color w:val="000000"/>
        </w:rPr>
        <w:t xml:space="preserve"> </w:t>
      </w:r>
      <w:r w:rsidR="00036B75" w:rsidRPr="00B803B6">
        <w:rPr>
          <w:color w:val="000000"/>
        </w:rPr>
        <w:t xml:space="preserve">e) </w:t>
      </w:r>
      <w:proofErr w:type="spellStart"/>
      <w:r w:rsidR="00036B75" w:rsidRPr="00B803B6">
        <w:rPr>
          <w:color w:val="000000"/>
        </w:rPr>
        <w:t>acte</w:t>
      </w:r>
      <w:proofErr w:type="spellEnd"/>
      <w:r w:rsidR="00036B75" w:rsidRPr="00B803B6">
        <w:rPr>
          <w:color w:val="000000"/>
        </w:rPr>
        <w:t xml:space="preserve"> </w:t>
      </w:r>
      <w:proofErr w:type="spellStart"/>
      <w:r w:rsidR="00036B75" w:rsidRPr="00B803B6">
        <w:rPr>
          <w:color w:val="000000"/>
        </w:rPr>
        <w:t>doveditoare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calcularea</w:t>
      </w:r>
      <w:proofErr w:type="spellEnd"/>
      <w:r w:rsidR="00036B75" w:rsidRPr="00B803B6">
        <w:rPr>
          <w:color w:val="000000"/>
        </w:rPr>
        <w:t xml:space="preserve"> </w:t>
      </w:r>
      <w:proofErr w:type="spellStart"/>
      <w:r w:rsidR="00036B75" w:rsidRPr="00B803B6">
        <w:rPr>
          <w:color w:val="000000"/>
        </w:rPr>
        <w:t>punctajului</w:t>
      </w:r>
      <w:proofErr w:type="spellEnd"/>
      <w:r w:rsidR="00036B75" w:rsidRPr="00B803B6">
        <w:rPr>
          <w:color w:val="000000"/>
        </w:rPr>
        <w:t xml:space="preserve"> </w:t>
      </w:r>
      <w:proofErr w:type="spellStart"/>
      <w:r w:rsidR="00036B75" w:rsidRPr="00B803B6">
        <w:rPr>
          <w:color w:val="000000"/>
        </w:rPr>
        <w:t>prevăzut</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anexa</w:t>
      </w:r>
      <w:proofErr w:type="spellEnd"/>
      <w:r w:rsidR="00036B75" w:rsidRPr="00B803B6">
        <w:rPr>
          <w:color w:val="000000"/>
        </w:rPr>
        <w:t xml:space="preserve"> nr.</w:t>
      </w:r>
      <w:proofErr w:type="gramEnd"/>
      <w:r w:rsidR="00036B75" w:rsidRPr="00B803B6">
        <w:rPr>
          <w:color w:val="000000"/>
        </w:rPr>
        <w:t xml:space="preserve"> 3 la </w:t>
      </w:r>
      <w:proofErr w:type="spellStart"/>
      <w:r w:rsidR="00036B75" w:rsidRPr="00B803B6">
        <w:rPr>
          <w:color w:val="000000"/>
        </w:rPr>
        <w:t>ordin</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f) </w:t>
      </w:r>
      <w:proofErr w:type="spellStart"/>
      <w:r w:rsidR="00036B75" w:rsidRPr="00B803B6">
        <w:rPr>
          <w:color w:val="000000"/>
        </w:rPr>
        <w:t>certificat</w:t>
      </w:r>
      <w:proofErr w:type="spellEnd"/>
      <w:r w:rsidR="00036B75" w:rsidRPr="00B803B6">
        <w:rPr>
          <w:color w:val="000000"/>
        </w:rPr>
        <w:t xml:space="preserve"> de </w:t>
      </w:r>
      <w:proofErr w:type="spellStart"/>
      <w:r w:rsidR="00036B75" w:rsidRPr="00B803B6">
        <w:rPr>
          <w:color w:val="000000"/>
        </w:rPr>
        <w:t>cazier</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036B75" w:rsidRPr="00B803B6">
        <w:rPr>
          <w:color w:val="000000"/>
        </w:rPr>
        <w:t xml:space="preserve">, </w:t>
      </w:r>
      <w:proofErr w:type="spellStart"/>
      <w:r w:rsidR="00036B75" w:rsidRPr="00B803B6">
        <w:rPr>
          <w:color w:val="000000"/>
        </w:rPr>
        <w:t>extrasul</w:t>
      </w:r>
      <w:proofErr w:type="spellEnd"/>
      <w:r w:rsidR="00036B75" w:rsidRPr="00B803B6">
        <w:rPr>
          <w:color w:val="000000"/>
        </w:rPr>
        <w:t xml:space="preserve"> de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cazierul</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g) </w:t>
      </w:r>
      <w:proofErr w:type="spellStart"/>
      <w:r w:rsidR="00036B75" w:rsidRPr="00B803B6">
        <w:rPr>
          <w:color w:val="000000"/>
        </w:rPr>
        <w:t>certificatul</w:t>
      </w:r>
      <w:proofErr w:type="spellEnd"/>
      <w:r w:rsidR="00036B75" w:rsidRPr="00B803B6">
        <w:rPr>
          <w:color w:val="000000"/>
        </w:rPr>
        <w:t xml:space="preserve"> de </w:t>
      </w:r>
      <w:proofErr w:type="spellStart"/>
      <w:r w:rsidR="00036B75" w:rsidRPr="00B803B6">
        <w:rPr>
          <w:color w:val="000000"/>
        </w:rPr>
        <w:t>integritate</w:t>
      </w:r>
      <w:proofErr w:type="spellEnd"/>
      <w:r w:rsidR="00036B75" w:rsidRPr="00B803B6">
        <w:rPr>
          <w:color w:val="000000"/>
        </w:rPr>
        <w:t xml:space="preserve"> </w:t>
      </w:r>
      <w:proofErr w:type="spellStart"/>
      <w:r w:rsidR="00036B75" w:rsidRPr="00B803B6">
        <w:rPr>
          <w:color w:val="000000"/>
        </w:rPr>
        <w:t>comportamentală</w:t>
      </w:r>
      <w:proofErr w:type="spellEnd"/>
      <w:r w:rsidR="00036B75" w:rsidRPr="00B803B6">
        <w:rPr>
          <w:color w:val="000000"/>
        </w:rPr>
        <w:t xml:space="preserve"> din care </w:t>
      </w:r>
      <w:proofErr w:type="spellStart"/>
      <w:proofErr w:type="gramStart"/>
      <w:r w:rsidR="00036B75" w:rsidRPr="00B803B6">
        <w:rPr>
          <w:color w:val="000000"/>
        </w:rPr>
        <w:t>să</w:t>
      </w:r>
      <w:proofErr w:type="spellEnd"/>
      <w:proofErr w:type="gramEnd"/>
      <w:r w:rsidR="00036B75" w:rsidRPr="00B803B6">
        <w:rPr>
          <w:color w:val="000000"/>
        </w:rPr>
        <w:t xml:space="preserve"> </w:t>
      </w:r>
      <w:proofErr w:type="spellStart"/>
      <w:r w:rsidR="00036B75" w:rsidRPr="00B803B6">
        <w:rPr>
          <w:color w:val="000000"/>
        </w:rPr>
        <w:t>reiasă</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s-au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(2) </w:t>
      </w:r>
      <w:proofErr w:type="gramStart"/>
      <w:r w:rsidR="00036B75" w:rsidRPr="00B803B6">
        <w:rPr>
          <w:color w:val="000000"/>
        </w:rPr>
        <w:t>din</w:t>
      </w:r>
      <w:proofErr w:type="gramEnd"/>
      <w:r w:rsidR="00036B75" w:rsidRPr="00B803B6">
        <w:rPr>
          <w:color w:val="000000"/>
        </w:rPr>
        <w:t xml:space="preserve">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118/2019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Registrul</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w:t>
      </w:r>
      <w:proofErr w:type="spellStart"/>
      <w:r w:rsidR="00036B75" w:rsidRPr="00B803B6">
        <w:rPr>
          <w:color w:val="000000"/>
        </w:rPr>
        <w:t>automatizat</w:t>
      </w:r>
      <w:proofErr w:type="spellEnd"/>
      <w:r w:rsidR="00036B75" w:rsidRPr="00B803B6">
        <w:rPr>
          <w:color w:val="000000"/>
        </w:rPr>
        <w:t xml:space="preserve"> cu </w:t>
      </w:r>
      <w:proofErr w:type="spellStart"/>
      <w:r w:rsidR="00036B75" w:rsidRPr="00B803B6">
        <w:rPr>
          <w:color w:val="000000"/>
        </w:rPr>
        <w:t>privire</w:t>
      </w:r>
      <w:proofErr w:type="spellEnd"/>
      <w:r w:rsidR="00036B75" w:rsidRPr="00B803B6">
        <w:rPr>
          <w:color w:val="000000"/>
        </w:rPr>
        <w:t xml:space="preserve"> la </w:t>
      </w:r>
      <w:proofErr w:type="spellStart"/>
      <w:r w:rsidR="00036B75" w:rsidRPr="00B803B6">
        <w:rPr>
          <w:color w:val="000000"/>
        </w:rPr>
        <w:t>persoanele</w:t>
      </w:r>
      <w:proofErr w:type="spellEnd"/>
      <w:r w:rsidR="00036B75" w:rsidRPr="00B803B6">
        <w:rPr>
          <w:color w:val="000000"/>
        </w:rPr>
        <w:t xml:space="preserve"> care 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sexuale</w:t>
      </w:r>
      <w:proofErr w:type="spellEnd"/>
      <w:r w:rsidR="00036B75" w:rsidRPr="00B803B6">
        <w:rPr>
          <w:color w:val="000000"/>
        </w:rPr>
        <w:t xml:space="preserve">, de </w:t>
      </w:r>
      <w:proofErr w:type="spellStart"/>
      <w:r w:rsidR="00036B75" w:rsidRPr="00B803B6">
        <w:rPr>
          <w:color w:val="000000"/>
        </w:rPr>
        <w:t>exploatare</w:t>
      </w:r>
      <w:proofErr w:type="spellEnd"/>
      <w:r w:rsidR="00036B75" w:rsidRPr="00B803B6">
        <w:rPr>
          <w:color w:val="000000"/>
        </w:rPr>
        <w:t xml:space="preserve"> a </w:t>
      </w:r>
      <w:proofErr w:type="spellStart"/>
      <w:r w:rsidR="00036B75" w:rsidRPr="00B803B6">
        <w:rPr>
          <w:color w:val="000000"/>
        </w:rPr>
        <w:t>unor</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asupra</w:t>
      </w:r>
      <w:proofErr w:type="spellEnd"/>
      <w:r w:rsidR="00036B75" w:rsidRPr="00B803B6">
        <w:rPr>
          <w:color w:val="000000"/>
        </w:rPr>
        <w:t xml:space="preserve"> </w:t>
      </w:r>
      <w:proofErr w:type="spellStart"/>
      <w:r w:rsidR="00036B75" w:rsidRPr="00B803B6">
        <w:rPr>
          <w:color w:val="000000"/>
        </w:rPr>
        <w:t>minorilor</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completarea</w:t>
      </w:r>
      <w:proofErr w:type="spellEnd"/>
      <w:r w:rsidR="00036B75" w:rsidRPr="00B803B6">
        <w:rPr>
          <w:color w:val="000000"/>
        </w:rPr>
        <w:t xml:space="preserve"> </w:t>
      </w:r>
      <w:bookmarkStart w:id="4" w:name="REF6"/>
      <w:bookmarkEnd w:id="4"/>
      <w:proofErr w:type="spellStart"/>
      <w:r w:rsidR="00036B75" w:rsidRPr="00B803B6">
        <w:rPr>
          <w:color w:val="000000"/>
        </w:rPr>
        <w:t>Legii</w:t>
      </w:r>
      <w:proofErr w:type="spellEnd"/>
      <w:r w:rsidR="00036B75" w:rsidRPr="00B803B6">
        <w:rPr>
          <w:color w:val="000000"/>
        </w:rPr>
        <w:t xml:space="preserve"> nr.</w:t>
      </w:r>
      <w:proofErr w:type="gramEnd"/>
      <w:r w:rsidR="00036B75" w:rsidRPr="00B803B6">
        <w:rPr>
          <w:color w:val="000000"/>
        </w:rPr>
        <w:t xml:space="preserve"> 76/2008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organizarea</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funcţionarea</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de Date </w:t>
      </w:r>
      <w:proofErr w:type="spellStart"/>
      <w:r w:rsidR="00036B75" w:rsidRPr="00B803B6">
        <w:rPr>
          <w:color w:val="000000"/>
        </w:rPr>
        <w:t>Genetice</w:t>
      </w:r>
      <w:proofErr w:type="spellEnd"/>
      <w:r w:rsidR="00036B75" w:rsidRPr="00B803B6">
        <w:rPr>
          <w:color w:val="000000"/>
        </w:rPr>
        <w:t xml:space="preserve"> </w:t>
      </w:r>
      <w:proofErr w:type="spellStart"/>
      <w:r w:rsidR="00036B75" w:rsidRPr="00B803B6">
        <w:rPr>
          <w:color w:val="000000"/>
        </w:rPr>
        <w:t>Judiciare</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candidaţii</w:t>
      </w:r>
      <w:proofErr w:type="spellEnd"/>
      <w:r w:rsidR="00036B75" w:rsidRPr="00B803B6">
        <w:rPr>
          <w:color w:val="000000"/>
        </w:rPr>
        <w:t xml:space="preserve"> </w:t>
      </w:r>
      <w:proofErr w:type="spellStart"/>
      <w:r w:rsidR="00036B75" w:rsidRPr="00B803B6">
        <w:rPr>
          <w:color w:val="000000"/>
        </w:rPr>
        <w:t>înscrişi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posturile</w:t>
      </w:r>
      <w:proofErr w:type="spellEnd"/>
      <w:r w:rsidR="00036B75" w:rsidRPr="00B803B6">
        <w:rPr>
          <w:color w:val="000000"/>
        </w:rPr>
        <w:t xml:space="preserve"> din </w:t>
      </w:r>
      <w:proofErr w:type="spellStart"/>
      <w:r w:rsidR="00036B75" w:rsidRPr="00B803B6">
        <w:rPr>
          <w:color w:val="000000"/>
        </w:rPr>
        <w:t>cadrul</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de </w:t>
      </w:r>
      <w:proofErr w:type="spellStart"/>
      <w:r w:rsidR="00036B75" w:rsidRPr="00B803B6">
        <w:rPr>
          <w:color w:val="000000"/>
        </w:rPr>
        <w:t>învăţământ</w:t>
      </w:r>
      <w:proofErr w:type="spellEnd"/>
      <w:r w:rsidR="00036B75" w:rsidRPr="00B803B6">
        <w:rPr>
          <w:color w:val="000000"/>
        </w:rPr>
        <w:t xml:space="preserv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protecţie</w:t>
      </w:r>
      <w:proofErr w:type="spellEnd"/>
      <w:r w:rsidR="00036B75" w:rsidRPr="00B803B6">
        <w:rPr>
          <w:color w:val="000000"/>
        </w:rPr>
        <w:t xml:space="preserve"> </w:t>
      </w:r>
      <w:proofErr w:type="spellStart"/>
      <w:r w:rsidR="00036B75" w:rsidRPr="00B803B6">
        <w:rPr>
          <w:color w:val="000000"/>
        </w:rPr>
        <w:t>socială</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w:t>
      </w:r>
      <w:proofErr w:type="spellStart"/>
      <w:r w:rsidR="00036B75" w:rsidRPr="00B803B6">
        <w:rPr>
          <w:color w:val="000000"/>
        </w:rPr>
        <w:t>entitate</w:t>
      </w:r>
      <w:proofErr w:type="spellEnd"/>
      <w:r w:rsidR="00036B75" w:rsidRPr="00B803B6">
        <w:rPr>
          <w:color w:val="000000"/>
        </w:rPr>
        <w:t xml:space="preserve"> </w:t>
      </w:r>
      <w:proofErr w:type="spellStart"/>
      <w:r w:rsidR="00036B75" w:rsidRPr="00B803B6">
        <w:rPr>
          <w:color w:val="000000"/>
        </w:rPr>
        <w:t>publică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privată</w:t>
      </w:r>
      <w:proofErr w:type="spellEnd"/>
      <w:r w:rsidR="00036B75" w:rsidRPr="00B803B6">
        <w:rPr>
          <w:color w:val="000000"/>
        </w:rPr>
        <w:t xml:space="preserve"> a </w:t>
      </w:r>
      <w:proofErr w:type="spellStart"/>
      <w:r w:rsidR="00036B75" w:rsidRPr="00B803B6">
        <w:rPr>
          <w:color w:val="000000"/>
        </w:rPr>
        <w:t>cărei</w:t>
      </w:r>
      <w:proofErr w:type="spellEnd"/>
      <w:r w:rsidR="00036B75" w:rsidRPr="00B803B6">
        <w:rPr>
          <w:color w:val="000000"/>
        </w:rPr>
        <w:t xml:space="preserve"> </w:t>
      </w:r>
      <w:proofErr w:type="spellStart"/>
      <w:r w:rsidR="00036B75" w:rsidRPr="00B803B6">
        <w:rPr>
          <w:color w:val="000000"/>
        </w:rPr>
        <w:t>activitate</w:t>
      </w:r>
      <w:proofErr w:type="spellEnd"/>
      <w:r w:rsidR="00036B75" w:rsidRPr="00B803B6">
        <w:rPr>
          <w:color w:val="000000"/>
        </w:rPr>
        <w:t xml:space="preserve"> </w:t>
      </w:r>
      <w:proofErr w:type="spellStart"/>
      <w:r w:rsidR="00036B75" w:rsidRPr="00B803B6">
        <w:rPr>
          <w:color w:val="000000"/>
        </w:rPr>
        <w:lastRenderedPageBreak/>
        <w:t>presupune</w:t>
      </w:r>
      <w:proofErr w:type="spellEnd"/>
      <w:r w:rsidR="00036B75" w:rsidRPr="00B803B6">
        <w:rPr>
          <w:color w:val="000000"/>
        </w:rPr>
        <w:t xml:space="preserve"> </w:t>
      </w:r>
      <w:proofErr w:type="spellStart"/>
      <w:r w:rsidR="00036B75" w:rsidRPr="00B803B6">
        <w:rPr>
          <w:color w:val="000000"/>
        </w:rPr>
        <w:t>contactul</w:t>
      </w:r>
      <w:proofErr w:type="spellEnd"/>
      <w:r w:rsidR="00036B75" w:rsidRPr="00B803B6">
        <w:rPr>
          <w:color w:val="000000"/>
        </w:rPr>
        <w:t xml:space="preserve"> direct cu </w:t>
      </w:r>
      <w:proofErr w:type="spellStart"/>
      <w:r w:rsidR="00036B75" w:rsidRPr="00B803B6">
        <w:rPr>
          <w:color w:val="000000"/>
        </w:rPr>
        <w:t>copii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vârstă</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cu </w:t>
      </w:r>
      <w:proofErr w:type="spellStart"/>
      <w:r w:rsidR="00036B75" w:rsidRPr="00B803B6">
        <w:rPr>
          <w:color w:val="000000"/>
        </w:rPr>
        <w:t>dizabilităţi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alte</w:t>
      </w:r>
      <w:proofErr w:type="spellEnd"/>
      <w:r w:rsidR="00036B75" w:rsidRPr="00B803B6">
        <w:rPr>
          <w:color w:val="000000"/>
        </w:rPr>
        <w:t xml:space="preserve"> </w:t>
      </w:r>
      <w:proofErr w:type="spellStart"/>
      <w:r w:rsidR="00036B75" w:rsidRPr="00B803B6">
        <w:rPr>
          <w:color w:val="000000"/>
        </w:rPr>
        <w:t>categorii</w:t>
      </w:r>
      <w:proofErr w:type="spellEnd"/>
      <w:r w:rsidR="00036B75" w:rsidRPr="00B803B6">
        <w:rPr>
          <w:color w:val="000000"/>
        </w:rPr>
        <w:t xml:space="preserve"> de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vulnerabile</w:t>
      </w:r>
      <w:proofErr w:type="spellEnd"/>
      <w:r w:rsidR="00036B75" w:rsidRPr="00B803B6">
        <w:rPr>
          <w:color w:val="000000"/>
        </w:rPr>
        <w:t xml:space="preserve"> </w:t>
      </w:r>
      <w:proofErr w:type="spellStart"/>
      <w:r w:rsidR="00036B75" w:rsidRPr="00B803B6">
        <w:rPr>
          <w:color w:val="000000"/>
        </w:rPr>
        <w:t>ori</w:t>
      </w:r>
      <w:proofErr w:type="spellEnd"/>
      <w:r w:rsidR="00036B75" w:rsidRPr="00B803B6">
        <w:rPr>
          <w:color w:val="000000"/>
        </w:rPr>
        <w:t xml:space="preserve"> care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examinarea</w:t>
      </w:r>
      <w:proofErr w:type="spellEnd"/>
      <w:r w:rsidR="00036B75" w:rsidRPr="00B803B6">
        <w:rPr>
          <w:color w:val="000000"/>
        </w:rPr>
        <w:t xml:space="preserve"> </w:t>
      </w:r>
      <w:proofErr w:type="spellStart"/>
      <w:r w:rsidR="00036B75" w:rsidRPr="00B803B6">
        <w:rPr>
          <w:color w:val="000000"/>
        </w:rPr>
        <w:t>fizică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evaluarea</w:t>
      </w:r>
      <w:proofErr w:type="spellEnd"/>
      <w:r w:rsidR="00036B75" w:rsidRPr="00B803B6">
        <w:rPr>
          <w:color w:val="000000"/>
        </w:rPr>
        <w:t xml:space="preserve"> </w:t>
      </w:r>
      <w:proofErr w:type="spellStart"/>
      <w:r w:rsidR="00036B75" w:rsidRPr="00B803B6">
        <w:rPr>
          <w:color w:val="000000"/>
        </w:rPr>
        <w:t>psihologică</w:t>
      </w:r>
      <w:proofErr w:type="spellEnd"/>
      <w:r w:rsidR="00036B75" w:rsidRPr="00B803B6">
        <w:rPr>
          <w:color w:val="000000"/>
        </w:rPr>
        <w:t xml:space="preserve"> a </w:t>
      </w:r>
      <w:proofErr w:type="spellStart"/>
      <w:r w:rsidR="00036B75" w:rsidRPr="00B803B6">
        <w:rPr>
          <w:color w:val="000000"/>
        </w:rPr>
        <w:t>unei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h) </w:t>
      </w:r>
      <w:proofErr w:type="spellStart"/>
      <w:r w:rsidR="00036B75" w:rsidRPr="00B803B6">
        <w:rPr>
          <w:color w:val="000000"/>
        </w:rPr>
        <w:t>adeverinţă</w:t>
      </w:r>
      <w:proofErr w:type="spellEnd"/>
      <w:r w:rsidR="00036B75" w:rsidRPr="00B803B6">
        <w:rPr>
          <w:color w:val="000000"/>
        </w:rPr>
        <w:t xml:space="preserve"> </w:t>
      </w:r>
      <w:proofErr w:type="spellStart"/>
      <w:r w:rsidR="00036B75" w:rsidRPr="00B803B6">
        <w:rPr>
          <w:color w:val="000000"/>
        </w:rPr>
        <w:t>medicală</w:t>
      </w:r>
      <w:proofErr w:type="spellEnd"/>
      <w:r w:rsidR="00036B75" w:rsidRPr="00B803B6">
        <w:rPr>
          <w:color w:val="000000"/>
        </w:rPr>
        <w:t xml:space="preserve">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ateste</w:t>
      </w:r>
      <w:proofErr w:type="spellEnd"/>
      <w:r w:rsidR="00036B75" w:rsidRPr="00B803B6">
        <w:rPr>
          <w:color w:val="000000"/>
        </w:rPr>
        <w:t xml:space="preserve"> </w:t>
      </w:r>
      <w:proofErr w:type="spellStart"/>
      <w:r w:rsidR="00036B75" w:rsidRPr="00B803B6">
        <w:rPr>
          <w:color w:val="000000"/>
        </w:rPr>
        <w:t>starea</w:t>
      </w:r>
      <w:proofErr w:type="spellEnd"/>
      <w:r w:rsidR="00036B75" w:rsidRPr="00B803B6">
        <w:rPr>
          <w:color w:val="000000"/>
        </w:rPr>
        <w:t xml:space="preserve"> de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corespunzătoare</w:t>
      </w:r>
      <w:proofErr w:type="spellEnd"/>
      <w:r w:rsidR="00036B75" w:rsidRPr="00B803B6">
        <w:rPr>
          <w:color w:val="000000"/>
        </w:rPr>
        <w:t xml:space="preserve">, </w:t>
      </w:r>
      <w:proofErr w:type="spellStart"/>
      <w:r w:rsidR="00036B75" w:rsidRPr="00B803B6">
        <w:rPr>
          <w:color w:val="000000"/>
        </w:rPr>
        <w:t>eliberată</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medicul</w:t>
      </w:r>
      <w:proofErr w:type="spellEnd"/>
      <w:r w:rsidR="00036B75" w:rsidRPr="00B803B6">
        <w:rPr>
          <w:color w:val="000000"/>
        </w:rPr>
        <w:t xml:space="preserve"> de </w:t>
      </w:r>
      <w:proofErr w:type="spellStart"/>
      <w:r w:rsidR="00036B75" w:rsidRPr="00B803B6">
        <w:rPr>
          <w:color w:val="000000"/>
        </w:rPr>
        <w:t>familie</w:t>
      </w:r>
      <w:proofErr w:type="spellEnd"/>
      <w:r w:rsidR="00036B75" w:rsidRPr="00B803B6">
        <w:rPr>
          <w:color w:val="000000"/>
        </w:rPr>
        <w:t xml:space="preserve"> al </w:t>
      </w:r>
      <w:proofErr w:type="spellStart"/>
      <w:r w:rsidR="00036B75" w:rsidRPr="00B803B6">
        <w:rPr>
          <w:color w:val="000000"/>
        </w:rPr>
        <w:t>candidatului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unităţile</w:t>
      </w:r>
      <w:proofErr w:type="spellEnd"/>
      <w:r w:rsidR="00036B75" w:rsidRPr="00B803B6">
        <w:rPr>
          <w:color w:val="000000"/>
        </w:rPr>
        <w:t xml:space="preserve"> </w:t>
      </w:r>
      <w:proofErr w:type="spellStart"/>
      <w:r w:rsidR="00036B75" w:rsidRPr="00B803B6">
        <w:rPr>
          <w:color w:val="000000"/>
        </w:rPr>
        <w:t>sanitare</w:t>
      </w:r>
      <w:proofErr w:type="spellEnd"/>
      <w:r w:rsidR="00036B75" w:rsidRPr="00B803B6">
        <w:rPr>
          <w:color w:val="000000"/>
        </w:rPr>
        <w:t xml:space="preserve"> </w:t>
      </w:r>
      <w:proofErr w:type="spellStart"/>
      <w:r w:rsidR="00036B75" w:rsidRPr="00B803B6">
        <w:rPr>
          <w:color w:val="000000"/>
        </w:rPr>
        <w:t>abilitate</w:t>
      </w:r>
      <w:proofErr w:type="spellEnd"/>
      <w:r w:rsidR="00036B75" w:rsidRPr="00B803B6">
        <w:rPr>
          <w:color w:val="000000"/>
        </w:rPr>
        <w:t xml:space="preserve"> cu </w:t>
      </w:r>
      <w:proofErr w:type="spellStart"/>
      <w:r w:rsidR="00036B75" w:rsidRPr="00B803B6">
        <w:rPr>
          <w:color w:val="000000"/>
        </w:rPr>
        <w:t>cel</w:t>
      </w:r>
      <w:proofErr w:type="spellEnd"/>
      <w:r w:rsidR="00036B75" w:rsidRPr="00B803B6">
        <w:rPr>
          <w:color w:val="000000"/>
        </w:rPr>
        <w:t xml:space="preserve"> </w:t>
      </w:r>
      <w:proofErr w:type="spellStart"/>
      <w:r w:rsidR="00036B75" w:rsidRPr="00B803B6">
        <w:rPr>
          <w:color w:val="000000"/>
        </w:rPr>
        <w:t>mult</w:t>
      </w:r>
      <w:proofErr w:type="spellEnd"/>
      <w:r w:rsidR="00036B75" w:rsidRPr="00B803B6">
        <w:rPr>
          <w:color w:val="000000"/>
        </w:rPr>
        <w:t xml:space="preserve"> </w:t>
      </w:r>
      <w:r w:rsidR="00746A37">
        <w:rPr>
          <w:color w:val="000000"/>
        </w:rPr>
        <w:t>3</w:t>
      </w:r>
      <w:r w:rsidR="00036B75" w:rsidRPr="00B803B6">
        <w:rPr>
          <w:color w:val="000000"/>
        </w:rPr>
        <w:t xml:space="preserve"> </w:t>
      </w:r>
      <w:proofErr w:type="spellStart"/>
      <w:r w:rsidR="00036B75" w:rsidRPr="00B803B6">
        <w:rPr>
          <w:color w:val="000000"/>
        </w:rPr>
        <w:t>luni</w:t>
      </w:r>
      <w:proofErr w:type="spellEnd"/>
      <w:r w:rsidR="00036B75" w:rsidRPr="00B803B6">
        <w:rPr>
          <w:color w:val="000000"/>
        </w:rPr>
        <w:t xml:space="preserve"> anterior </w:t>
      </w:r>
      <w:proofErr w:type="spellStart"/>
      <w:r w:rsidR="00036B75" w:rsidRPr="00B803B6">
        <w:rPr>
          <w:color w:val="000000"/>
        </w:rPr>
        <w:t>derulării</w:t>
      </w:r>
      <w:proofErr w:type="spellEnd"/>
      <w:r w:rsidR="00036B75" w:rsidRPr="00B803B6">
        <w:rPr>
          <w:color w:val="000000"/>
        </w:rPr>
        <w:t xml:space="preserve"> </w:t>
      </w:r>
      <w:proofErr w:type="spellStart"/>
      <w:r w:rsidR="00036B75" w:rsidRPr="00B803B6">
        <w:rPr>
          <w:color w:val="000000"/>
        </w:rPr>
        <w:t>concursului</w:t>
      </w:r>
      <w:proofErr w:type="spellEnd"/>
      <w:r w:rsidR="00746A37">
        <w:rPr>
          <w:color w:val="000000"/>
        </w:rPr>
        <w:t xml:space="preserve">, in care </w:t>
      </w:r>
      <w:proofErr w:type="spellStart"/>
      <w:r w:rsidR="00746A37">
        <w:rPr>
          <w:color w:val="000000"/>
        </w:rPr>
        <w:t>sa</w:t>
      </w:r>
      <w:proofErr w:type="spellEnd"/>
      <w:r w:rsidR="00746A37">
        <w:rPr>
          <w:color w:val="000000"/>
        </w:rPr>
        <w:t xml:space="preserve"> fi</w:t>
      </w:r>
      <w:r w:rsidR="00C3716C">
        <w:rPr>
          <w:color w:val="000000"/>
        </w:rPr>
        <w:t xml:space="preserve">e </w:t>
      </w:r>
      <w:proofErr w:type="spellStart"/>
      <w:r w:rsidR="00C3716C">
        <w:rPr>
          <w:color w:val="000000"/>
        </w:rPr>
        <w:t>specificat</w:t>
      </w:r>
      <w:proofErr w:type="spellEnd"/>
      <w:r w:rsidR="00C3716C">
        <w:rPr>
          <w:color w:val="000000"/>
        </w:rPr>
        <w:t xml:space="preserve"> ca nu </w:t>
      </w:r>
      <w:proofErr w:type="spellStart"/>
      <w:r w:rsidR="00C3716C">
        <w:rPr>
          <w:color w:val="000000"/>
        </w:rPr>
        <w:t>este</w:t>
      </w:r>
      <w:proofErr w:type="spellEnd"/>
      <w:r w:rsidR="00C3716C">
        <w:rPr>
          <w:color w:val="000000"/>
        </w:rPr>
        <w:t xml:space="preserve"> in </w:t>
      </w:r>
      <w:proofErr w:type="spellStart"/>
      <w:r w:rsidR="00C3716C">
        <w:rPr>
          <w:color w:val="000000"/>
        </w:rPr>
        <w:t>evi</w:t>
      </w:r>
      <w:r w:rsidR="00746A37">
        <w:rPr>
          <w:color w:val="000000"/>
        </w:rPr>
        <w:t>denta</w:t>
      </w:r>
      <w:proofErr w:type="spellEnd"/>
      <w:r w:rsidR="00746A37">
        <w:rPr>
          <w:color w:val="000000"/>
        </w:rPr>
        <w:t xml:space="preserve"> cu </w:t>
      </w:r>
      <w:proofErr w:type="spellStart"/>
      <w:r w:rsidR="00746A37">
        <w:rPr>
          <w:color w:val="000000"/>
        </w:rPr>
        <w:t>boli</w:t>
      </w:r>
      <w:proofErr w:type="spellEnd"/>
      <w:r w:rsidR="00746A37">
        <w:rPr>
          <w:color w:val="000000"/>
        </w:rPr>
        <w:t xml:space="preserve"> cornice </w:t>
      </w:r>
      <w:proofErr w:type="spellStart"/>
      <w:r w:rsidR="00746A37">
        <w:rPr>
          <w:color w:val="000000"/>
        </w:rPr>
        <w:t>si</w:t>
      </w:r>
      <w:proofErr w:type="spellEnd"/>
      <w:r w:rsidR="00746A37">
        <w:rPr>
          <w:color w:val="000000"/>
        </w:rPr>
        <w:t xml:space="preserve"> </w:t>
      </w:r>
      <w:proofErr w:type="spellStart"/>
      <w:r w:rsidR="00746A37">
        <w:rPr>
          <w:color w:val="000000"/>
        </w:rPr>
        <w:t>psihice</w:t>
      </w:r>
      <w:proofErr w:type="spellEnd"/>
      <w:r w:rsidR="00036B75" w:rsidRPr="00B803B6">
        <w:rPr>
          <w:color w:val="000000"/>
        </w:rPr>
        <w:t>;</w:t>
      </w:r>
    </w:p>
    <w:p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t xml:space="preserve">     </w:t>
      </w:r>
      <w:proofErr w:type="spellStart"/>
      <w:r w:rsidR="00036B75" w:rsidRPr="00B803B6">
        <w:rPr>
          <w:color w:val="000000"/>
        </w:rPr>
        <w:t>i</w:t>
      </w:r>
      <w:proofErr w:type="spellEnd"/>
      <w:r w:rsidR="00036B75" w:rsidRPr="00B803B6">
        <w:rPr>
          <w:color w:val="000000"/>
        </w:rPr>
        <w:t xml:space="preserve">) </w:t>
      </w:r>
      <w:proofErr w:type="spellStart"/>
      <w:proofErr w:type="gramStart"/>
      <w:r w:rsidR="00036B75" w:rsidRPr="00B803B6">
        <w:rPr>
          <w:color w:val="000000"/>
        </w:rPr>
        <w:t>copia</w:t>
      </w:r>
      <w:proofErr w:type="spellEnd"/>
      <w:proofErr w:type="gramEnd"/>
      <w:r w:rsidR="00036B75" w:rsidRPr="00B803B6">
        <w:rPr>
          <w:color w:val="000000"/>
        </w:rPr>
        <w:t xml:space="preserve"> </w:t>
      </w:r>
      <w:proofErr w:type="spellStart"/>
      <w:r w:rsidR="00036B75" w:rsidRPr="00B803B6">
        <w:rPr>
          <w:color w:val="000000"/>
        </w:rPr>
        <w:t>actului</w:t>
      </w:r>
      <w:proofErr w:type="spellEnd"/>
      <w:r w:rsidR="00036B75" w:rsidRPr="00B803B6">
        <w:rPr>
          <w:color w:val="000000"/>
        </w:rPr>
        <w:t xml:space="preserve"> de </w:t>
      </w:r>
      <w:proofErr w:type="spellStart"/>
      <w:r w:rsidR="00036B75" w:rsidRPr="00B803B6">
        <w:rPr>
          <w:color w:val="000000"/>
        </w:rPr>
        <w:t>identitate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alt document care </w:t>
      </w:r>
      <w:proofErr w:type="spellStart"/>
      <w:r w:rsidR="00036B75" w:rsidRPr="00B803B6">
        <w:rPr>
          <w:color w:val="000000"/>
        </w:rPr>
        <w:t>atestă</w:t>
      </w:r>
      <w:proofErr w:type="spellEnd"/>
      <w:r w:rsidR="00036B75" w:rsidRPr="00B803B6">
        <w:rPr>
          <w:color w:val="000000"/>
        </w:rPr>
        <w:t xml:space="preserve"> </w:t>
      </w:r>
      <w:proofErr w:type="spellStart"/>
      <w:r w:rsidR="00036B75" w:rsidRPr="00B803B6">
        <w:rPr>
          <w:color w:val="000000"/>
        </w:rPr>
        <w:t>identitatea</w:t>
      </w:r>
      <w:proofErr w:type="spellEnd"/>
      <w:r w:rsidR="00036B75" w:rsidRPr="00B803B6">
        <w:rPr>
          <w:color w:val="000000"/>
        </w:rPr>
        <w:t xml:space="preserve">, </w:t>
      </w:r>
      <w:proofErr w:type="spellStart"/>
      <w:r w:rsidR="00036B75" w:rsidRPr="00B803B6">
        <w:rPr>
          <w:color w:val="000000"/>
        </w:rPr>
        <w:t>potrivit</w:t>
      </w:r>
      <w:proofErr w:type="spellEnd"/>
      <w:r w:rsidR="00036B75" w:rsidRPr="00B803B6">
        <w:rPr>
          <w:color w:val="000000"/>
        </w:rPr>
        <w:t xml:space="preserve"> </w:t>
      </w:r>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aflate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termen</w:t>
      </w:r>
      <w:proofErr w:type="spellEnd"/>
      <w:r w:rsidR="00036B75" w:rsidRPr="00B803B6">
        <w:rPr>
          <w:color w:val="000000"/>
        </w:rPr>
        <w:t xml:space="preserve"> de </w:t>
      </w:r>
      <w:proofErr w:type="spellStart"/>
      <w:r w:rsidR="00036B75" w:rsidRPr="00B803B6">
        <w:rPr>
          <w:color w:val="000000"/>
        </w:rPr>
        <w:t>valabilitate</w:t>
      </w:r>
      <w:proofErr w:type="spellEnd"/>
      <w:r w:rsidR="003D4375">
        <w:rPr>
          <w:color w:val="000000"/>
        </w:rPr>
        <w:t xml:space="preserve"> </w:t>
      </w:r>
      <w:r w:rsidR="00036B75" w:rsidRPr="00B803B6">
        <w:rPr>
          <w:color w:val="000000"/>
        </w:rPr>
        <w:t>;</w:t>
      </w:r>
    </w:p>
    <w:p w:rsidR="00CD2997" w:rsidRDefault="00CD2997" w:rsidP="00CD2997">
      <w:pPr>
        <w:pStyle w:val="NormalWeb"/>
        <w:spacing w:before="0" w:beforeAutospacing="0" w:after="0" w:afterAutospacing="0" w:line="360" w:lineRule="auto"/>
        <w:ind w:left="60"/>
        <w:rPr>
          <w:lang w:val="ro-RO"/>
        </w:rPr>
      </w:pPr>
      <w:r w:rsidRPr="00B803B6">
        <w:rPr>
          <w:color w:val="000000"/>
        </w:rPr>
        <w:t xml:space="preserve">     </w:t>
      </w:r>
      <w:r w:rsidR="00036B75" w:rsidRPr="00B803B6">
        <w:rPr>
          <w:color w:val="000000"/>
        </w:rPr>
        <w:t xml:space="preserve">j)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certificatului</w:t>
      </w:r>
      <w:proofErr w:type="spellEnd"/>
      <w:r w:rsidR="003D4375">
        <w:rPr>
          <w:color w:val="000000"/>
        </w:rPr>
        <w:t xml:space="preserve"> de </w:t>
      </w:r>
      <w:proofErr w:type="spellStart"/>
      <w:r w:rsidR="003D4375">
        <w:rPr>
          <w:color w:val="000000"/>
        </w:rPr>
        <w:t>nastere</w:t>
      </w:r>
      <w:proofErr w:type="spellEnd"/>
      <w:r w:rsidR="003D4375">
        <w:rPr>
          <w:color w:val="000000"/>
        </w:rPr>
        <w:t xml:space="preserve">, </w:t>
      </w:r>
      <w:proofErr w:type="spellStart"/>
      <w:r w:rsidR="003D4375">
        <w:rPr>
          <w:color w:val="000000"/>
        </w:rPr>
        <w:t>copia</w:t>
      </w:r>
      <w:proofErr w:type="spellEnd"/>
      <w:r w:rsidR="003D4375">
        <w:rPr>
          <w:color w:val="000000"/>
        </w:rPr>
        <w:t xml:space="preserve"> </w:t>
      </w:r>
      <w:proofErr w:type="spellStart"/>
      <w:r w:rsidR="003D4375">
        <w:rPr>
          <w:color w:val="000000"/>
        </w:rPr>
        <w:t>certificatului</w:t>
      </w:r>
      <w:proofErr w:type="spellEnd"/>
      <w:r w:rsidR="00036B75" w:rsidRPr="00B803B6">
        <w:rPr>
          <w:color w:val="000000"/>
        </w:rPr>
        <w:t xml:space="preserve"> de </w:t>
      </w:r>
      <w:proofErr w:type="spellStart"/>
      <w:r w:rsidR="00036B75" w:rsidRPr="00B803B6">
        <w:rPr>
          <w:color w:val="000000"/>
        </w:rPr>
        <w:t>căsătorie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a </w:t>
      </w:r>
      <w:proofErr w:type="spellStart"/>
      <w:r w:rsidR="00036B75" w:rsidRPr="00B803B6">
        <w:rPr>
          <w:color w:val="000000"/>
        </w:rPr>
        <w:t>altui</w:t>
      </w:r>
      <w:proofErr w:type="spellEnd"/>
      <w:r w:rsidR="00036B75" w:rsidRPr="00B803B6">
        <w:rPr>
          <w:color w:val="000000"/>
        </w:rPr>
        <w:t xml:space="preserve"> document </w:t>
      </w:r>
      <w:proofErr w:type="spellStart"/>
      <w:r w:rsidR="00036B75" w:rsidRPr="00B803B6">
        <w:rPr>
          <w:color w:val="000000"/>
        </w:rPr>
        <w:t>prin</w:t>
      </w:r>
      <w:proofErr w:type="spellEnd"/>
      <w:r w:rsidR="00036B75" w:rsidRPr="00B803B6">
        <w:rPr>
          <w:color w:val="000000"/>
        </w:rPr>
        <w:t xml:space="preserve"> care s-a </w:t>
      </w:r>
      <w:proofErr w:type="spellStart"/>
      <w:r w:rsidR="00036B75" w:rsidRPr="00B803B6">
        <w:rPr>
          <w:color w:val="000000"/>
        </w:rPr>
        <w:t>realizat</w:t>
      </w:r>
      <w:proofErr w:type="spellEnd"/>
      <w:r w:rsidR="00036B75" w:rsidRPr="00B803B6">
        <w:rPr>
          <w:color w:val="000000"/>
        </w:rPr>
        <w:t xml:space="preserve"> </w:t>
      </w:r>
      <w:proofErr w:type="spellStart"/>
      <w:r w:rsidR="00036B75" w:rsidRPr="00B803B6">
        <w:rPr>
          <w:color w:val="000000"/>
        </w:rPr>
        <w:t>schimbarea</w:t>
      </w:r>
      <w:proofErr w:type="spellEnd"/>
      <w:r w:rsidR="00036B75" w:rsidRPr="00B803B6">
        <w:rPr>
          <w:color w:val="000000"/>
        </w:rPr>
        <w:t xml:space="preserve"> de </w:t>
      </w:r>
      <w:proofErr w:type="spellStart"/>
      <w:r w:rsidR="00036B75" w:rsidRPr="00B803B6">
        <w:rPr>
          <w:color w:val="000000"/>
        </w:rPr>
        <w:t>nume</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3D4375">
        <w:rPr>
          <w:color w:val="000000"/>
        </w:rPr>
        <w:t xml:space="preserve"> </w:t>
      </w:r>
      <w:r w:rsidR="00036B75" w:rsidRPr="00B803B6">
        <w:rPr>
          <w:color w:val="000000"/>
        </w:rPr>
        <w:t>;</w:t>
      </w:r>
      <w:r w:rsidR="00036B75" w:rsidRPr="00B803B6">
        <w:br/>
      </w:r>
      <w:r w:rsidRPr="00B803B6">
        <w:rPr>
          <w:color w:val="000000"/>
        </w:rPr>
        <w:t xml:space="preserve">    </w:t>
      </w:r>
      <w:r w:rsidR="00036B75" w:rsidRPr="00B803B6">
        <w:rPr>
          <w:color w:val="000000"/>
        </w:rPr>
        <w:t xml:space="preserve">k) curriculum vitae, model </w:t>
      </w:r>
      <w:proofErr w:type="spellStart"/>
      <w:r w:rsidR="00036B75" w:rsidRPr="00B803B6">
        <w:rPr>
          <w:color w:val="000000"/>
        </w:rPr>
        <w:t>comun</w:t>
      </w:r>
      <w:proofErr w:type="spellEnd"/>
      <w:r w:rsidR="00036B75" w:rsidRPr="00B803B6">
        <w:rPr>
          <w:color w:val="000000"/>
        </w:rPr>
        <w:t xml:space="preserve"> </w:t>
      </w:r>
      <w:proofErr w:type="spellStart"/>
      <w:r w:rsidR="00036B75" w:rsidRPr="00B803B6">
        <w:rPr>
          <w:color w:val="000000"/>
        </w:rPr>
        <w:t>european</w:t>
      </w:r>
      <w:proofErr w:type="spellEnd"/>
      <w:r w:rsidR="00036B75" w:rsidRPr="00B803B6">
        <w:rPr>
          <w:color w:val="000000"/>
        </w:rPr>
        <w:t>.</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w:t>
      </w:r>
      <w:r w:rsidR="00C3716C" w:rsidRPr="00C3716C">
        <w:rPr>
          <w:b/>
          <w:lang w:val="ro-RO"/>
        </w:rPr>
        <w:t>(tip plic)</w:t>
      </w:r>
      <w:r w:rsidR="00C3716C">
        <w:rPr>
          <w:lang w:val="ro-RO"/>
        </w:rPr>
        <w:t xml:space="preserve">  </w:t>
      </w:r>
      <w:r w:rsidR="004A09E7" w:rsidRPr="004A09E7">
        <w:rPr>
          <w:lang w:val="ro-RO"/>
        </w:rPr>
        <w:t>în termen de valabilitate</w:t>
      </w:r>
      <w:r w:rsidR="00E446C4">
        <w:rPr>
          <w:lang w:val="ro-RO"/>
        </w:rPr>
        <w:t>.</w:t>
      </w:r>
    </w:p>
    <w:p w:rsidR="00E446C4" w:rsidRDefault="00E446C4" w:rsidP="00E446C4">
      <w:pPr>
        <w:spacing w:line="276" w:lineRule="auto"/>
        <w:ind w:firstLine="720"/>
        <w:jc w:val="both"/>
        <w:rPr>
          <w:rFonts w:eastAsia="Calibri"/>
          <w:sz w:val="22"/>
          <w:szCs w:val="22"/>
        </w:rPr>
      </w:pPr>
      <w:r>
        <w:rPr>
          <w:rFonts w:eastAsia="Calibri"/>
          <w:b/>
          <w:bCs/>
          <w:sz w:val="22"/>
          <w:szCs w:val="22"/>
          <w:lang w:val="it-IT"/>
        </w:rPr>
        <w:t xml:space="preserve">Actele </w:t>
      </w:r>
      <w:r w:rsidR="0022124E">
        <w:rPr>
          <w:rFonts w:eastAsia="Calibri"/>
          <w:b/>
          <w:bCs/>
          <w:sz w:val="22"/>
          <w:szCs w:val="22"/>
          <w:lang w:val="it-IT"/>
        </w:rPr>
        <w:t>depuse in dosarul de concurs</w:t>
      </w:r>
      <w:r>
        <w:rPr>
          <w:rFonts w:eastAsia="Calibri"/>
          <w:b/>
          <w:bCs/>
          <w:sz w:val="22"/>
          <w:szCs w:val="22"/>
          <w:lang w:val="it-IT"/>
        </w:rPr>
        <w:t xml:space="preserve"> vor fi prezentate și în original în vederea verificării conformității copiilor cu acestea.</w:t>
      </w:r>
    </w:p>
    <w:p w:rsidR="00E446C4" w:rsidRPr="00B803B6" w:rsidRDefault="00E446C4" w:rsidP="00CD2997">
      <w:pPr>
        <w:pStyle w:val="NormalWeb"/>
        <w:spacing w:before="0" w:beforeAutospacing="0" w:after="0" w:afterAutospacing="0" w:line="360" w:lineRule="auto"/>
        <w:ind w:left="60"/>
        <w:rPr>
          <w:b/>
          <w:lang w:val="ro-RO"/>
        </w:rPr>
      </w:pPr>
    </w:p>
    <w:p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se pot ridica și de la serviciul R.U.N.O.S. al spitalului și pot fi descărcate și de pe site-ul spitalului </w:t>
      </w:r>
      <w:r w:rsidR="00643F3B">
        <w:fldChar w:fldCharType="begin"/>
      </w:r>
      <w:r w:rsidR="00206E93">
        <w:instrText>HYPERLINK</w:instrText>
      </w:r>
      <w:r w:rsidR="00643F3B">
        <w:fldChar w:fldCharType="separate"/>
      </w:r>
      <w:r w:rsidR="00474CE4" w:rsidRPr="00F56659">
        <w:rPr>
          <w:rStyle w:val="Hyperlink"/>
          <w:b/>
        </w:rPr>
        <w:t>www.spitalroman.ro -</w:t>
      </w:r>
      <w:r w:rsidR="00643F3B">
        <w:fldChar w:fldCharType="end"/>
      </w:r>
      <w:r w:rsidRPr="00B803B6">
        <w:rPr>
          <w:b/>
        </w:rPr>
        <w:t xml:space="preserve"> secțiunea </w:t>
      </w:r>
      <w:r w:rsidR="000A78E7">
        <w:rPr>
          <w:b/>
        </w:rPr>
        <w:t>Exame</w:t>
      </w:r>
      <w:r w:rsidR="00474CE4">
        <w:rPr>
          <w:b/>
        </w:rPr>
        <w:t>ne si Concursuri</w:t>
      </w:r>
      <w:r w:rsidRPr="00B803B6">
        <w:rPr>
          <w:b/>
        </w:rPr>
        <w:t>.</w:t>
      </w:r>
    </w:p>
    <w:p w:rsidR="00CD2997" w:rsidRPr="00B803B6" w:rsidRDefault="00CD2997" w:rsidP="00CD2997">
      <w:pPr>
        <w:tabs>
          <w:tab w:val="left" w:pos="8640"/>
        </w:tabs>
        <w:spacing w:line="360" w:lineRule="auto"/>
        <w:rPr>
          <w:b/>
        </w:rPr>
      </w:pPr>
    </w:p>
    <w:p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rsidR="00CD2997" w:rsidRPr="00B803B6" w:rsidRDefault="00CD2997" w:rsidP="00CD2997">
      <w:pPr>
        <w:tabs>
          <w:tab w:val="left" w:pos="8640"/>
        </w:tabs>
        <w:spacing w:line="360" w:lineRule="auto"/>
        <w:rPr>
          <w:b/>
        </w:rPr>
      </w:pPr>
    </w:p>
    <w:p w:rsidR="00050C11" w:rsidRPr="00B803B6" w:rsidRDefault="00050C11" w:rsidP="00050C11">
      <w:pPr>
        <w:ind w:firstLine="60"/>
      </w:pPr>
      <w:r w:rsidRPr="00B803B6">
        <w:t xml:space="preserve">     </w:t>
      </w:r>
    </w:p>
    <w:p w:rsidR="00050C11" w:rsidRPr="00B803B6" w:rsidRDefault="00050C11" w:rsidP="00050C11"/>
    <w:p w:rsidR="003161EE" w:rsidRPr="00477958" w:rsidRDefault="003161EE" w:rsidP="003161EE">
      <w:pPr>
        <w:rPr>
          <w:lang w:val="fr-FR"/>
        </w:rPr>
      </w:pPr>
      <w:r w:rsidRPr="00477958">
        <w:rPr>
          <w:lang w:val="fr-FR"/>
        </w:rPr>
        <w:t>MANAGER,                                                                                  Ș</w:t>
      </w:r>
      <w:proofErr w:type="spellStart"/>
      <w:r w:rsidRPr="00477958">
        <w:rPr>
          <w:lang w:val="fr-FR"/>
        </w:rPr>
        <w:t>ef</w:t>
      </w:r>
      <w:proofErr w:type="spellEnd"/>
      <w:r w:rsidRPr="00477958">
        <w:rPr>
          <w:lang w:val="fr-FR"/>
        </w:rPr>
        <w:t xml:space="preserve"> SERV. RUNOS</w:t>
      </w:r>
    </w:p>
    <w:p w:rsidR="003161EE" w:rsidRPr="00477958" w:rsidRDefault="003161EE" w:rsidP="003161EE">
      <w:pPr>
        <w:tabs>
          <w:tab w:val="left" w:pos="7215"/>
          <w:tab w:val="left" w:pos="7830"/>
        </w:tabs>
        <w:rPr>
          <w:lang w:val="fr-FR"/>
        </w:rPr>
      </w:pPr>
      <w:r w:rsidRPr="00477958">
        <w:rPr>
          <w:lang w:val="fr-FR"/>
        </w:rPr>
        <w:t xml:space="preserve">Dr. </w:t>
      </w:r>
      <w:proofErr w:type="spellStart"/>
      <w:r w:rsidRPr="00477958">
        <w:rPr>
          <w:lang w:val="fr-FR"/>
        </w:rPr>
        <w:t>Andrici</w:t>
      </w:r>
      <w:proofErr w:type="spellEnd"/>
      <w:r w:rsidRPr="00477958">
        <w:rPr>
          <w:lang w:val="fr-FR"/>
        </w:rPr>
        <w:t xml:space="preserve"> Maria                                                               </w:t>
      </w:r>
      <w:proofErr w:type="spellStart"/>
      <w:r w:rsidRPr="00477958">
        <w:rPr>
          <w:lang w:val="fr-FR"/>
        </w:rPr>
        <w:t>Ec</w:t>
      </w:r>
      <w:proofErr w:type="spellEnd"/>
      <w:r w:rsidRPr="00477958">
        <w:rPr>
          <w:lang w:val="fr-FR"/>
        </w:rPr>
        <w:t xml:space="preserve">. </w:t>
      </w:r>
      <w:proofErr w:type="spellStart"/>
      <w:r w:rsidRPr="00477958">
        <w:rPr>
          <w:lang w:val="fr-FR"/>
        </w:rPr>
        <w:t>Olariu</w:t>
      </w:r>
      <w:proofErr w:type="spellEnd"/>
      <w:r w:rsidRPr="00477958">
        <w:rPr>
          <w:lang w:val="fr-FR"/>
        </w:rPr>
        <w:t xml:space="preserve"> </w:t>
      </w:r>
      <w:proofErr w:type="spellStart"/>
      <w:r w:rsidRPr="00477958">
        <w:rPr>
          <w:lang w:val="fr-FR"/>
        </w:rPr>
        <w:t>Mihaela</w:t>
      </w:r>
      <w:proofErr w:type="spellEnd"/>
      <w:r w:rsidRPr="00477958">
        <w:rPr>
          <w:lang w:val="fr-FR"/>
        </w:rPr>
        <w:t xml:space="preserve"> Alexandra</w:t>
      </w:r>
    </w:p>
    <w:p w:rsidR="00050C11" w:rsidRPr="00B803B6" w:rsidRDefault="00050C11" w:rsidP="00050C11"/>
    <w:p w:rsidR="00050C11" w:rsidRPr="00B803B6" w:rsidRDefault="00050C11" w:rsidP="00050C11"/>
    <w:p w:rsidR="00E90214" w:rsidRDefault="00E90214" w:rsidP="00620D48">
      <w:pPr>
        <w:rPr>
          <w:b/>
          <w:bCs/>
        </w:rPr>
      </w:pPr>
    </w:p>
    <w:p w:rsidR="0034321E" w:rsidRDefault="0034321E" w:rsidP="00620D48">
      <w:pPr>
        <w:rPr>
          <w:b/>
          <w:bCs/>
        </w:rPr>
      </w:pPr>
    </w:p>
    <w:p w:rsidR="0034321E" w:rsidRDefault="0034321E" w:rsidP="00620D48">
      <w:pPr>
        <w:rPr>
          <w:b/>
          <w:bCs/>
        </w:rPr>
      </w:pPr>
    </w:p>
    <w:p w:rsidR="0034321E" w:rsidRDefault="0034321E" w:rsidP="00620D48">
      <w:pPr>
        <w:rPr>
          <w:b/>
          <w:bCs/>
        </w:rPr>
      </w:pPr>
    </w:p>
    <w:p w:rsidR="0034321E" w:rsidRPr="00FF7925" w:rsidRDefault="00FF7925" w:rsidP="00FF7925">
      <w:pPr>
        <w:ind w:left="5040" w:firstLine="720"/>
        <w:jc w:val="center"/>
        <w:rPr>
          <w:bCs/>
        </w:rPr>
      </w:pPr>
      <w:r w:rsidRPr="00FF7925">
        <w:rPr>
          <w:bCs/>
        </w:rPr>
        <w:t>Intocmit,</w:t>
      </w:r>
    </w:p>
    <w:p w:rsidR="00FF7925" w:rsidRDefault="00FF7925" w:rsidP="00FF7925">
      <w:pPr>
        <w:ind w:left="4320" w:firstLine="720"/>
        <w:jc w:val="center"/>
        <w:rPr>
          <w:bCs/>
        </w:rPr>
      </w:pPr>
      <w:r w:rsidRPr="00FF7925">
        <w:rPr>
          <w:bCs/>
        </w:rPr>
        <w:t>Ref. Pascal Tatiana</w:t>
      </w:r>
    </w:p>
    <w:p w:rsidR="00B17043" w:rsidRDefault="00B17043" w:rsidP="00FF7925">
      <w:pPr>
        <w:ind w:left="4320" w:firstLine="720"/>
        <w:jc w:val="center"/>
        <w:rPr>
          <w:bCs/>
        </w:rPr>
      </w:pPr>
    </w:p>
    <w:p w:rsidR="00B17043" w:rsidRDefault="00B17043" w:rsidP="00FF7925">
      <w:pPr>
        <w:ind w:left="4320" w:firstLine="720"/>
        <w:jc w:val="center"/>
        <w:rPr>
          <w:bCs/>
        </w:rPr>
      </w:pPr>
    </w:p>
    <w:p w:rsidR="00B51F57" w:rsidRDefault="00B51F57" w:rsidP="00FF7925">
      <w:pPr>
        <w:ind w:left="4320" w:firstLine="720"/>
        <w:jc w:val="center"/>
        <w:rPr>
          <w:bCs/>
        </w:rPr>
      </w:pPr>
    </w:p>
    <w:p w:rsidR="00B51F57" w:rsidRDefault="00B51F57" w:rsidP="00FF7925">
      <w:pPr>
        <w:ind w:left="4320" w:firstLine="720"/>
        <w:jc w:val="center"/>
        <w:rPr>
          <w:bCs/>
        </w:rPr>
      </w:pPr>
    </w:p>
    <w:p w:rsidR="00B51F57" w:rsidRDefault="00B51F57" w:rsidP="00FF7925">
      <w:pPr>
        <w:ind w:left="4320" w:firstLine="720"/>
        <w:jc w:val="center"/>
        <w:rPr>
          <w:bCs/>
        </w:rPr>
      </w:pPr>
    </w:p>
    <w:p w:rsidR="00B2474B" w:rsidRDefault="00B2474B" w:rsidP="00FF7925">
      <w:pPr>
        <w:ind w:left="4320" w:firstLine="720"/>
        <w:jc w:val="center"/>
        <w:rPr>
          <w:bCs/>
        </w:rPr>
      </w:pPr>
    </w:p>
    <w:p w:rsidR="00B2474B" w:rsidRDefault="00B2474B" w:rsidP="00FF7925">
      <w:pPr>
        <w:ind w:left="4320" w:firstLine="720"/>
        <w:jc w:val="center"/>
        <w:rPr>
          <w:bCs/>
        </w:rPr>
      </w:pPr>
    </w:p>
    <w:p w:rsidR="00B2474B" w:rsidRDefault="00B2474B" w:rsidP="00FF7925">
      <w:pPr>
        <w:ind w:left="4320" w:firstLine="720"/>
        <w:jc w:val="center"/>
        <w:rPr>
          <w:bCs/>
        </w:rPr>
      </w:pPr>
    </w:p>
    <w:p w:rsidR="00B2474B" w:rsidRDefault="00B2474B" w:rsidP="00FF7925">
      <w:pPr>
        <w:ind w:left="4320" w:firstLine="720"/>
        <w:jc w:val="center"/>
        <w:rPr>
          <w:bCs/>
        </w:rPr>
      </w:pPr>
    </w:p>
    <w:p w:rsidR="00F07E8E" w:rsidRDefault="00F07E8E" w:rsidP="00FF7925">
      <w:pPr>
        <w:ind w:left="4320" w:firstLine="720"/>
        <w:jc w:val="center"/>
        <w:rPr>
          <w:bCs/>
        </w:rPr>
      </w:pPr>
    </w:p>
    <w:p w:rsidR="003D2D43" w:rsidRDefault="003D2D43" w:rsidP="003D2D43">
      <w:pPr>
        <w:spacing w:line="360" w:lineRule="auto"/>
        <w:jc w:val="center"/>
        <w:rPr>
          <w:sz w:val="28"/>
          <w:szCs w:val="28"/>
          <w:lang w:val="fr-FR"/>
        </w:rPr>
      </w:pPr>
      <w:r>
        <w:lastRenderedPageBreak/>
        <w:pict>
          <v:shape id="_x0000_s1036" type="#_x0000_t202" style="position:absolute;left:0;text-align:left;margin-left:-21.65pt;margin-top:-9pt;width:537.35pt;height:26.95pt;z-index:251665408" strokeweight="1pt">
            <v:textbox style="mso-next-textbox:#_x0000_s1036">
              <w:txbxContent>
                <w:p w:rsidR="003D2D43" w:rsidRDefault="003D2D43" w:rsidP="003D2D43">
                  <w:pPr>
                    <w:jc w:val="center"/>
                    <w:rPr>
                      <w:rFonts w:ascii="Arial" w:hAnsi="Arial" w:cs="Arial"/>
                      <w:b/>
                      <w:color w:val="FF0000"/>
                      <w:sz w:val="28"/>
                      <w:szCs w:val="28"/>
                      <w:lang w:val="en-US"/>
                    </w:rPr>
                  </w:pPr>
                  <w:r>
                    <w:rPr>
                      <w:rFonts w:ascii="Arial" w:hAnsi="Arial" w:cs="Arial"/>
                      <w:b/>
                      <w:color w:val="FF0000"/>
                      <w:sz w:val="28"/>
                      <w:szCs w:val="28"/>
                      <w:lang w:val="en-US"/>
                    </w:rPr>
                    <w:t>SPITALUL MUNICIPAL DE URGENȚĂ ROMAN</w:t>
                  </w:r>
                </w:p>
              </w:txbxContent>
            </v:textbox>
          </v:shape>
        </w:pict>
      </w:r>
      <w:r>
        <w:pict>
          <v:shape id="_x0000_s1037" type="#_x0000_t202" style="position:absolute;left:0;text-align:left;margin-left:-21.65pt;margin-top:17.95pt;width:221.35pt;height:97.2pt;z-index:251666432">
            <v:textbox style="mso-next-textbox:#_x0000_s1037">
              <w:txbxContent>
                <w:p w:rsidR="003D2D43" w:rsidRDefault="003D2D43" w:rsidP="003D2D43">
                  <w:pPr>
                    <w:rPr>
                      <w:sz w:val="22"/>
                      <w:szCs w:val="22"/>
                      <w:lang w:val="fr-FR"/>
                    </w:rPr>
                  </w:pPr>
                </w:p>
                <w:p w:rsidR="003D2D43" w:rsidRDefault="003D2D43" w:rsidP="003D2D43">
                  <w:pPr>
                    <w:rPr>
                      <w:sz w:val="22"/>
                      <w:szCs w:val="22"/>
                      <w:lang w:val="fr-FR"/>
                    </w:rPr>
                  </w:pPr>
                  <w:r>
                    <w:rPr>
                      <w:sz w:val="22"/>
                      <w:szCs w:val="22"/>
                      <w:lang w:val="fr-FR"/>
                    </w:rPr>
                    <w:t xml:space="preserve">Roman, </w:t>
                  </w:r>
                  <w:proofErr w:type="spellStart"/>
                  <w:r>
                    <w:rPr>
                      <w:sz w:val="22"/>
                      <w:szCs w:val="22"/>
                      <w:lang w:val="fr-FR"/>
                    </w:rPr>
                    <w:t>str</w:t>
                  </w:r>
                  <w:proofErr w:type="spellEnd"/>
                  <w:r>
                    <w:rPr>
                      <w:sz w:val="22"/>
                      <w:szCs w:val="22"/>
                      <w:lang w:val="fr-FR"/>
                    </w:rPr>
                    <w:t xml:space="preserve">. </w:t>
                  </w:r>
                  <w:proofErr w:type="spellStart"/>
                  <w:r>
                    <w:rPr>
                      <w:sz w:val="22"/>
                      <w:szCs w:val="22"/>
                      <w:lang w:val="fr-FR"/>
                    </w:rPr>
                    <w:t>Tineretului</w:t>
                  </w:r>
                  <w:proofErr w:type="spellEnd"/>
                  <w:r>
                    <w:rPr>
                      <w:sz w:val="22"/>
                      <w:szCs w:val="22"/>
                      <w:lang w:val="fr-FR"/>
                    </w:rPr>
                    <w:t xml:space="preserve"> nr.28-30, </w:t>
                  </w:r>
                  <w:proofErr w:type="spellStart"/>
                  <w:r>
                    <w:rPr>
                      <w:sz w:val="22"/>
                      <w:szCs w:val="22"/>
                      <w:lang w:val="fr-FR"/>
                    </w:rPr>
                    <w:t>jud.Neam</w:t>
                  </w:r>
                  <w:proofErr w:type="spellEnd"/>
                  <w:r>
                    <w:rPr>
                      <w:sz w:val="22"/>
                      <w:szCs w:val="22"/>
                      <w:lang w:val="fr-FR"/>
                    </w:rPr>
                    <w:t>ț</w:t>
                  </w:r>
                </w:p>
                <w:p w:rsidR="003D2D43" w:rsidRDefault="003D2D43" w:rsidP="003D2D43">
                  <w:pPr>
                    <w:rPr>
                      <w:sz w:val="22"/>
                      <w:szCs w:val="22"/>
                      <w:lang w:val="fr-FR"/>
                    </w:rPr>
                  </w:pPr>
                  <w:r>
                    <w:rPr>
                      <w:sz w:val="22"/>
                      <w:szCs w:val="22"/>
                      <w:lang w:val="fr-FR"/>
                    </w:rPr>
                    <w:t>Cod fiscal: 2613940</w:t>
                  </w:r>
                </w:p>
                <w:p w:rsidR="003D2D43" w:rsidRDefault="003D2D43" w:rsidP="003D2D43">
                  <w:pPr>
                    <w:rPr>
                      <w:sz w:val="22"/>
                      <w:szCs w:val="22"/>
                      <w:lang w:val="fr-FR"/>
                    </w:rPr>
                  </w:pPr>
                  <w:r>
                    <w:rPr>
                      <w:sz w:val="22"/>
                      <w:szCs w:val="22"/>
                      <w:lang w:val="fr-FR"/>
                    </w:rPr>
                    <w:t>Tel. </w:t>
                  </w:r>
                  <w:proofErr w:type="gramStart"/>
                  <w:r>
                    <w:rPr>
                      <w:sz w:val="22"/>
                      <w:szCs w:val="22"/>
                      <w:lang w:val="fr-FR"/>
                    </w:rPr>
                    <w:t>:0233</w:t>
                  </w:r>
                  <w:proofErr w:type="gramEnd"/>
                  <w:r>
                    <w:rPr>
                      <w:sz w:val="22"/>
                      <w:szCs w:val="22"/>
                      <w:lang w:val="fr-FR"/>
                    </w:rPr>
                    <w:t>-742511/Fax :0233-741963</w:t>
                  </w:r>
                </w:p>
                <w:p w:rsidR="003D2D43" w:rsidRDefault="003D2D43" w:rsidP="003D2D43">
                  <w:pPr>
                    <w:rPr>
                      <w:sz w:val="22"/>
                      <w:szCs w:val="22"/>
                      <w:lang w:val="fr-FR"/>
                    </w:rPr>
                  </w:pPr>
                  <w:r>
                    <w:rPr>
                      <w:sz w:val="22"/>
                      <w:szCs w:val="22"/>
                      <w:lang w:val="fr-FR"/>
                    </w:rPr>
                    <w:t>E-mail: medicinainterna@spitalroman.ro</w:t>
                  </w:r>
                </w:p>
                <w:p w:rsidR="003D2D43" w:rsidRDefault="003D2D43" w:rsidP="003D2D43">
                  <w:pPr>
                    <w:rPr>
                      <w:sz w:val="22"/>
                      <w:szCs w:val="22"/>
                      <w:lang w:val="fr-FR"/>
                    </w:rPr>
                  </w:pPr>
                  <w:r>
                    <w:rPr>
                      <w:sz w:val="22"/>
                      <w:szCs w:val="22"/>
                      <w:lang w:val="fr-FR"/>
                    </w:rPr>
                    <w:t>Site: www.spitalroman.ro</w:t>
                  </w:r>
                </w:p>
                <w:p w:rsidR="003D2D43" w:rsidRDefault="003D2D43" w:rsidP="003D2D43"/>
              </w:txbxContent>
            </v:textbox>
          </v:shape>
        </w:pict>
      </w:r>
      <w:r>
        <w:pict>
          <v:shape id="_x0000_s1038" type="#_x0000_t202" style="position:absolute;left:0;text-align:left;margin-left:185.05pt;margin-top:18.2pt;width:141.15pt;height:97.2pt;z-index:251667456;mso-wrap-style:none">
            <v:textbox style="mso-next-textbox:#_x0000_s1038;mso-fit-shape-to-text:t">
              <w:txbxContent>
                <w:p w:rsidR="003D2D43" w:rsidRDefault="003D2D43" w:rsidP="003D2D43">
                  <w:pPr>
                    <w:jc w:val="both"/>
                  </w:pPr>
                  <w:r>
                    <w:rPr>
                      <w:rFonts w:eastAsia="MS Mincho"/>
                      <w:noProof/>
                      <w:sz w:val="20"/>
                      <w:szCs w:val="20"/>
                      <w:lang w:val="en-US" w:eastAsia="en-US"/>
                    </w:rPr>
                    <w:drawing>
                      <wp:inline distT="0" distB="0" distL="0" distR="0">
                        <wp:extent cx="1600200" cy="1133475"/>
                        <wp:effectExtent l="0" t="0" r="0" b="0"/>
                        <wp:docPr id="2" name="Picture 1" descr="https://renaltransplant.ro/wp-content/uploads/2023/04/anm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naltransplant.ro/wp-content/uploads/2023/04/anmcs.png"/>
                                <pic:cNvPicPr>
                                  <a:picLocks noChangeAspect="1" noChangeArrowheads="1"/>
                                </pic:cNvPicPr>
                              </pic:nvPicPr>
                              <pic:blipFill>
                                <a:blip r:embed="rId11" r:link="rId12"/>
                                <a:srcRect/>
                                <a:stretch>
                                  <a:fillRect/>
                                </a:stretch>
                              </pic:blipFill>
                              <pic:spPr bwMode="auto">
                                <a:xfrm>
                                  <a:off x="0" y="0"/>
                                  <a:ext cx="1600200" cy="1133475"/>
                                </a:xfrm>
                                <a:prstGeom prst="rect">
                                  <a:avLst/>
                                </a:prstGeom>
                                <a:noFill/>
                                <a:ln w="9525">
                                  <a:noFill/>
                                  <a:miter lim="800000"/>
                                  <a:headEnd/>
                                  <a:tailEnd/>
                                </a:ln>
                              </pic:spPr>
                            </pic:pic>
                          </a:graphicData>
                        </a:graphic>
                      </wp:inline>
                    </w:drawing>
                  </w:r>
                </w:p>
              </w:txbxContent>
            </v:textbox>
          </v:shape>
        </w:pict>
      </w:r>
      <w:r>
        <w:rPr>
          <w:noProof/>
          <w:lang w:val="en-US" w:eastAsia="en-US"/>
        </w:rPr>
        <w:drawing>
          <wp:anchor distT="0" distB="0" distL="114300" distR="114300" simplePos="0" relativeHeight="251668480" behindDoc="0" locked="0" layoutInCell="1" allowOverlap="1">
            <wp:simplePos x="0" y="0"/>
            <wp:positionH relativeFrom="column">
              <wp:posOffset>4126865</wp:posOffset>
            </wp:positionH>
            <wp:positionV relativeFrom="paragraph">
              <wp:posOffset>227965</wp:posOffset>
            </wp:positionV>
            <wp:extent cx="2422525" cy="1237615"/>
            <wp:effectExtent l="19050" t="0" r="0" b="0"/>
            <wp:wrapNone/>
            <wp:docPr id="15" name="Picture 15" descr="JumboExpress - we deliver safety and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umboExpress - we deliver safety and quality"/>
                    <pic:cNvPicPr>
                      <a:picLocks noChangeAspect="1" noChangeArrowheads="1"/>
                    </pic:cNvPicPr>
                  </pic:nvPicPr>
                  <pic:blipFill>
                    <a:blip r:embed="rId9" r:link="rId10" cstate="print"/>
                    <a:srcRect/>
                    <a:stretch>
                      <a:fillRect/>
                    </a:stretch>
                  </pic:blipFill>
                  <pic:spPr bwMode="auto">
                    <a:xfrm>
                      <a:off x="0" y="0"/>
                      <a:ext cx="2422525" cy="1237615"/>
                    </a:xfrm>
                    <a:prstGeom prst="rect">
                      <a:avLst/>
                    </a:prstGeom>
                    <a:noFill/>
                  </pic:spPr>
                </pic:pic>
              </a:graphicData>
            </a:graphic>
          </wp:anchor>
        </w:drawing>
      </w:r>
    </w:p>
    <w:p w:rsidR="003D2D43" w:rsidRDefault="003D2D43" w:rsidP="003D2D43">
      <w:pPr>
        <w:tabs>
          <w:tab w:val="left" w:pos="8550"/>
        </w:tabs>
        <w:rPr>
          <w:sz w:val="28"/>
          <w:szCs w:val="28"/>
          <w:lang w:val="fr-FR"/>
        </w:rPr>
      </w:pPr>
      <w:r>
        <w:rPr>
          <w:rFonts w:ascii="Arial" w:hAnsi="Arial" w:cs="Arial"/>
          <w:lang w:val="en-US"/>
        </w:rPr>
        <w:t xml:space="preserve">                                                                                                  </w:t>
      </w:r>
    </w:p>
    <w:p w:rsidR="003D2D43" w:rsidRDefault="003D2D43" w:rsidP="003D2D43">
      <w:pPr>
        <w:rPr>
          <w:sz w:val="28"/>
          <w:szCs w:val="28"/>
          <w:lang w:val="fr-FR"/>
        </w:rPr>
      </w:pPr>
    </w:p>
    <w:p w:rsidR="003D2D43" w:rsidRDefault="003D2D43" w:rsidP="003D2D43">
      <w:pPr>
        <w:rPr>
          <w:sz w:val="28"/>
          <w:szCs w:val="28"/>
          <w:lang w:val="fr-FR"/>
        </w:rPr>
      </w:pPr>
    </w:p>
    <w:p w:rsidR="003D2D43" w:rsidRDefault="003D2D43" w:rsidP="003D2D43">
      <w:pPr>
        <w:spacing w:line="360" w:lineRule="auto"/>
        <w:rPr>
          <w:sz w:val="20"/>
          <w:szCs w:val="20"/>
        </w:rPr>
      </w:pPr>
    </w:p>
    <w:p w:rsidR="003D2D43" w:rsidRDefault="003D2D43" w:rsidP="003D2D43">
      <w:pPr>
        <w:spacing w:line="360" w:lineRule="auto"/>
        <w:rPr>
          <w:sz w:val="20"/>
          <w:szCs w:val="20"/>
        </w:rPr>
      </w:pPr>
    </w:p>
    <w:p w:rsidR="003D2D43" w:rsidRDefault="003D2D43" w:rsidP="003D2D43">
      <w:pPr>
        <w:spacing w:line="360" w:lineRule="auto"/>
        <w:rPr>
          <w:sz w:val="20"/>
          <w:szCs w:val="20"/>
        </w:rPr>
      </w:pPr>
    </w:p>
    <w:p w:rsidR="003D2D43" w:rsidRDefault="003D2D43" w:rsidP="003D2D43">
      <w:pPr>
        <w:jc w:val="center"/>
        <w:rPr>
          <w:b/>
          <w:bCs/>
          <w:sz w:val="28"/>
          <w:szCs w:val="28"/>
          <w:lang w:val="fr-FR"/>
        </w:rPr>
      </w:pPr>
    </w:p>
    <w:p w:rsidR="003D2D43" w:rsidRDefault="003D2D43" w:rsidP="003D2D43">
      <w:pPr>
        <w:jc w:val="center"/>
        <w:rPr>
          <w:b/>
          <w:bCs/>
          <w:sz w:val="28"/>
          <w:szCs w:val="28"/>
          <w:lang w:val="fr-FR"/>
        </w:rPr>
      </w:pPr>
    </w:p>
    <w:p w:rsidR="003D2D43" w:rsidRDefault="003D2D43" w:rsidP="003D2D43">
      <w:pPr>
        <w:jc w:val="center"/>
        <w:rPr>
          <w:b/>
          <w:bCs/>
          <w:sz w:val="28"/>
          <w:szCs w:val="28"/>
          <w:lang w:val="fr-FR"/>
        </w:rPr>
      </w:pPr>
      <w:r>
        <w:rPr>
          <w:b/>
          <w:bCs/>
          <w:sz w:val="28"/>
          <w:szCs w:val="28"/>
          <w:lang w:val="fr-FR"/>
        </w:rPr>
        <w:t>TEMATICA PENTRU EXAMENUL DE MEDIC SPECIALIST</w:t>
      </w:r>
    </w:p>
    <w:p w:rsidR="003D2D43" w:rsidRDefault="003D2D43" w:rsidP="003D2D43">
      <w:pPr>
        <w:jc w:val="center"/>
        <w:rPr>
          <w:b/>
          <w:bCs/>
          <w:sz w:val="28"/>
          <w:szCs w:val="28"/>
          <w:lang w:val="fr-FR"/>
        </w:rPr>
      </w:pPr>
      <w:r>
        <w:rPr>
          <w:b/>
          <w:bCs/>
          <w:sz w:val="28"/>
          <w:szCs w:val="28"/>
          <w:lang w:val="fr-FR"/>
        </w:rPr>
        <w:t>SPECIALITATEA  GASTROENTEROLOGIE</w:t>
      </w:r>
    </w:p>
    <w:p w:rsidR="003D2D43" w:rsidRDefault="003D2D43" w:rsidP="003D2D43">
      <w:pPr>
        <w:spacing w:line="360" w:lineRule="auto"/>
        <w:rPr>
          <w:sz w:val="20"/>
          <w:szCs w:val="20"/>
        </w:rPr>
      </w:pPr>
    </w:p>
    <w:p w:rsidR="003D2D43" w:rsidRDefault="003D2D43" w:rsidP="003D2D43">
      <w:pPr>
        <w:spacing w:line="360" w:lineRule="auto"/>
        <w:rPr>
          <w:sz w:val="20"/>
          <w:szCs w:val="20"/>
        </w:rPr>
      </w:pPr>
    </w:p>
    <w:p w:rsidR="003D2D43" w:rsidRDefault="003D2D43" w:rsidP="003D2D43">
      <w:pPr>
        <w:spacing w:line="360" w:lineRule="auto"/>
        <w:rPr>
          <w:b/>
          <w:bCs/>
          <w:sz w:val="28"/>
          <w:szCs w:val="28"/>
          <w:lang w:val="fr-FR"/>
        </w:rPr>
      </w:pPr>
      <w:r>
        <w:rPr>
          <w:b/>
          <w:bCs/>
          <w:sz w:val="28"/>
          <w:szCs w:val="28"/>
          <w:lang w:val="fr-FR"/>
        </w:rPr>
        <w:t>I. PROBA SCRISA</w:t>
      </w:r>
    </w:p>
    <w:p w:rsidR="003D2D43" w:rsidRDefault="003D2D43" w:rsidP="003D2D43">
      <w:pPr>
        <w:rPr>
          <w:sz w:val="28"/>
          <w:szCs w:val="28"/>
          <w:lang w:val="en-US"/>
        </w:rPr>
      </w:pPr>
      <w:r>
        <w:rPr>
          <w:sz w:val="28"/>
          <w:szCs w:val="28"/>
        </w:rPr>
        <w:t xml:space="preserve">1. Refluxul gastroesofagian. Esofagita de reflux. (1 pg. 238-267, 6) </w:t>
      </w:r>
    </w:p>
    <w:p w:rsidR="003D2D43" w:rsidRDefault="003D2D43" w:rsidP="003D2D43">
      <w:pPr>
        <w:rPr>
          <w:sz w:val="28"/>
          <w:szCs w:val="28"/>
        </w:rPr>
      </w:pPr>
      <w:r>
        <w:rPr>
          <w:sz w:val="28"/>
          <w:szCs w:val="28"/>
        </w:rPr>
        <w:t xml:space="preserve">2. Acalazia. Patologia esofagiana functionala.(1 pg. 218-227, 6) </w:t>
      </w:r>
    </w:p>
    <w:p w:rsidR="003D2D43" w:rsidRDefault="003D2D43" w:rsidP="003D2D43">
      <w:pPr>
        <w:rPr>
          <w:sz w:val="28"/>
          <w:szCs w:val="28"/>
        </w:rPr>
      </w:pPr>
      <w:r>
        <w:rPr>
          <w:sz w:val="28"/>
          <w:szCs w:val="28"/>
        </w:rPr>
        <w:t xml:space="preserve">3. Neoplasmul esofagului.(1 pg. 303-322, 6) </w:t>
      </w:r>
    </w:p>
    <w:p w:rsidR="003D2D43" w:rsidRDefault="003D2D43" w:rsidP="003D2D43">
      <w:pPr>
        <w:rPr>
          <w:sz w:val="28"/>
          <w:szCs w:val="28"/>
        </w:rPr>
      </w:pPr>
      <w:r>
        <w:rPr>
          <w:sz w:val="28"/>
          <w:szCs w:val="28"/>
        </w:rPr>
        <w:t xml:space="preserve">4. Sindroame dispeptice functionale.(1 pg. 71-92, 6) </w:t>
      </w:r>
    </w:p>
    <w:p w:rsidR="003D2D43" w:rsidRDefault="003D2D43" w:rsidP="003D2D43">
      <w:pPr>
        <w:rPr>
          <w:sz w:val="28"/>
          <w:szCs w:val="28"/>
        </w:rPr>
      </w:pPr>
      <w:r>
        <w:rPr>
          <w:sz w:val="28"/>
          <w:szCs w:val="28"/>
        </w:rPr>
        <w:t xml:space="preserve">5. Gastritele cronice. (2 pg. 72-80, 6) </w:t>
      </w:r>
    </w:p>
    <w:p w:rsidR="003D2D43" w:rsidRDefault="003D2D43" w:rsidP="003D2D43">
      <w:pPr>
        <w:rPr>
          <w:sz w:val="28"/>
          <w:szCs w:val="28"/>
        </w:rPr>
      </w:pPr>
      <w:r>
        <w:rPr>
          <w:sz w:val="28"/>
          <w:szCs w:val="28"/>
        </w:rPr>
        <w:t xml:space="preserve">6. Ulcerul gastroduodenal.(2 pg. 81-128, 122, 6) </w:t>
      </w:r>
    </w:p>
    <w:p w:rsidR="003D2D43" w:rsidRDefault="003D2D43" w:rsidP="003D2D43">
      <w:pPr>
        <w:rPr>
          <w:sz w:val="28"/>
          <w:szCs w:val="28"/>
        </w:rPr>
      </w:pPr>
      <w:r>
        <w:rPr>
          <w:sz w:val="28"/>
          <w:szCs w:val="28"/>
        </w:rPr>
        <w:t xml:space="preserve">7. Tumorile benigne ale stomacului.(3, vol I, pg. 359-362, 6) </w:t>
      </w:r>
    </w:p>
    <w:p w:rsidR="003D2D43" w:rsidRDefault="003D2D43" w:rsidP="003D2D43">
      <w:pPr>
        <w:rPr>
          <w:sz w:val="28"/>
          <w:szCs w:val="28"/>
        </w:rPr>
      </w:pPr>
      <w:r>
        <w:rPr>
          <w:sz w:val="28"/>
          <w:szCs w:val="28"/>
        </w:rPr>
        <w:t xml:space="preserve">8. Cancerul gastric.(2 pg. 123-140, 6) </w:t>
      </w:r>
    </w:p>
    <w:p w:rsidR="003D2D43" w:rsidRDefault="003D2D43" w:rsidP="003D2D43">
      <w:pPr>
        <w:rPr>
          <w:sz w:val="28"/>
          <w:szCs w:val="28"/>
        </w:rPr>
      </w:pPr>
      <w:r>
        <w:rPr>
          <w:sz w:val="28"/>
          <w:szCs w:val="28"/>
        </w:rPr>
        <w:t xml:space="preserve">9. Suferintele gastrice postoperatorii.(2 pg. 118-121, 6) </w:t>
      </w:r>
    </w:p>
    <w:p w:rsidR="003D2D43" w:rsidRDefault="003D2D43" w:rsidP="003D2D43">
      <w:pPr>
        <w:rPr>
          <w:sz w:val="28"/>
          <w:szCs w:val="28"/>
        </w:rPr>
      </w:pPr>
      <w:r>
        <w:rPr>
          <w:sz w:val="28"/>
          <w:szCs w:val="28"/>
        </w:rPr>
        <w:t xml:space="preserve">10. Digestia si absorbtia intestinala.(1 pg. 551-570, 6) </w:t>
      </w:r>
    </w:p>
    <w:p w:rsidR="003D2D43" w:rsidRDefault="003D2D43" w:rsidP="003D2D43">
      <w:pPr>
        <w:rPr>
          <w:sz w:val="28"/>
          <w:szCs w:val="28"/>
        </w:rPr>
      </w:pPr>
      <w:r>
        <w:rPr>
          <w:sz w:val="28"/>
          <w:szCs w:val="28"/>
        </w:rPr>
        <w:t xml:space="preserve">11. Diareele cronice.(2 pg. 167-176, 6) </w:t>
      </w:r>
    </w:p>
    <w:p w:rsidR="003D2D43" w:rsidRDefault="003D2D43" w:rsidP="003D2D43">
      <w:pPr>
        <w:rPr>
          <w:sz w:val="28"/>
          <w:szCs w:val="28"/>
        </w:rPr>
      </w:pPr>
      <w:r>
        <w:rPr>
          <w:sz w:val="28"/>
          <w:szCs w:val="28"/>
        </w:rPr>
        <w:t xml:space="preserve">12. Enteropatiile disenzimatice si enteropatia glutenica.(4 pg. 134-140, 6) </w:t>
      </w:r>
    </w:p>
    <w:p w:rsidR="003D2D43" w:rsidRDefault="003D2D43" w:rsidP="003D2D43">
      <w:pPr>
        <w:rPr>
          <w:sz w:val="28"/>
          <w:szCs w:val="28"/>
        </w:rPr>
      </w:pPr>
      <w:r>
        <w:rPr>
          <w:sz w:val="28"/>
          <w:szCs w:val="28"/>
        </w:rPr>
        <w:t xml:space="preserve">13. Boala Crohn si rectocolita ulcerohemoragica. (4 pg. 159-176, 6) </w:t>
      </w:r>
    </w:p>
    <w:p w:rsidR="003D2D43" w:rsidRDefault="003D2D43" w:rsidP="003D2D43">
      <w:pPr>
        <w:rPr>
          <w:sz w:val="28"/>
          <w:szCs w:val="28"/>
        </w:rPr>
      </w:pPr>
      <w:r>
        <w:rPr>
          <w:sz w:val="28"/>
          <w:szCs w:val="28"/>
        </w:rPr>
        <w:t xml:space="preserve">14. Sindromul de malabsorbtie.(2 pg. 177-203, 6) </w:t>
      </w:r>
    </w:p>
    <w:p w:rsidR="003D2D43" w:rsidRDefault="003D2D43" w:rsidP="003D2D43">
      <w:pPr>
        <w:rPr>
          <w:sz w:val="28"/>
          <w:szCs w:val="28"/>
        </w:rPr>
      </w:pPr>
      <w:r>
        <w:rPr>
          <w:sz w:val="28"/>
          <w:szCs w:val="28"/>
        </w:rPr>
        <w:t xml:space="preserve">15. Colonul iritabil. Constipatia cronica.(5 pg. 545-567, 627-639, 6) </w:t>
      </w:r>
    </w:p>
    <w:p w:rsidR="003D2D43" w:rsidRDefault="003D2D43" w:rsidP="003D2D43">
      <w:pPr>
        <w:rPr>
          <w:sz w:val="28"/>
          <w:szCs w:val="28"/>
        </w:rPr>
      </w:pPr>
      <w:r>
        <w:rPr>
          <w:sz w:val="28"/>
          <w:szCs w:val="28"/>
        </w:rPr>
        <w:t xml:space="preserve">16. Polipii colonici.(1 pg. 111-124, 6) </w:t>
      </w:r>
    </w:p>
    <w:p w:rsidR="003D2D43" w:rsidRDefault="003D2D43" w:rsidP="003D2D43">
      <w:pPr>
        <w:rPr>
          <w:sz w:val="28"/>
          <w:szCs w:val="28"/>
        </w:rPr>
      </w:pPr>
      <w:r>
        <w:rPr>
          <w:sz w:val="28"/>
          <w:szCs w:val="28"/>
        </w:rPr>
        <w:t xml:space="preserve">17. Cancerul de colon.(1 pg. 139-171, 6) </w:t>
      </w:r>
    </w:p>
    <w:p w:rsidR="003D2D43" w:rsidRDefault="003D2D43" w:rsidP="003D2D43">
      <w:pPr>
        <w:rPr>
          <w:sz w:val="28"/>
          <w:szCs w:val="28"/>
        </w:rPr>
      </w:pPr>
      <w:r>
        <w:rPr>
          <w:sz w:val="28"/>
          <w:szCs w:val="28"/>
        </w:rPr>
        <w:t xml:space="preserve">18. Diverticuloza intestinala.(2 pg. 256-270, 6) </w:t>
      </w:r>
    </w:p>
    <w:p w:rsidR="003D2D43" w:rsidRDefault="003D2D43" w:rsidP="003D2D43">
      <w:pPr>
        <w:rPr>
          <w:sz w:val="28"/>
          <w:szCs w:val="28"/>
        </w:rPr>
      </w:pPr>
      <w:r>
        <w:rPr>
          <w:sz w:val="28"/>
          <w:szCs w:val="28"/>
        </w:rPr>
        <w:t xml:space="preserve">19. Etiopatogenia si fiziopatologia insuficientei pancreatice exo- si endocrine. (5, pg.1041-1045, 6) </w:t>
      </w:r>
    </w:p>
    <w:p w:rsidR="003D2D43" w:rsidRDefault="003D2D43" w:rsidP="003D2D43">
      <w:pPr>
        <w:rPr>
          <w:sz w:val="28"/>
          <w:szCs w:val="28"/>
        </w:rPr>
      </w:pPr>
      <w:r>
        <w:rPr>
          <w:sz w:val="28"/>
          <w:szCs w:val="28"/>
        </w:rPr>
        <w:t xml:space="preserve">20. Pancreatite acute.(5, pg. 1013-1041, 6) </w:t>
      </w:r>
    </w:p>
    <w:p w:rsidR="003D2D43" w:rsidRDefault="003D2D43" w:rsidP="003D2D43">
      <w:pPr>
        <w:rPr>
          <w:sz w:val="28"/>
          <w:szCs w:val="28"/>
        </w:rPr>
      </w:pPr>
      <w:r>
        <w:rPr>
          <w:sz w:val="28"/>
          <w:szCs w:val="28"/>
        </w:rPr>
        <w:t xml:space="preserve">21. Pancreatitele cronice.(5, 1041-1060, 6) </w:t>
      </w:r>
    </w:p>
    <w:p w:rsidR="003D2D43" w:rsidRDefault="003D2D43" w:rsidP="003D2D43">
      <w:pPr>
        <w:rPr>
          <w:sz w:val="28"/>
          <w:szCs w:val="28"/>
        </w:rPr>
      </w:pPr>
      <w:r>
        <w:rPr>
          <w:sz w:val="28"/>
          <w:szCs w:val="28"/>
        </w:rPr>
        <w:t xml:space="preserve">22. Cancerul pancreatic.(5, pg. 1073-1090, 6) </w:t>
      </w:r>
    </w:p>
    <w:p w:rsidR="003D2D43" w:rsidRDefault="003D2D43" w:rsidP="003D2D43">
      <w:pPr>
        <w:rPr>
          <w:sz w:val="28"/>
          <w:szCs w:val="28"/>
        </w:rPr>
      </w:pPr>
      <w:r>
        <w:rPr>
          <w:sz w:val="28"/>
          <w:szCs w:val="28"/>
        </w:rPr>
        <w:t xml:space="preserve">23. Colecistitele si angiocolitele acute.(5, 1119-1135, 6) </w:t>
      </w:r>
    </w:p>
    <w:p w:rsidR="003D2D43" w:rsidRDefault="003D2D43" w:rsidP="003D2D43">
      <w:pPr>
        <w:rPr>
          <w:sz w:val="28"/>
          <w:szCs w:val="28"/>
        </w:rPr>
      </w:pPr>
      <w:r>
        <w:rPr>
          <w:sz w:val="28"/>
          <w:szCs w:val="28"/>
        </w:rPr>
        <w:t xml:space="preserve">24. Litiaza biliara.(5, pg 1091-1118, 6) </w:t>
      </w:r>
    </w:p>
    <w:p w:rsidR="003D2D43" w:rsidRDefault="003D2D43" w:rsidP="003D2D43">
      <w:pPr>
        <w:rPr>
          <w:sz w:val="28"/>
          <w:szCs w:val="28"/>
        </w:rPr>
      </w:pPr>
      <w:r>
        <w:rPr>
          <w:sz w:val="28"/>
          <w:szCs w:val="28"/>
        </w:rPr>
        <w:t xml:space="preserve">25. Tumorile cailor biliare.(3, vol II pg. 630-642, 6) </w:t>
      </w:r>
    </w:p>
    <w:p w:rsidR="003D2D43" w:rsidRDefault="003D2D43" w:rsidP="003D2D43">
      <w:pPr>
        <w:rPr>
          <w:sz w:val="28"/>
          <w:szCs w:val="28"/>
        </w:rPr>
      </w:pPr>
      <w:r>
        <w:rPr>
          <w:sz w:val="28"/>
          <w:szCs w:val="28"/>
        </w:rPr>
        <w:t>26. Suferintele post-colecistectomie.(3, vol II, pg. 656-665, 6)</w:t>
      </w:r>
    </w:p>
    <w:p w:rsidR="003D2D43" w:rsidRDefault="003D2D43" w:rsidP="003D2D43">
      <w:pPr>
        <w:rPr>
          <w:sz w:val="28"/>
          <w:szCs w:val="28"/>
        </w:rPr>
      </w:pPr>
      <w:r>
        <w:rPr>
          <w:sz w:val="28"/>
          <w:szCs w:val="28"/>
        </w:rPr>
        <w:t xml:space="preserve"> 27. Sindromul de hipertensiune portala.(5, pg. 663-680, 6 ) </w:t>
      </w:r>
    </w:p>
    <w:p w:rsidR="003D2D43" w:rsidRDefault="003D2D43" w:rsidP="003D2D43">
      <w:pPr>
        <w:rPr>
          <w:sz w:val="28"/>
          <w:szCs w:val="28"/>
        </w:rPr>
      </w:pPr>
      <w:r>
        <w:rPr>
          <w:sz w:val="28"/>
          <w:szCs w:val="28"/>
        </w:rPr>
        <w:t xml:space="preserve">28. Encefalopatia hepatica.(5, 681-714, 6) </w:t>
      </w:r>
    </w:p>
    <w:p w:rsidR="003D2D43" w:rsidRDefault="003D2D43" w:rsidP="003D2D43">
      <w:pPr>
        <w:rPr>
          <w:sz w:val="28"/>
          <w:szCs w:val="28"/>
        </w:rPr>
      </w:pPr>
      <w:r>
        <w:rPr>
          <w:sz w:val="28"/>
          <w:szCs w:val="28"/>
        </w:rPr>
        <w:t xml:space="preserve">29. Hepatitele acute virale si medicamentoase.(5, pg. 725-764, 831-847, 6) </w:t>
      </w:r>
    </w:p>
    <w:p w:rsidR="003D2D43" w:rsidRDefault="003D2D43" w:rsidP="003D2D43">
      <w:pPr>
        <w:rPr>
          <w:sz w:val="28"/>
          <w:szCs w:val="28"/>
        </w:rPr>
      </w:pPr>
      <w:r>
        <w:rPr>
          <w:sz w:val="28"/>
          <w:szCs w:val="28"/>
        </w:rPr>
        <w:t xml:space="preserve">30. Hepatitele cronice.(5, pg 765-830, 6) </w:t>
      </w:r>
    </w:p>
    <w:p w:rsidR="003D2D43" w:rsidRDefault="003D2D43" w:rsidP="003D2D43">
      <w:pPr>
        <w:rPr>
          <w:sz w:val="28"/>
          <w:szCs w:val="28"/>
        </w:rPr>
      </w:pPr>
      <w:r>
        <w:rPr>
          <w:sz w:val="28"/>
          <w:szCs w:val="28"/>
        </w:rPr>
        <w:t xml:space="preserve">31. Cirozele ficatului si complicatiile sale.(5, pg 904-964, 6) </w:t>
      </w:r>
    </w:p>
    <w:p w:rsidR="003D2D43" w:rsidRDefault="003D2D43" w:rsidP="003D2D43">
      <w:pPr>
        <w:rPr>
          <w:sz w:val="28"/>
          <w:szCs w:val="28"/>
        </w:rPr>
      </w:pPr>
      <w:r>
        <w:rPr>
          <w:sz w:val="28"/>
          <w:szCs w:val="28"/>
        </w:rPr>
        <w:lastRenderedPageBreak/>
        <w:t xml:space="preserve">32. Ciroza biliara primitiva. (5, 952-955, 6) </w:t>
      </w:r>
    </w:p>
    <w:p w:rsidR="003D2D43" w:rsidRDefault="003D2D43" w:rsidP="003D2D43">
      <w:pPr>
        <w:rPr>
          <w:sz w:val="28"/>
          <w:szCs w:val="28"/>
        </w:rPr>
      </w:pPr>
      <w:r>
        <w:rPr>
          <w:sz w:val="28"/>
          <w:szCs w:val="28"/>
        </w:rPr>
        <w:t xml:space="preserve">33. Colangita sclerozanta primitiva. Hemocromatoza. Boala Wilson. (5, pg 1136-1140, 959-964, 6) </w:t>
      </w:r>
    </w:p>
    <w:p w:rsidR="003D2D43" w:rsidRDefault="003D2D43" w:rsidP="003D2D43">
      <w:pPr>
        <w:rPr>
          <w:sz w:val="28"/>
          <w:szCs w:val="28"/>
        </w:rPr>
      </w:pPr>
      <w:r>
        <w:rPr>
          <w:sz w:val="28"/>
          <w:szCs w:val="28"/>
        </w:rPr>
        <w:t xml:space="preserve">34. Patologia hepatica alcool-indusa.(5, pg 848-886, 6) </w:t>
      </w:r>
    </w:p>
    <w:p w:rsidR="003D2D43" w:rsidRDefault="003D2D43" w:rsidP="003D2D43">
      <w:pPr>
        <w:rPr>
          <w:sz w:val="28"/>
          <w:szCs w:val="28"/>
        </w:rPr>
      </w:pPr>
      <w:r>
        <w:rPr>
          <w:sz w:val="28"/>
          <w:szCs w:val="28"/>
        </w:rPr>
        <w:t xml:space="preserve">35. Chistul hidatic si tumorile benigne hepatice.(5, pg 971-975, 1001-1006, 6) </w:t>
      </w:r>
    </w:p>
    <w:p w:rsidR="003D2D43" w:rsidRDefault="003D2D43" w:rsidP="003D2D43">
      <w:pPr>
        <w:rPr>
          <w:sz w:val="28"/>
          <w:szCs w:val="28"/>
        </w:rPr>
      </w:pPr>
      <w:r>
        <w:rPr>
          <w:sz w:val="28"/>
          <w:szCs w:val="28"/>
        </w:rPr>
        <w:t xml:space="preserve">36. Cancerul hepatic.(5, pg 978-1001, 6) </w:t>
      </w:r>
    </w:p>
    <w:p w:rsidR="003D2D43" w:rsidRDefault="003D2D43" w:rsidP="003D2D43">
      <w:pPr>
        <w:rPr>
          <w:sz w:val="28"/>
          <w:szCs w:val="28"/>
        </w:rPr>
      </w:pPr>
      <w:r>
        <w:rPr>
          <w:sz w:val="28"/>
          <w:szCs w:val="28"/>
        </w:rPr>
        <w:t xml:space="preserve">37. Peritonitele acute si cronice.(1, pg. 414-434, 6) </w:t>
      </w:r>
    </w:p>
    <w:p w:rsidR="003D2D43" w:rsidRDefault="003D2D43" w:rsidP="003D2D43">
      <w:pPr>
        <w:rPr>
          <w:sz w:val="28"/>
          <w:szCs w:val="28"/>
        </w:rPr>
      </w:pPr>
      <w:r>
        <w:rPr>
          <w:sz w:val="28"/>
          <w:szCs w:val="28"/>
        </w:rPr>
        <w:t>38. Hemoragiile digestive superioare si inferioare.(4, pg. 86-103, 6)</w:t>
      </w:r>
    </w:p>
    <w:p w:rsidR="003D2D43" w:rsidRDefault="003D2D43" w:rsidP="003D2D43">
      <w:pPr>
        <w:rPr>
          <w:sz w:val="28"/>
          <w:szCs w:val="28"/>
        </w:rPr>
      </w:pPr>
    </w:p>
    <w:p w:rsidR="003D2D43" w:rsidRDefault="003D2D43" w:rsidP="003D2D43">
      <w:pPr>
        <w:rPr>
          <w:sz w:val="28"/>
          <w:szCs w:val="28"/>
        </w:rPr>
      </w:pPr>
    </w:p>
    <w:p w:rsidR="003D2D43" w:rsidRDefault="003D2D43" w:rsidP="003D2D43">
      <w:pPr>
        <w:ind w:left="1065"/>
        <w:jc w:val="both"/>
        <w:rPr>
          <w:b/>
          <w:bCs/>
          <w:sz w:val="28"/>
          <w:szCs w:val="28"/>
          <w:lang w:val="fr-FR"/>
        </w:rPr>
      </w:pPr>
      <w:r>
        <w:rPr>
          <w:b/>
          <w:bCs/>
          <w:sz w:val="28"/>
          <w:szCs w:val="28"/>
          <w:lang w:val="fr-FR"/>
        </w:rPr>
        <w:t>II. PROBA CLINICA</w:t>
      </w:r>
    </w:p>
    <w:p w:rsidR="003D2D43" w:rsidRDefault="003D2D43" w:rsidP="003D2D43">
      <w:pPr>
        <w:ind w:left="1065"/>
        <w:jc w:val="both"/>
        <w:rPr>
          <w:b/>
          <w:bCs/>
          <w:sz w:val="28"/>
          <w:szCs w:val="28"/>
          <w:lang w:val="fr-FR"/>
        </w:rPr>
      </w:pPr>
      <w:r>
        <w:rPr>
          <w:b/>
          <w:bCs/>
          <w:sz w:val="28"/>
          <w:szCs w:val="28"/>
          <w:lang w:val="fr-FR"/>
        </w:rPr>
        <w:t>III.PROCEDURI : ENDOSCOPIE DIGESTIVA SUPERIOARA, INFERIOARA, ECOGRAFIE ABDOMINALA</w:t>
      </w:r>
    </w:p>
    <w:p w:rsidR="003D2D43" w:rsidRDefault="003D2D43" w:rsidP="003D2D43"/>
    <w:p w:rsidR="003D2D43" w:rsidRDefault="003D2D43" w:rsidP="003D2D43"/>
    <w:p w:rsidR="003D2D43" w:rsidRDefault="003D2D43" w:rsidP="003D2D43"/>
    <w:p w:rsidR="003D2D43" w:rsidRDefault="003D2D43" w:rsidP="003D2D43">
      <w:pPr>
        <w:rPr>
          <w:b/>
          <w:bCs/>
          <w:sz w:val="28"/>
          <w:szCs w:val="28"/>
        </w:rPr>
      </w:pPr>
      <w:r>
        <w:rPr>
          <w:b/>
          <w:bCs/>
          <w:sz w:val="28"/>
          <w:szCs w:val="28"/>
        </w:rPr>
        <w:t>BIBLIOGRAFIE</w:t>
      </w:r>
    </w:p>
    <w:p w:rsidR="003D2D43" w:rsidRDefault="003D2D43" w:rsidP="003D2D43"/>
    <w:p w:rsidR="003D2D43" w:rsidRDefault="003D2D43" w:rsidP="003D2D43">
      <w:pPr>
        <w:rPr>
          <w:sz w:val="28"/>
          <w:szCs w:val="28"/>
        </w:rPr>
      </w:pPr>
    </w:p>
    <w:p w:rsidR="003D2D43" w:rsidRDefault="003D2D43" w:rsidP="003D2D43">
      <w:pPr>
        <w:rPr>
          <w:b/>
          <w:sz w:val="28"/>
          <w:szCs w:val="28"/>
        </w:rPr>
      </w:pPr>
      <w:r>
        <w:rPr>
          <w:b/>
          <w:sz w:val="28"/>
          <w:szCs w:val="28"/>
        </w:rPr>
        <w:t>Gastroenterologie si hepatologie clinica volum 1 + 2</w:t>
      </w:r>
      <w:r>
        <w:rPr>
          <w:i/>
          <w:sz w:val="28"/>
          <w:szCs w:val="28"/>
        </w:rPr>
        <w:t>, Anca Trifan, Cristian Gheorghe, Dan Dumitralcu, Mircea Diculescu. Liana Gheorghe, Ioan Sporea, Marcel Tantau, Tudorel Ciurea, Ed' Medicali</w:t>
      </w:r>
      <w:r>
        <w:rPr>
          <w:sz w:val="28"/>
          <w:szCs w:val="28"/>
        </w:rPr>
        <w:t xml:space="preserve">, </w:t>
      </w:r>
      <w:r>
        <w:rPr>
          <w:b/>
          <w:sz w:val="28"/>
          <w:szCs w:val="28"/>
        </w:rPr>
        <w:t>2018</w:t>
      </w:r>
    </w:p>
    <w:p w:rsidR="003D2D43" w:rsidRDefault="003D2D43" w:rsidP="003D2D43">
      <w:pPr>
        <w:tabs>
          <w:tab w:val="left" w:pos="1260"/>
        </w:tabs>
        <w:rPr>
          <w:sz w:val="28"/>
          <w:szCs w:val="28"/>
          <w:lang w:val="fr-FR"/>
        </w:rPr>
      </w:pPr>
    </w:p>
    <w:p w:rsidR="00F07E8E" w:rsidRDefault="00F07E8E" w:rsidP="00F07E8E">
      <w:pPr>
        <w:rPr>
          <w:b/>
          <w:bCs/>
        </w:rPr>
      </w:pPr>
    </w:p>
    <w:sectPr w:rsidR="00F07E8E" w:rsidSect="001A392C">
      <w:pgSz w:w="11910" w:h="16840"/>
      <w:pgMar w:top="568" w:right="1680" w:bottom="851"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439" w:rsidRDefault="00144439" w:rsidP="002A46D6">
      <w:r>
        <w:separator/>
      </w:r>
    </w:p>
  </w:endnote>
  <w:endnote w:type="continuationSeparator" w:id="0">
    <w:p w:rsidR="00144439" w:rsidRDefault="00144439" w:rsidP="002A4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439" w:rsidRDefault="00144439" w:rsidP="002A46D6">
      <w:r>
        <w:separator/>
      </w:r>
    </w:p>
  </w:footnote>
  <w:footnote w:type="continuationSeparator" w:id="0">
    <w:p w:rsidR="00144439" w:rsidRDefault="00144439" w:rsidP="002A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8AB63DA"/>
    <w:multiLevelType w:val="hybridMultilevel"/>
    <w:tmpl w:val="E7322E64"/>
    <w:lvl w:ilvl="0" w:tplc="06AEB680">
      <w:start w:val="1"/>
      <w:numFmt w:val="upperRoman"/>
      <w:lvlText w:val="%1."/>
      <w:lvlJc w:val="left"/>
      <w:pPr>
        <w:ind w:left="297" w:hanging="197"/>
      </w:pPr>
      <w:rPr>
        <w:rFonts w:hint="default"/>
        <w:b/>
        <w:bCs/>
        <w:w w:val="100"/>
        <w:lang w:val="ro-RO" w:eastAsia="en-US" w:bidi="ar-SA"/>
      </w:rPr>
    </w:lvl>
    <w:lvl w:ilvl="1" w:tplc="D9DC7052">
      <w:start w:val="1"/>
      <w:numFmt w:val="decimal"/>
      <w:lvlText w:val="%2."/>
      <w:lvlJc w:val="left"/>
      <w:pPr>
        <w:ind w:left="340" w:hanging="240"/>
      </w:pPr>
      <w:rPr>
        <w:rFonts w:ascii="Times New Roman" w:eastAsia="Times New Roman" w:hAnsi="Times New Roman" w:cs="Times New Roman" w:hint="default"/>
        <w:w w:val="100"/>
        <w:sz w:val="24"/>
        <w:szCs w:val="24"/>
        <w:lang w:val="ro-RO" w:eastAsia="en-US" w:bidi="ar-SA"/>
      </w:rPr>
    </w:lvl>
    <w:lvl w:ilvl="2" w:tplc="90BC0974">
      <w:numFmt w:val="bullet"/>
      <w:lvlText w:val="•"/>
      <w:lvlJc w:val="left"/>
      <w:pPr>
        <w:ind w:left="1289" w:hanging="240"/>
      </w:pPr>
      <w:rPr>
        <w:rFonts w:hint="default"/>
        <w:lang w:val="ro-RO" w:eastAsia="en-US" w:bidi="ar-SA"/>
      </w:rPr>
    </w:lvl>
    <w:lvl w:ilvl="3" w:tplc="1436CA22">
      <w:numFmt w:val="bullet"/>
      <w:lvlText w:val="•"/>
      <w:lvlJc w:val="left"/>
      <w:pPr>
        <w:ind w:left="2239" w:hanging="240"/>
      </w:pPr>
      <w:rPr>
        <w:rFonts w:hint="default"/>
        <w:lang w:val="ro-RO" w:eastAsia="en-US" w:bidi="ar-SA"/>
      </w:rPr>
    </w:lvl>
    <w:lvl w:ilvl="4" w:tplc="22D0E240">
      <w:numFmt w:val="bullet"/>
      <w:lvlText w:val="•"/>
      <w:lvlJc w:val="left"/>
      <w:pPr>
        <w:ind w:left="3188" w:hanging="240"/>
      </w:pPr>
      <w:rPr>
        <w:rFonts w:hint="default"/>
        <w:lang w:val="ro-RO" w:eastAsia="en-US" w:bidi="ar-SA"/>
      </w:rPr>
    </w:lvl>
    <w:lvl w:ilvl="5" w:tplc="640A42A8">
      <w:numFmt w:val="bullet"/>
      <w:lvlText w:val="•"/>
      <w:lvlJc w:val="left"/>
      <w:pPr>
        <w:ind w:left="4138" w:hanging="240"/>
      </w:pPr>
      <w:rPr>
        <w:rFonts w:hint="default"/>
        <w:lang w:val="ro-RO" w:eastAsia="en-US" w:bidi="ar-SA"/>
      </w:rPr>
    </w:lvl>
    <w:lvl w:ilvl="6" w:tplc="B8FC2D4C">
      <w:numFmt w:val="bullet"/>
      <w:lvlText w:val="•"/>
      <w:lvlJc w:val="left"/>
      <w:pPr>
        <w:ind w:left="5088" w:hanging="240"/>
      </w:pPr>
      <w:rPr>
        <w:rFonts w:hint="default"/>
        <w:lang w:val="ro-RO" w:eastAsia="en-US" w:bidi="ar-SA"/>
      </w:rPr>
    </w:lvl>
    <w:lvl w:ilvl="7" w:tplc="37B2FD36">
      <w:numFmt w:val="bullet"/>
      <w:lvlText w:val="•"/>
      <w:lvlJc w:val="left"/>
      <w:pPr>
        <w:ind w:left="6037" w:hanging="240"/>
      </w:pPr>
      <w:rPr>
        <w:rFonts w:hint="default"/>
        <w:lang w:val="ro-RO" w:eastAsia="en-US" w:bidi="ar-SA"/>
      </w:rPr>
    </w:lvl>
    <w:lvl w:ilvl="8" w:tplc="82CE76D6">
      <w:numFmt w:val="bullet"/>
      <w:lvlText w:val="•"/>
      <w:lvlJc w:val="left"/>
      <w:pPr>
        <w:ind w:left="6987" w:hanging="240"/>
      </w:pPr>
      <w:rPr>
        <w:rFonts w:hint="default"/>
        <w:lang w:val="ro-RO" w:eastAsia="en-US" w:bidi="ar-SA"/>
      </w:rPr>
    </w:lvl>
  </w:abstractNum>
  <w:abstractNum w:abstractNumId="13">
    <w:nsid w:val="2D3C1BC8"/>
    <w:multiLevelType w:val="multilevel"/>
    <w:tmpl w:val="EFFA0D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B362D17"/>
    <w:multiLevelType w:val="hybridMultilevel"/>
    <w:tmpl w:val="17AEF7C4"/>
    <w:lvl w:ilvl="0" w:tplc="A852EBAE">
      <w:start w:val="1"/>
      <w:numFmt w:val="upperRoman"/>
      <w:lvlText w:val="%1."/>
      <w:lvlJc w:val="left"/>
      <w:pPr>
        <w:ind w:left="297" w:hanging="197"/>
      </w:pPr>
      <w:rPr>
        <w:rFonts w:ascii="Times New Roman" w:eastAsia="Times New Roman" w:hAnsi="Times New Roman" w:cs="Times New Roman" w:hint="default"/>
        <w:spacing w:val="-4"/>
        <w:w w:val="99"/>
        <w:sz w:val="24"/>
        <w:szCs w:val="24"/>
        <w:lang w:val="ro-RO" w:eastAsia="en-US" w:bidi="ar-SA"/>
      </w:rPr>
    </w:lvl>
    <w:lvl w:ilvl="1" w:tplc="292C05A0">
      <w:numFmt w:val="bullet"/>
      <w:lvlText w:val="•"/>
      <w:lvlJc w:val="left"/>
      <w:pPr>
        <w:ind w:left="1158" w:hanging="197"/>
      </w:pPr>
      <w:rPr>
        <w:rFonts w:hint="default"/>
        <w:lang w:val="ro-RO" w:eastAsia="en-US" w:bidi="ar-SA"/>
      </w:rPr>
    </w:lvl>
    <w:lvl w:ilvl="2" w:tplc="196241F6">
      <w:numFmt w:val="bullet"/>
      <w:lvlText w:val="•"/>
      <w:lvlJc w:val="left"/>
      <w:pPr>
        <w:ind w:left="2017" w:hanging="197"/>
      </w:pPr>
      <w:rPr>
        <w:rFonts w:hint="default"/>
        <w:lang w:val="ro-RO" w:eastAsia="en-US" w:bidi="ar-SA"/>
      </w:rPr>
    </w:lvl>
    <w:lvl w:ilvl="3" w:tplc="F23C77A6">
      <w:numFmt w:val="bullet"/>
      <w:lvlText w:val="•"/>
      <w:lvlJc w:val="left"/>
      <w:pPr>
        <w:ind w:left="2875" w:hanging="197"/>
      </w:pPr>
      <w:rPr>
        <w:rFonts w:hint="default"/>
        <w:lang w:val="ro-RO" w:eastAsia="en-US" w:bidi="ar-SA"/>
      </w:rPr>
    </w:lvl>
    <w:lvl w:ilvl="4" w:tplc="8F3A5126">
      <w:numFmt w:val="bullet"/>
      <w:lvlText w:val="•"/>
      <w:lvlJc w:val="left"/>
      <w:pPr>
        <w:ind w:left="3734" w:hanging="197"/>
      </w:pPr>
      <w:rPr>
        <w:rFonts w:hint="default"/>
        <w:lang w:val="ro-RO" w:eastAsia="en-US" w:bidi="ar-SA"/>
      </w:rPr>
    </w:lvl>
    <w:lvl w:ilvl="5" w:tplc="727A1984">
      <w:numFmt w:val="bullet"/>
      <w:lvlText w:val="•"/>
      <w:lvlJc w:val="left"/>
      <w:pPr>
        <w:ind w:left="4593" w:hanging="197"/>
      </w:pPr>
      <w:rPr>
        <w:rFonts w:hint="default"/>
        <w:lang w:val="ro-RO" w:eastAsia="en-US" w:bidi="ar-SA"/>
      </w:rPr>
    </w:lvl>
    <w:lvl w:ilvl="6" w:tplc="4252C822">
      <w:numFmt w:val="bullet"/>
      <w:lvlText w:val="•"/>
      <w:lvlJc w:val="left"/>
      <w:pPr>
        <w:ind w:left="5451" w:hanging="197"/>
      </w:pPr>
      <w:rPr>
        <w:rFonts w:hint="default"/>
        <w:lang w:val="ro-RO" w:eastAsia="en-US" w:bidi="ar-SA"/>
      </w:rPr>
    </w:lvl>
    <w:lvl w:ilvl="7" w:tplc="5C907772">
      <w:numFmt w:val="bullet"/>
      <w:lvlText w:val="•"/>
      <w:lvlJc w:val="left"/>
      <w:pPr>
        <w:ind w:left="6310" w:hanging="197"/>
      </w:pPr>
      <w:rPr>
        <w:rFonts w:hint="default"/>
        <w:lang w:val="ro-RO" w:eastAsia="en-US" w:bidi="ar-SA"/>
      </w:rPr>
    </w:lvl>
    <w:lvl w:ilvl="8" w:tplc="CAE07758">
      <w:numFmt w:val="bullet"/>
      <w:lvlText w:val="•"/>
      <w:lvlJc w:val="left"/>
      <w:pPr>
        <w:ind w:left="7169" w:hanging="197"/>
      </w:pPr>
      <w:rPr>
        <w:rFonts w:hint="default"/>
        <w:lang w:val="ro-RO" w:eastAsia="en-US" w:bidi="ar-SA"/>
      </w:rPr>
    </w:lvl>
  </w:abstractNum>
  <w:abstractNum w:abstractNumId="20">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26">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0"/>
  </w:num>
  <w:num w:numId="2">
    <w:abstractNumId w:val="2"/>
  </w:num>
  <w:num w:numId="3">
    <w:abstractNumId w:val="15"/>
  </w:num>
  <w:num w:numId="4">
    <w:abstractNumId w:val="21"/>
  </w:num>
  <w:num w:numId="5">
    <w:abstractNumId w:val="26"/>
  </w:num>
  <w:num w:numId="6">
    <w:abstractNumId w:val="1"/>
  </w:num>
  <w:num w:numId="7">
    <w:abstractNumId w:val="3"/>
  </w:num>
  <w:num w:numId="8">
    <w:abstractNumId w:val="1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4"/>
  </w:num>
  <w:num w:numId="12">
    <w:abstractNumId w:val="22"/>
  </w:num>
  <w:num w:numId="13">
    <w:abstractNumId w:val="23"/>
  </w:num>
  <w:num w:numId="14">
    <w:abstractNumId w:val="25"/>
  </w:num>
  <w:num w:numId="15">
    <w:abstractNumId w:val="14"/>
  </w:num>
  <w:num w:numId="16">
    <w:abstractNumId w:val="20"/>
  </w:num>
  <w:num w:numId="17">
    <w:abstractNumId w:val="6"/>
  </w:num>
  <w:num w:numId="18">
    <w:abstractNumId w:val="9"/>
  </w:num>
  <w:num w:numId="19">
    <w:abstractNumId w:val="5"/>
  </w:num>
  <w:num w:numId="20">
    <w:abstractNumId w:val="4"/>
  </w:num>
  <w:num w:numId="21">
    <w:abstractNumId w:val="7"/>
  </w:num>
  <w:num w:numId="22">
    <w:abstractNumId w:val="27"/>
  </w:num>
  <w:num w:numId="23">
    <w:abstractNumId w:val="18"/>
  </w:num>
  <w:num w:numId="24">
    <w:abstractNumId w:val="17"/>
  </w:num>
  <w:num w:numId="25">
    <w:abstractNumId w:val="11"/>
  </w:num>
  <w:num w:numId="26">
    <w:abstractNumId w:val="13"/>
  </w:num>
  <w:num w:numId="27">
    <w:abstractNumId w:val="12"/>
  </w:num>
  <w:num w:numId="28">
    <w:abstractNumId w:val="19"/>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93186"/>
  </w:hdrShapeDefaults>
  <w:footnotePr>
    <w:footnote w:id="-1"/>
    <w:footnote w:id="0"/>
  </w:footnotePr>
  <w:endnotePr>
    <w:endnote w:id="-1"/>
    <w:endnote w:id="0"/>
  </w:endnotePr>
  <w:compat/>
  <w:rsids>
    <w:rsidRoot w:val="00620D48"/>
    <w:rsid w:val="00000432"/>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3E97"/>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688"/>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7A8"/>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627"/>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581"/>
    <w:rsid w:val="00090FA4"/>
    <w:rsid w:val="0009113A"/>
    <w:rsid w:val="00091335"/>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4DEE"/>
    <w:rsid w:val="000950B1"/>
    <w:rsid w:val="00095FDD"/>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21E9"/>
    <w:rsid w:val="000B282F"/>
    <w:rsid w:val="000B2A6C"/>
    <w:rsid w:val="000B2AA9"/>
    <w:rsid w:val="000B32A5"/>
    <w:rsid w:val="000B387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41C7"/>
    <w:rsid w:val="000D4CFF"/>
    <w:rsid w:val="000D5267"/>
    <w:rsid w:val="000D59B7"/>
    <w:rsid w:val="000D5B7C"/>
    <w:rsid w:val="000D609D"/>
    <w:rsid w:val="000D63C9"/>
    <w:rsid w:val="000D6827"/>
    <w:rsid w:val="000D6EC6"/>
    <w:rsid w:val="000D716F"/>
    <w:rsid w:val="000D79D7"/>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DB5"/>
    <w:rsid w:val="000E2E39"/>
    <w:rsid w:val="000E3005"/>
    <w:rsid w:val="000E301F"/>
    <w:rsid w:val="000E3866"/>
    <w:rsid w:val="000E41AB"/>
    <w:rsid w:val="000E46E1"/>
    <w:rsid w:val="000E4713"/>
    <w:rsid w:val="000E472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051"/>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C01"/>
    <w:rsid w:val="00144321"/>
    <w:rsid w:val="00144439"/>
    <w:rsid w:val="001447FA"/>
    <w:rsid w:val="00144934"/>
    <w:rsid w:val="00145347"/>
    <w:rsid w:val="00145993"/>
    <w:rsid w:val="00145ED7"/>
    <w:rsid w:val="00145ED9"/>
    <w:rsid w:val="00146FB9"/>
    <w:rsid w:val="0014747A"/>
    <w:rsid w:val="001478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CC4"/>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E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1F2F"/>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4B"/>
    <w:rsid w:val="001A15FC"/>
    <w:rsid w:val="001A1862"/>
    <w:rsid w:val="001A1889"/>
    <w:rsid w:val="001A1A72"/>
    <w:rsid w:val="001A1B3E"/>
    <w:rsid w:val="001A1DCE"/>
    <w:rsid w:val="001A1E42"/>
    <w:rsid w:val="001A1EA4"/>
    <w:rsid w:val="001A2333"/>
    <w:rsid w:val="001A25E9"/>
    <w:rsid w:val="001A2CA7"/>
    <w:rsid w:val="001A31D1"/>
    <w:rsid w:val="001A3523"/>
    <w:rsid w:val="001A392C"/>
    <w:rsid w:val="001A3B7C"/>
    <w:rsid w:val="001A3D02"/>
    <w:rsid w:val="001A3E88"/>
    <w:rsid w:val="001A48D3"/>
    <w:rsid w:val="001A4E79"/>
    <w:rsid w:val="001A5044"/>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54"/>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3E8"/>
    <w:rsid w:val="001C252E"/>
    <w:rsid w:val="001C267A"/>
    <w:rsid w:val="001C2857"/>
    <w:rsid w:val="001C292E"/>
    <w:rsid w:val="001C29C6"/>
    <w:rsid w:val="001C2B68"/>
    <w:rsid w:val="001C2CA5"/>
    <w:rsid w:val="001C2F09"/>
    <w:rsid w:val="001C3731"/>
    <w:rsid w:val="001C3D92"/>
    <w:rsid w:val="001C41AB"/>
    <w:rsid w:val="001C41B7"/>
    <w:rsid w:val="001C4C67"/>
    <w:rsid w:val="001C4E08"/>
    <w:rsid w:val="001C5299"/>
    <w:rsid w:val="001C562D"/>
    <w:rsid w:val="001C5885"/>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683"/>
    <w:rsid w:val="001D0778"/>
    <w:rsid w:val="001D0AF9"/>
    <w:rsid w:val="001D0EA6"/>
    <w:rsid w:val="001D134C"/>
    <w:rsid w:val="001D1392"/>
    <w:rsid w:val="001D15EE"/>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CE2"/>
    <w:rsid w:val="001F0D17"/>
    <w:rsid w:val="001F0FCB"/>
    <w:rsid w:val="001F135D"/>
    <w:rsid w:val="001F1695"/>
    <w:rsid w:val="001F1E6D"/>
    <w:rsid w:val="001F1FD4"/>
    <w:rsid w:val="001F20C2"/>
    <w:rsid w:val="001F2D2D"/>
    <w:rsid w:val="001F30CB"/>
    <w:rsid w:val="001F30F1"/>
    <w:rsid w:val="001F32B9"/>
    <w:rsid w:val="001F3873"/>
    <w:rsid w:val="001F3B45"/>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93"/>
    <w:rsid w:val="00206EBB"/>
    <w:rsid w:val="00207257"/>
    <w:rsid w:val="0020737B"/>
    <w:rsid w:val="0020755C"/>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7B6"/>
    <w:rsid w:val="00214C16"/>
    <w:rsid w:val="00215549"/>
    <w:rsid w:val="00215678"/>
    <w:rsid w:val="00215CEB"/>
    <w:rsid w:val="00216868"/>
    <w:rsid w:val="002169C2"/>
    <w:rsid w:val="002169F4"/>
    <w:rsid w:val="00216DB7"/>
    <w:rsid w:val="0021700D"/>
    <w:rsid w:val="002171EF"/>
    <w:rsid w:val="0021739A"/>
    <w:rsid w:val="0021756C"/>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AFA"/>
    <w:rsid w:val="00240B9E"/>
    <w:rsid w:val="00240BFF"/>
    <w:rsid w:val="00240E34"/>
    <w:rsid w:val="00241031"/>
    <w:rsid w:val="00241757"/>
    <w:rsid w:val="00241990"/>
    <w:rsid w:val="00241E0D"/>
    <w:rsid w:val="00242282"/>
    <w:rsid w:val="00242C9A"/>
    <w:rsid w:val="00242CE7"/>
    <w:rsid w:val="00242D15"/>
    <w:rsid w:val="00242D2E"/>
    <w:rsid w:val="00243286"/>
    <w:rsid w:val="00243A7E"/>
    <w:rsid w:val="00243C8D"/>
    <w:rsid w:val="00243CC5"/>
    <w:rsid w:val="00243FFA"/>
    <w:rsid w:val="002444B1"/>
    <w:rsid w:val="00244548"/>
    <w:rsid w:val="00244848"/>
    <w:rsid w:val="0024496C"/>
    <w:rsid w:val="00244BDC"/>
    <w:rsid w:val="00244C08"/>
    <w:rsid w:val="00244F20"/>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77CED"/>
    <w:rsid w:val="00280233"/>
    <w:rsid w:val="002803FA"/>
    <w:rsid w:val="002808F6"/>
    <w:rsid w:val="00280E6D"/>
    <w:rsid w:val="00281250"/>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4FA"/>
    <w:rsid w:val="00292C7D"/>
    <w:rsid w:val="00292D54"/>
    <w:rsid w:val="00293024"/>
    <w:rsid w:val="0029347E"/>
    <w:rsid w:val="0029379E"/>
    <w:rsid w:val="0029386E"/>
    <w:rsid w:val="00293B25"/>
    <w:rsid w:val="00293CCA"/>
    <w:rsid w:val="00293D4D"/>
    <w:rsid w:val="00293E7B"/>
    <w:rsid w:val="002943DA"/>
    <w:rsid w:val="00294778"/>
    <w:rsid w:val="00294FA3"/>
    <w:rsid w:val="0029506B"/>
    <w:rsid w:val="00295339"/>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1AB6"/>
    <w:rsid w:val="002C212D"/>
    <w:rsid w:val="002C22BF"/>
    <w:rsid w:val="002C25DA"/>
    <w:rsid w:val="002C265C"/>
    <w:rsid w:val="002C2678"/>
    <w:rsid w:val="002C2A71"/>
    <w:rsid w:val="002C2EA7"/>
    <w:rsid w:val="002C2F4D"/>
    <w:rsid w:val="002C3227"/>
    <w:rsid w:val="002C3620"/>
    <w:rsid w:val="002C38B3"/>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BA"/>
    <w:rsid w:val="002C6E98"/>
    <w:rsid w:val="002C6F88"/>
    <w:rsid w:val="002C71A1"/>
    <w:rsid w:val="002C7B80"/>
    <w:rsid w:val="002C7DA9"/>
    <w:rsid w:val="002D0149"/>
    <w:rsid w:val="002D0271"/>
    <w:rsid w:val="002D0668"/>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5F79"/>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6F1"/>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1E86"/>
    <w:rsid w:val="0035240B"/>
    <w:rsid w:val="0035243C"/>
    <w:rsid w:val="00352736"/>
    <w:rsid w:val="00352EAA"/>
    <w:rsid w:val="00353170"/>
    <w:rsid w:val="00353212"/>
    <w:rsid w:val="00353314"/>
    <w:rsid w:val="0035372F"/>
    <w:rsid w:val="00353975"/>
    <w:rsid w:val="00353AB8"/>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822"/>
    <w:rsid w:val="00385D47"/>
    <w:rsid w:val="00385D4E"/>
    <w:rsid w:val="00386464"/>
    <w:rsid w:val="00386C58"/>
    <w:rsid w:val="00386C9E"/>
    <w:rsid w:val="00386FE4"/>
    <w:rsid w:val="00386FF4"/>
    <w:rsid w:val="0038759C"/>
    <w:rsid w:val="003876E8"/>
    <w:rsid w:val="00387ABD"/>
    <w:rsid w:val="0039018B"/>
    <w:rsid w:val="00390277"/>
    <w:rsid w:val="003903A1"/>
    <w:rsid w:val="003907A0"/>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539"/>
    <w:rsid w:val="00397C38"/>
    <w:rsid w:val="00397C51"/>
    <w:rsid w:val="003A04C0"/>
    <w:rsid w:val="003A0C59"/>
    <w:rsid w:val="003A0DAD"/>
    <w:rsid w:val="003A1253"/>
    <w:rsid w:val="003A17DE"/>
    <w:rsid w:val="003A1853"/>
    <w:rsid w:val="003A1A24"/>
    <w:rsid w:val="003A1F11"/>
    <w:rsid w:val="003A22E7"/>
    <w:rsid w:val="003A2B94"/>
    <w:rsid w:val="003A2EDF"/>
    <w:rsid w:val="003A30A5"/>
    <w:rsid w:val="003A3402"/>
    <w:rsid w:val="003A37F8"/>
    <w:rsid w:val="003A3906"/>
    <w:rsid w:val="003A3A51"/>
    <w:rsid w:val="003A3A76"/>
    <w:rsid w:val="003A3FBF"/>
    <w:rsid w:val="003A3FD8"/>
    <w:rsid w:val="003A43A0"/>
    <w:rsid w:val="003A448E"/>
    <w:rsid w:val="003A4696"/>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649"/>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B3F"/>
    <w:rsid w:val="003C7C9F"/>
    <w:rsid w:val="003D029C"/>
    <w:rsid w:val="003D03CF"/>
    <w:rsid w:val="003D08AD"/>
    <w:rsid w:val="003D0F80"/>
    <w:rsid w:val="003D10C5"/>
    <w:rsid w:val="003D10EB"/>
    <w:rsid w:val="003D14EA"/>
    <w:rsid w:val="003D21CA"/>
    <w:rsid w:val="003D2688"/>
    <w:rsid w:val="003D2AC3"/>
    <w:rsid w:val="003D2D38"/>
    <w:rsid w:val="003D2D43"/>
    <w:rsid w:val="003D2F8D"/>
    <w:rsid w:val="003D3409"/>
    <w:rsid w:val="003D3A16"/>
    <w:rsid w:val="003D4375"/>
    <w:rsid w:val="003D45CF"/>
    <w:rsid w:val="003D4D6C"/>
    <w:rsid w:val="003D4E4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74"/>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1A6C"/>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102DA"/>
    <w:rsid w:val="00410D04"/>
    <w:rsid w:val="00410F05"/>
    <w:rsid w:val="004112FF"/>
    <w:rsid w:val="004122D1"/>
    <w:rsid w:val="00412881"/>
    <w:rsid w:val="00412B95"/>
    <w:rsid w:val="00413876"/>
    <w:rsid w:val="0041391C"/>
    <w:rsid w:val="00413A66"/>
    <w:rsid w:val="00413B2D"/>
    <w:rsid w:val="00414044"/>
    <w:rsid w:val="004141BA"/>
    <w:rsid w:val="00414413"/>
    <w:rsid w:val="00414632"/>
    <w:rsid w:val="004146CE"/>
    <w:rsid w:val="004147B3"/>
    <w:rsid w:val="004151BE"/>
    <w:rsid w:val="00415376"/>
    <w:rsid w:val="004153EE"/>
    <w:rsid w:val="00415527"/>
    <w:rsid w:val="00415656"/>
    <w:rsid w:val="00415E35"/>
    <w:rsid w:val="0041610B"/>
    <w:rsid w:val="00416464"/>
    <w:rsid w:val="00416538"/>
    <w:rsid w:val="00416EC2"/>
    <w:rsid w:val="004172B5"/>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A2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66E"/>
    <w:rsid w:val="00455A8B"/>
    <w:rsid w:val="00455D65"/>
    <w:rsid w:val="00455F51"/>
    <w:rsid w:val="004561E1"/>
    <w:rsid w:val="00456C18"/>
    <w:rsid w:val="00456CA8"/>
    <w:rsid w:val="00456CDB"/>
    <w:rsid w:val="00456F1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788"/>
    <w:rsid w:val="00462893"/>
    <w:rsid w:val="00462BB5"/>
    <w:rsid w:val="00462E28"/>
    <w:rsid w:val="00462E47"/>
    <w:rsid w:val="00463031"/>
    <w:rsid w:val="00463185"/>
    <w:rsid w:val="004636A6"/>
    <w:rsid w:val="0046397B"/>
    <w:rsid w:val="00464543"/>
    <w:rsid w:val="00464685"/>
    <w:rsid w:val="004654F8"/>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415"/>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7A"/>
    <w:rsid w:val="0048547B"/>
    <w:rsid w:val="00485840"/>
    <w:rsid w:val="00485881"/>
    <w:rsid w:val="004858A0"/>
    <w:rsid w:val="00485CD9"/>
    <w:rsid w:val="00486176"/>
    <w:rsid w:val="004861E3"/>
    <w:rsid w:val="004861E6"/>
    <w:rsid w:val="0048624C"/>
    <w:rsid w:val="00486488"/>
    <w:rsid w:val="00486C6D"/>
    <w:rsid w:val="00486CCC"/>
    <w:rsid w:val="00486D98"/>
    <w:rsid w:val="00487118"/>
    <w:rsid w:val="004871AF"/>
    <w:rsid w:val="00487814"/>
    <w:rsid w:val="004878C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1E"/>
    <w:rsid w:val="0049677F"/>
    <w:rsid w:val="00496BC2"/>
    <w:rsid w:val="00496BF5"/>
    <w:rsid w:val="00496CB3"/>
    <w:rsid w:val="00496F33"/>
    <w:rsid w:val="0049724C"/>
    <w:rsid w:val="00497283"/>
    <w:rsid w:val="0049751C"/>
    <w:rsid w:val="0049762B"/>
    <w:rsid w:val="00497716"/>
    <w:rsid w:val="0049783D"/>
    <w:rsid w:val="00497E43"/>
    <w:rsid w:val="00497F93"/>
    <w:rsid w:val="004A0922"/>
    <w:rsid w:val="004A09E7"/>
    <w:rsid w:val="004A0BFD"/>
    <w:rsid w:val="004A0F9B"/>
    <w:rsid w:val="004A11D4"/>
    <w:rsid w:val="004A14F9"/>
    <w:rsid w:val="004A15DD"/>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A1"/>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83D"/>
    <w:rsid w:val="004F2B91"/>
    <w:rsid w:val="004F3D7F"/>
    <w:rsid w:val="004F409B"/>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0C8"/>
    <w:rsid w:val="00504495"/>
    <w:rsid w:val="005044BE"/>
    <w:rsid w:val="00504604"/>
    <w:rsid w:val="005047A1"/>
    <w:rsid w:val="005048FF"/>
    <w:rsid w:val="00504E9E"/>
    <w:rsid w:val="00505265"/>
    <w:rsid w:val="00505294"/>
    <w:rsid w:val="00505334"/>
    <w:rsid w:val="005056FF"/>
    <w:rsid w:val="00505B72"/>
    <w:rsid w:val="00505D79"/>
    <w:rsid w:val="00505E0E"/>
    <w:rsid w:val="00506687"/>
    <w:rsid w:val="00506D5C"/>
    <w:rsid w:val="0050761F"/>
    <w:rsid w:val="00507636"/>
    <w:rsid w:val="005100F1"/>
    <w:rsid w:val="005101D4"/>
    <w:rsid w:val="00510514"/>
    <w:rsid w:val="00510E1C"/>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370"/>
    <w:rsid w:val="005217BA"/>
    <w:rsid w:val="00521A9F"/>
    <w:rsid w:val="00521F6E"/>
    <w:rsid w:val="00522036"/>
    <w:rsid w:val="00522289"/>
    <w:rsid w:val="0052235C"/>
    <w:rsid w:val="00522FF4"/>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161"/>
    <w:rsid w:val="005464E2"/>
    <w:rsid w:val="00546D55"/>
    <w:rsid w:val="00547417"/>
    <w:rsid w:val="005477DF"/>
    <w:rsid w:val="00547B9B"/>
    <w:rsid w:val="00547DE4"/>
    <w:rsid w:val="00547EF1"/>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47CE"/>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5F75E6"/>
    <w:rsid w:val="00600038"/>
    <w:rsid w:val="0060032B"/>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B4F"/>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7C6"/>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3667"/>
    <w:rsid w:val="00643706"/>
    <w:rsid w:val="00643ED6"/>
    <w:rsid w:val="00643F3B"/>
    <w:rsid w:val="0064465F"/>
    <w:rsid w:val="006448B3"/>
    <w:rsid w:val="00644B95"/>
    <w:rsid w:val="00644DEB"/>
    <w:rsid w:val="006452B3"/>
    <w:rsid w:val="006452E1"/>
    <w:rsid w:val="00645560"/>
    <w:rsid w:val="00645611"/>
    <w:rsid w:val="0064579E"/>
    <w:rsid w:val="006458C7"/>
    <w:rsid w:val="00645962"/>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5F"/>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655"/>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75A"/>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32E"/>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3A2"/>
    <w:rsid w:val="006C4809"/>
    <w:rsid w:val="006C4A50"/>
    <w:rsid w:val="006C4AAC"/>
    <w:rsid w:val="006C4FEC"/>
    <w:rsid w:val="006C532F"/>
    <w:rsid w:val="006C561A"/>
    <w:rsid w:val="006C5970"/>
    <w:rsid w:val="006C612C"/>
    <w:rsid w:val="006C632B"/>
    <w:rsid w:val="006C639D"/>
    <w:rsid w:val="006C6800"/>
    <w:rsid w:val="006C6B61"/>
    <w:rsid w:val="006C6E4F"/>
    <w:rsid w:val="006C6FC8"/>
    <w:rsid w:val="006C75BA"/>
    <w:rsid w:val="006D0731"/>
    <w:rsid w:val="006D0897"/>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778"/>
    <w:rsid w:val="006E1932"/>
    <w:rsid w:val="006E1A48"/>
    <w:rsid w:val="006E1CAE"/>
    <w:rsid w:val="006E1D88"/>
    <w:rsid w:val="006E24E1"/>
    <w:rsid w:val="006E2571"/>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88D"/>
    <w:rsid w:val="00710B1E"/>
    <w:rsid w:val="00710C26"/>
    <w:rsid w:val="0071162C"/>
    <w:rsid w:val="00711F2C"/>
    <w:rsid w:val="007120AD"/>
    <w:rsid w:val="0071242A"/>
    <w:rsid w:val="007124DB"/>
    <w:rsid w:val="007124F0"/>
    <w:rsid w:val="00712824"/>
    <w:rsid w:val="00712942"/>
    <w:rsid w:val="00712BA3"/>
    <w:rsid w:val="00712DB7"/>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A9"/>
    <w:rsid w:val="00721F41"/>
    <w:rsid w:val="00722580"/>
    <w:rsid w:val="007225E5"/>
    <w:rsid w:val="0072288A"/>
    <w:rsid w:val="00723287"/>
    <w:rsid w:val="00723B94"/>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6A37"/>
    <w:rsid w:val="00747009"/>
    <w:rsid w:val="007473E6"/>
    <w:rsid w:val="0074761E"/>
    <w:rsid w:val="007479B2"/>
    <w:rsid w:val="007479E7"/>
    <w:rsid w:val="007500B2"/>
    <w:rsid w:val="007500FA"/>
    <w:rsid w:val="00750394"/>
    <w:rsid w:val="00750A10"/>
    <w:rsid w:val="00750DFC"/>
    <w:rsid w:val="00751118"/>
    <w:rsid w:val="007513C7"/>
    <w:rsid w:val="0075172E"/>
    <w:rsid w:val="00751919"/>
    <w:rsid w:val="00751F26"/>
    <w:rsid w:val="0075203E"/>
    <w:rsid w:val="0075248C"/>
    <w:rsid w:val="0075252A"/>
    <w:rsid w:val="00752604"/>
    <w:rsid w:val="00752645"/>
    <w:rsid w:val="00752742"/>
    <w:rsid w:val="0075293C"/>
    <w:rsid w:val="00752F03"/>
    <w:rsid w:val="00753264"/>
    <w:rsid w:val="007533EC"/>
    <w:rsid w:val="00753581"/>
    <w:rsid w:val="00753A6C"/>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6B8"/>
    <w:rsid w:val="00762A1A"/>
    <w:rsid w:val="00763426"/>
    <w:rsid w:val="00763711"/>
    <w:rsid w:val="00763AF0"/>
    <w:rsid w:val="00763D36"/>
    <w:rsid w:val="00763EED"/>
    <w:rsid w:val="00764663"/>
    <w:rsid w:val="00764725"/>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712F"/>
    <w:rsid w:val="00767133"/>
    <w:rsid w:val="00767424"/>
    <w:rsid w:val="007675E0"/>
    <w:rsid w:val="0076765E"/>
    <w:rsid w:val="007678E5"/>
    <w:rsid w:val="00767A1F"/>
    <w:rsid w:val="00767DE3"/>
    <w:rsid w:val="007705C7"/>
    <w:rsid w:val="0077135C"/>
    <w:rsid w:val="007718C3"/>
    <w:rsid w:val="00771AA7"/>
    <w:rsid w:val="00771E03"/>
    <w:rsid w:val="007720E1"/>
    <w:rsid w:val="00772343"/>
    <w:rsid w:val="007723FB"/>
    <w:rsid w:val="00772F39"/>
    <w:rsid w:val="0077319B"/>
    <w:rsid w:val="0077324F"/>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725"/>
    <w:rsid w:val="007D6C1C"/>
    <w:rsid w:val="007D74A2"/>
    <w:rsid w:val="007D779A"/>
    <w:rsid w:val="007D7CB1"/>
    <w:rsid w:val="007D7D62"/>
    <w:rsid w:val="007D7E84"/>
    <w:rsid w:val="007D7FB5"/>
    <w:rsid w:val="007E001F"/>
    <w:rsid w:val="007E011F"/>
    <w:rsid w:val="007E0460"/>
    <w:rsid w:val="007E05E3"/>
    <w:rsid w:val="007E06ED"/>
    <w:rsid w:val="007E092A"/>
    <w:rsid w:val="007E0A60"/>
    <w:rsid w:val="007E0ECA"/>
    <w:rsid w:val="007E1099"/>
    <w:rsid w:val="007E1583"/>
    <w:rsid w:val="007E1809"/>
    <w:rsid w:val="007E1904"/>
    <w:rsid w:val="007E244A"/>
    <w:rsid w:val="007E248E"/>
    <w:rsid w:val="007E255E"/>
    <w:rsid w:val="007E28A7"/>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07DAA"/>
    <w:rsid w:val="00810A4B"/>
    <w:rsid w:val="00811180"/>
    <w:rsid w:val="00811586"/>
    <w:rsid w:val="00811655"/>
    <w:rsid w:val="0081170E"/>
    <w:rsid w:val="008117AE"/>
    <w:rsid w:val="00811AD5"/>
    <w:rsid w:val="00811EF6"/>
    <w:rsid w:val="008121D8"/>
    <w:rsid w:val="00812232"/>
    <w:rsid w:val="008122A4"/>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6D"/>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DCF"/>
    <w:rsid w:val="00831E42"/>
    <w:rsid w:val="00832294"/>
    <w:rsid w:val="00832856"/>
    <w:rsid w:val="0083305B"/>
    <w:rsid w:val="00833141"/>
    <w:rsid w:val="00833168"/>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93B"/>
    <w:rsid w:val="00870B76"/>
    <w:rsid w:val="00870D0A"/>
    <w:rsid w:val="00871284"/>
    <w:rsid w:val="00871B9F"/>
    <w:rsid w:val="00871FB2"/>
    <w:rsid w:val="00871FF8"/>
    <w:rsid w:val="0087249F"/>
    <w:rsid w:val="008725EC"/>
    <w:rsid w:val="00872752"/>
    <w:rsid w:val="00872A71"/>
    <w:rsid w:val="00872ACF"/>
    <w:rsid w:val="00872E48"/>
    <w:rsid w:val="0087387D"/>
    <w:rsid w:val="008739D6"/>
    <w:rsid w:val="00873A98"/>
    <w:rsid w:val="00873BCF"/>
    <w:rsid w:val="008741A4"/>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CDE"/>
    <w:rsid w:val="008804FA"/>
    <w:rsid w:val="00880A1F"/>
    <w:rsid w:val="00880A8B"/>
    <w:rsid w:val="00880B09"/>
    <w:rsid w:val="00881308"/>
    <w:rsid w:val="008813D2"/>
    <w:rsid w:val="00881551"/>
    <w:rsid w:val="0088169A"/>
    <w:rsid w:val="00881A9D"/>
    <w:rsid w:val="00881BAD"/>
    <w:rsid w:val="00881E30"/>
    <w:rsid w:val="00882068"/>
    <w:rsid w:val="008821E4"/>
    <w:rsid w:val="0088231E"/>
    <w:rsid w:val="008824C8"/>
    <w:rsid w:val="00882B7D"/>
    <w:rsid w:val="00882D38"/>
    <w:rsid w:val="00882E05"/>
    <w:rsid w:val="0088355D"/>
    <w:rsid w:val="008835E3"/>
    <w:rsid w:val="008838CA"/>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7F3"/>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D62"/>
    <w:rsid w:val="008D1EC1"/>
    <w:rsid w:val="008D28B8"/>
    <w:rsid w:val="008D30FC"/>
    <w:rsid w:val="008D3E78"/>
    <w:rsid w:val="008D3E90"/>
    <w:rsid w:val="008D3EB7"/>
    <w:rsid w:val="008D43FE"/>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83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38F"/>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ED4"/>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4503"/>
    <w:rsid w:val="00924F57"/>
    <w:rsid w:val="00925717"/>
    <w:rsid w:val="00925911"/>
    <w:rsid w:val="00925976"/>
    <w:rsid w:val="009259C8"/>
    <w:rsid w:val="0092616B"/>
    <w:rsid w:val="009264A2"/>
    <w:rsid w:val="009269D9"/>
    <w:rsid w:val="00926A7E"/>
    <w:rsid w:val="009277E3"/>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5B7"/>
    <w:rsid w:val="00943A6A"/>
    <w:rsid w:val="00943B1D"/>
    <w:rsid w:val="00943E49"/>
    <w:rsid w:val="00944319"/>
    <w:rsid w:val="00944702"/>
    <w:rsid w:val="00944950"/>
    <w:rsid w:val="00944AA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75C0"/>
    <w:rsid w:val="009876EC"/>
    <w:rsid w:val="00990DB3"/>
    <w:rsid w:val="009916D3"/>
    <w:rsid w:val="00991A32"/>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1F77"/>
    <w:rsid w:val="009B2365"/>
    <w:rsid w:val="009B25A2"/>
    <w:rsid w:val="009B2602"/>
    <w:rsid w:val="009B27CA"/>
    <w:rsid w:val="009B2AF5"/>
    <w:rsid w:val="009B2D89"/>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0F60"/>
    <w:rsid w:val="009F11CB"/>
    <w:rsid w:val="009F14D9"/>
    <w:rsid w:val="009F18F7"/>
    <w:rsid w:val="009F1A10"/>
    <w:rsid w:val="009F1BCF"/>
    <w:rsid w:val="009F1E05"/>
    <w:rsid w:val="009F1F14"/>
    <w:rsid w:val="009F247D"/>
    <w:rsid w:val="009F27FE"/>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809"/>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6B4"/>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C0D"/>
    <w:rsid w:val="00A64C7F"/>
    <w:rsid w:val="00A65239"/>
    <w:rsid w:val="00A662F8"/>
    <w:rsid w:val="00A66525"/>
    <w:rsid w:val="00A66E53"/>
    <w:rsid w:val="00A66ED3"/>
    <w:rsid w:val="00A674FD"/>
    <w:rsid w:val="00A67C62"/>
    <w:rsid w:val="00A67DDA"/>
    <w:rsid w:val="00A67E23"/>
    <w:rsid w:val="00A67FDB"/>
    <w:rsid w:val="00A706A1"/>
    <w:rsid w:val="00A7091A"/>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5D3"/>
    <w:rsid w:val="00A9262E"/>
    <w:rsid w:val="00A93B86"/>
    <w:rsid w:val="00A93F1D"/>
    <w:rsid w:val="00A94295"/>
    <w:rsid w:val="00A94DDC"/>
    <w:rsid w:val="00A94EE6"/>
    <w:rsid w:val="00A9507B"/>
    <w:rsid w:val="00A950D8"/>
    <w:rsid w:val="00A95146"/>
    <w:rsid w:val="00A95DCE"/>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1EE"/>
    <w:rsid w:val="00AA139F"/>
    <w:rsid w:val="00AA2579"/>
    <w:rsid w:val="00AA2F84"/>
    <w:rsid w:val="00AA309A"/>
    <w:rsid w:val="00AA3201"/>
    <w:rsid w:val="00AA34BD"/>
    <w:rsid w:val="00AA361B"/>
    <w:rsid w:val="00AA3940"/>
    <w:rsid w:val="00AA3AF3"/>
    <w:rsid w:val="00AA42FD"/>
    <w:rsid w:val="00AA466C"/>
    <w:rsid w:val="00AA4864"/>
    <w:rsid w:val="00AA4D73"/>
    <w:rsid w:val="00AA5256"/>
    <w:rsid w:val="00AA5F27"/>
    <w:rsid w:val="00AA60F0"/>
    <w:rsid w:val="00AA610F"/>
    <w:rsid w:val="00AA61D2"/>
    <w:rsid w:val="00AA6386"/>
    <w:rsid w:val="00AA69F6"/>
    <w:rsid w:val="00AA6B53"/>
    <w:rsid w:val="00AA6D10"/>
    <w:rsid w:val="00AA7244"/>
    <w:rsid w:val="00AA78C0"/>
    <w:rsid w:val="00AB0133"/>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A2A"/>
    <w:rsid w:val="00AD1A4C"/>
    <w:rsid w:val="00AD2A3D"/>
    <w:rsid w:val="00AD30A3"/>
    <w:rsid w:val="00AD3123"/>
    <w:rsid w:val="00AD340D"/>
    <w:rsid w:val="00AD349B"/>
    <w:rsid w:val="00AD3528"/>
    <w:rsid w:val="00AD3579"/>
    <w:rsid w:val="00AD4096"/>
    <w:rsid w:val="00AD42CF"/>
    <w:rsid w:val="00AD4534"/>
    <w:rsid w:val="00AD46CF"/>
    <w:rsid w:val="00AD4B5A"/>
    <w:rsid w:val="00AD4D21"/>
    <w:rsid w:val="00AD4F06"/>
    <w:rsid w:val="00AD505C"/>
    <w:rsid w:val="00AD5783"/>
    <w:rsid w:val="00AD57F7"/>
    <w:rsid w:val="00AD5AFD"/>
    <w:rsid w:val="00AD5E59"/>
    <w:rsid w:val="00AD622C"/>
    <w:rsid w:val="00AD69B6"/>
    <w:rsid w:val="00AD6BCC"/>
    <w:rsid w:val="00AD6CAF"/>
    <w:rsid w:val="00AD73CD"/>
    <w:rsid w:val="00AD763F"/>
    <w:rsid w:val="00AD79DE"/>
    <w:rsid w:val="00AD7BBB"/>
    <w:rsid w:val="00AD7EC7"/>
    <w:rsid w:val="00AD7F66"/>
    <w:rsid w:val="00AD7F71"/>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A13"/>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7029"/>
    <w:rsid w:val="00AF7246"/>
    <w:rsid w:val="00AF765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043"/>
    <w:rsid w:val="00B1719A"/>
    <w:rsid w:val="00B1770B"/>
    <w:rsid w:val="00B17753"/>
    <w:rsid w:val="00B1777A"/>
    <w:rsid w:val="00B17948"/>
    <w:rsid w:val="00B17A0E"/>
    <w:rsid w:val="00B17B70"/>
    <w:rsid w:val="00B17DB0"/>
    <w:rsid w:val="00B17F35"/>
    <w:rsid w:val="00B20476"/>
    <w:rsid w:val="00B204BC"/>
    <w:rsid w:val="00B2148E"/>
    <w:rsid w:val="00B21BCE"/>
    <w:rsid w:val="00B22204"/>
    <w:rsid w:val="00B224AD"/>
    <w:rsid w:val="00B22795"/>
    <w:rsid w:val="00B22E81"/>
    <w:rsid w:val="00B23174"/>
    <w:rsid w:val="00B2319A"/>
    <w:rsid w:val="00B23859"/>
    <w:rsid w:val="00B238C8"/>
    <w:rsid w:val="00B23BC2"/>
    <w:rsid w:val="00B23E82"/>
    <w:rsid w:val="00B2461D"/>
    <w:rsid w:val="00B2474B"/>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207"/>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3E48"/>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D86"/>
    <w:rsid w:val="00B51F57"/>
    <w:rsid w:val="00B51FFB"/>
    <w:rsid w:val="00B52939"/>
    <w:rsid w:val="00B52A8A"/>
    <w:rsid w:val="00B537AC"/>
    <w:rsid w:val="00B53937"/>
    <w:rsid w:val="00B5393B"/>
    <w:rsid w:val="00B53D1A"/>
    <w:rsid w:val="00B53D5F"/>
    <w:rsid w:val="00B53DC1"/>
    <w:rsid w:val="00B54079"/>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0ED4"/>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485"/>
    <w:rsid w:val="00B965AD"/>
    <w:rsid w:val="00B96626"/>
    <w:rsid w:val="00B966AA"/>
    <w:rsid w:val="00B969C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03"/>
    <w:rsid w:val="00BC1DFF"/>
    <w:rsid w:val="00BC1F99"/>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9C"/>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60F"/>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07DC"/>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872"/>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16C"/>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4A3"/>
    <w:rsid w:val="00C608DD"/>
    <w:rsid w:val="00C60AD9"/>
    <w:rsid w:val="00C60BC1"/>
    <w:rsid w:val="00C60DE2"/>
    <w:rsid w:val="00C6127C"/>
    <w:rsid w:val="00C61463"/>
    <w:rsid w:val="00C61522"/>
    <w:rsid w:val="00C623EB"/>
    <w:rsid w:val="00C62973"/>
    <w:rsid w:val="00C629A5"/>
    <w:rsid w:val="00C62C1B"/>
    <w:rsid w:val="00C62FD8"/>
    <w:rsid w:val="00C631F1"/>
    <w:rsid w:val="00C632C5"/>
    <w:rsid w:val="00C632EB"/>
    <w:rsid w:val="00C633DB"/>
    <w:rsid w:val="00C634B5"/>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82E"/>
    <w:rsid w:val="00C93AA7"/>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57D"/>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B94"/>
    <w:rsid w:val="00CE11D7"/>
    <w:rsid w:val="00CE1285"/>
    <w:rsid w:val="00CE160D"/>
    <w:rsid w:val="00CE189B"/>
    <w:rsid w:val="00CE1A2A"/>
    <w:rsid w:val="00CE1CC9"/>
    <w:rsid w:val="00CE2002"/>
    <w:rsid w:val="00CE21C0"/>
    <w:rsid w:val="00CE2217"/>
    <w:rsid w:val="00CE226B"/>
    <w:rsid w:val="00CE22ED"/>
    <w:rsid w:val="00CE23D1"/>
    <w:rsid w:val="00CE2418"/>
    <w:rsid w:val="00CE2B7D"/>
    <w:rsid w:val="00CE2E8D"/>
    <w:rsid w:val="00CE35E3"/>
    <w:rsid w:val="00CE39DD"/>
    <w:rsid w:val="00CE3C0C"/>
    <w:rsid w:val="00CE432B"/>
    <w:rsid w:val="00CE445F"/>
    <w:rsid w:val="00CE4991"/>
    <w:rsid w:val="00CE4A05"/>
    <w:rsid w:val="00CE4DF8"/>
    <w:rsid w:val="00CE50B6"/>
    <w:rsid w:val="00CE54BB"/>
    <w:rsid w:val="00CE559C"/>
    <w:rsid w:val="00CE5C3B"/>
    <w:rsid w:val="00CE5DFF"/>
    <w:rsid w:val="00CE5E72"/>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0BB"/>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152"/>
    <w:rsid w:val="00D571B0"/>
    <w:rsid w:val="00D57254"/>
    <w:rsid w:val="00D57567"/>
    <w:rsid w:val="00D57B81"/>
    <w:rsid w:val="00D57E46"/>
    <w:rsid w:val="00D57E7E"/>
    <w:rsid w:val="00D600E6"/>
    <w:rsid w:val="00D605EE"/>
    <w:rsid w:val="00D607FD"/>
    <w:rsid w:val="00D61126"/>
    <w:rsid w:val="00D611E5"/>
    <w:rsid w:val="00D617A1"/>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EC"/>
    <w:rsid w:val="00D8009C"/>
    <w:rsid w:val="00D800A9"/>
    <w:rsid w:val="00D8092C"/>
    <w:rsid w:val="00D80990"/>
    <w:rsid w:val="00D80C04"/>
    <w:rsid w:val="00D8138A"/>
    <w:rsid w:val="00D813C8"/>
    <w:rsid w:val="00D8180B"/>
    <w:rsid w:val="00D8184B"/>
    <w:rsid w:val="00D81F61"/>
    <w:rsid w:val="00D820A6"/>
    <w:rsid w:val="00D8222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8E0"/>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6E6"/>
    <w:rsid w:val="00DA3CA2"/>
    <w:rsid w:val="00DA428E"/>
    <w:rsid w:val="00DA4407"/>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6D8"/>
    <w:rsid w:val="00DB272E"/>
    <w:rsid w:val="00DB27E2"/>
    <w:rsid w:val="00DB28EA"/>
    <w:rsid w:val="00DB29FD"/>
    <w:rsid w:val="00DB2B3C"/>
    <w:rsid w:val="00DB2F2B"/>
    <w:rsid w:val="00DB3185"/>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205C"/>
    <w:rsid w:val="00DE22A3"/>
    <w:rsid w:val="00DE2882"/>
    <w:rsid w:val="00DE2D1F"/>
    <w:rsid w:val="00DE2D7A"/>
    <w:rsid w:val="00DE2E78"/>
    <w:rsid w:val="00DE3C18"/>
    <w:rsid w:val="00DE3DCB"/>
    <w:rsid w:val="00DE4139"/>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0EBE"/>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3EB"/>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842"/>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19B"/>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3ED"/>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371"/>
    <w:rsid w:val="00E254FE"/>
    <w:rsid w:val="00E25B32"/>
    <w:rsid w:val="00E25B5E"/>
    <w:rsid w:val="00E26029"/>
    <w:rsid w:val="00E260CC"/>
    <w:rsid w:val="00E26495"/>
    <w:rsid w:val="00E26832"/>
    <w:rsid w:val="00E268CD"/>
    <w:rsid w:val="00E26A20"/>
    <w:rsid w:val="00E2708D"/>
    <w:rsid w:val="00E271A5"/>
    <w:rsid w:val="00E271C8"/>
    <w:rsid w:val="00E27C55"/>
    <w:rsid w:val="00E27F7B"/>
    <w:rsid w:val="00E27FF9"/>
    <w:rsid w:val="00E30232"/>
    <w:rsid w:val="00E30503"/>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8A"/>
    <w:rsid w:val="00E462C7"/>
    <w:rsid w:val="00E463F1"/>
    <w:rsid w:val="00E46613"/>
    <w:rsid w:val="00E46980"/>
    <w:rsid w:val="00E46C72"/>
    <w:rsid w:val="00E470DF"/>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95"/>
    <w:rsid w:val="00E5595F"/>
    <w:rsid w:val="00E55A74"/>
    <w:rsid w:val="00E567E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13F"/>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A7"/>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45D"/>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6391"/>
    <w:rsid w:val="00EA6827"/>
    <w:rsid w:val="00EA6BE4"/>
    <w:rsid w:val="00EA6E59"/>
    <w:rsid w:val="00EA727F"/>
    <w:rsid w:val="00EA76C8"/>
    <w:rsid w:val="00EA7B3C"/>
    <w:rsid w:val="00EA7C4A"/>
    <w:rsid w:val="00EB017B"/>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CD4"/>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D33"/>
    <w:rsid w:val="00EF0E2D"/>
    <w:rsid w:val="00EF0F11"/>
    <w:rsid w:val="00EF11AE"/>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07E8E"/>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2F8"/>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789"/>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2293"/>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11D"/>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B94"/>
    <w:rsid w:val="00F93F92"/>
    <w:rsid w:val="00F943F3"/>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E55"/>
    <w:rsid w:val="00FB1F0A"/>
    <w:rsid w:val="00FB2202"/>
    <w:rsid w:val="00FB26FE"/>
    <w:rsid w:val="00FB2C3F"/>
    <w:rsid w:val="00FB2ECC"/>
    <w:rsid w:val="00FB2FE6"/>
    <w:rsid w:val="00FB308C"/>
    <w:rsid w:val="00FB337D"/>
    <w:rsid w:val="00FB371E"/>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701"/>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AA6"/>
    <w:rsid w:val="00FF5AA7"/>
    <w:rsid w:val="00FF5AB3"/>
    <w:rsid w:val="00FF6075"/>
    <w:rsid w:val="00FF6866"/>
    <w:rsid w:val="00FF6943"/>
    <w:rsid w:val="00FF710C"/>
    <w:rsid w:val="00FF738B"/>
    <w:rsid w:val="00FF743A"/>
    <w:rsid w:val="00FF7681"/>
    <w:rsid w:val="00FF7925"/>
    <w:rsid w:val="00FF7FD7"/>
    <w:rsid w:val="00FF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D48"/>
    <w:rPr>
      <w:sz w:val="24"/>
      <w:szCs w:val="24"/>
      <w:lang w:val="ro-RO" w:eastAsia="ro-RO"/>
    </w:rPr>
  </w:style>
  <w:style w:type="paragraph" w:styleId="Heading1">
    <w:name w:val="heading 1"/>
    <w:basedOn w:val="Normal"/>
    <w:next w:val="Normal"/>
    <w:link w:val="Heading1Char"/>
    <w:uiPriority w:val="9"/>
    <w:qFormat/>
    <w:rsid w:val="00B17043"/>
    <w:pPr>
      <w:keepNext/>
      <w:numPr>
        <w:numId w:val="26"/>
      </w:numPr>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uiPriority w:val="9"/>
    <w:semiHidden/>
    <w:unhideWhenUsed/>
    <w:qFormat/>
    <w:rsid w:val="00B17043"/>
    <w:pPr>
      <w:keepNext/>
      <w:numPr>
        <w:ilvl w:val="1"/>
        <w:numId w:val="26"/>
      </w:numPr>
      <w:spacing w:before="240" w:after="60"/>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semiHidden/>
    <w:unhideWhenUsed/>
    <w:qFormat/>
    <w:rsid w:val="00B17043"/>
    <w:pPr>
      <w:keepNext/>
      <w:numPr>
        <w:ilvl w:val="2"/>
        <w:numId w:val="26"/>
      </w:numPr>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B17043"/>
    <w:pPr>
      <w:keepNext/>
      <w:numPr>
        <w:ilvl w:val="3"/>
        <w:numId w:val="26"/>
      </w:numPr>
      <w:spacing w:before="240" w:after="60"/>
      <w:outlineLvl w:val="3"/>
    </w:pPr>
    <w:rPr>
      <w:rFonts w:ascii="Calibri" w:hAnsi="Calibri"/>
      <w:b/>
      <w:bCs/>
      <w:sz w:val="28"/>
      <w:szCs w:val="28"/>
      <w:lang w:val="en-US" w:eastAsia="en-US"/>
    </w:rPr>
  </w:style>
  <w:style w:type="paragraph" w:styleId="Heading5">
    <w:name w:val="heading 5"/>
    <w:basedOn w:val="Normal"/>
    <w:next w:val="Normal"/>
    <w:link w:val="Heading5Char"/>
    <w:uiPriority w:val="9"/>
    <w:semiHidden/>
    <w:unhideWhenUsed/>
    <w:qFormat/>
    <w:rsid w:val="00B17043"/>
    <w:pPr>
      <w:numPr>
        <w:ilvl w:val="4"/>
        <w:numId w:val="26"/>
      </w:num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B17043"/>
    <w:pPr>
      <w:numPr>
        <w:ilvl w:val="5"/>
        <w:numId w:val="26"/>
      </w:numPr>
      <w:spacing w:before="240" w:after="6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B17043"/>
    <w:pPr>
      <w:numPr>
        <w:ilvl w:val="6"/>
        <w:numId w:val="26"/>
      </w:numPr>
      <w:spacing w:before="240" w:after="60"/>
      <w:outlineLvl w:val="6"/>
    </w:pPr>
    <w:rPr>
      <w:rFonts w:ascii="Calibri" w:hAnsi="Calibri"/>
      <w:lang w:val="en-US" w:eastAsia="en-US"/>
    </w:rPr>
  </w:style>
  <w:style w:type="paragraph" w:styleId="Heading8">
    <w:name w:val="heading 8"/>
    <w:basedOn w:val="Normal"/>
    <w:next w:val="Normal"/>
    <w:link w:val="Heading8Char"/>
    <w:uiPriority w:val="9"/>
    <w:semiHidden/>
    <w:unhideWhenUsed/>
    <w:qFormat/>
    <w:rsid w:val="00B17043"/>
    <w:pPr>
      <w:numPr>
        <w:ilvl w:val="7"/>
        <w:numId w:val="26"/>
      </w:numPr>
      <w:spacing w:before="240" w:after="60"/>
      <w:outlineLvl w:val="7"/>
    </w:pPr>
    <w:rPr>
      <w:rFonts w:ascii="Calibri" w:hAnsi="Calibri"/>
      <w:i/>
      <w:iCs/>
      <w:lang w:val="en-US" w:eastAsia="en-US"/>
    </w:rPr>
  </w:style>
  <w:style w:type="paragraph" w:styleId="Heading9">
    <w:name w:val="heading 9"/>
    <w:basedOn w:val="Normal"/>
    <w:next w:val="Normal"/>
    <w:link w:val="Heading9Char"/>
    <w:uiPriority w:val="9"/>
    <w:semiHidden/>
    <w:unhideWhenUsed/>
    <w:qFormat/>
    <w:rsid w:val="00B17043"/>
    <w:pPr>
      <w:numPr>
        <w:ilvl w:val="8"/>
        <w:numId w:val="26"/>
      </w:numPr>
      <w:spacing w:before="240" w:after="6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34"/>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rsid w:val="006C6FC8"/>
    <w:pPr>
      <w:spacing w:after="120"/>
    </w:pPr>
  </w:style>
  <w:style w:type="character" w:customStyle="1" w:styleId="BodyTextChar">
    <w:name w:val="Body Text Char"/>
    <w:link w:val="BodyText"/>
    <w:rsid w:val="006C6FC8"/>
    <w:rPr>
      <w:sz w:val="24"/>
      <w:szCs w:val="24"/>
      <w:lang w:val="ro-RO" w:eastAsia="ro-RO"/>
    </w:rPr>
  </w:style>
  <w:style w:type="paragraph" w:styleId="Footer">
    <w:name w:val="footer"/>
    <w:basedOn w:val="Normal"/>
    <w:link w:val="FooterChar"/>
    <w:rsid w:val="002A46D6"/>
    <w:pPr>
      <w:tabs>
        <w:tab w:val="center" w:pos="4703"/>
        <w:tab w:val="right" w:pos="9406"/>
      </w:tabs>
    </w:pPr>
  </w:style>
  <w:style w:type="character" w:customStyle="1" w:styleId="FooterChar">
    <w:name w:val="Footer Char"/>
    <w:basedOn w:val="DefaultParagraphFont"/>
    <w:link w:val="Footer"/>
    <w:rsid w:val="002A46D6"/>
    <w:rPr>
      <w:sz w:val="24"/>
      <w:szCs w:val="24"/>
      <w:lang w:val="ro-RO" w:eastAsia="ro-RO"/>
    </w:rPr>
  </w:style>
  <w:style w:type="character" w:customStyle="1" w:styleId="Heading1Char">
    <w:name w:val="Heading 1 Char"/>
    <w:basedOn w:val="DefaultParagraphFont"/>
    <w:link w:val="Heading1"/>
    <w:uiPriority w:val="9"/>
    <w:rsid w:val="00B17043"/>
    <w:rPr>
      <w:rFonts w:ascii="Cambria" w:hAnsi="Cambria"/>
      <w:b/>
      <w:bCs/>
      <w:kern w:val="32"/>
      <w:sz w:val="32"/>
      <w:szCs w:val="32"/>
    </w:rPr>
  </w:style>
  <w:style w:type="character" w:customStyle="1" w:styleId="Heading2Char">
    <w:name w:val="Heading 2 Char"/>
    <w:basedOn w:val="DefaultParagraphFont"/>
    <w:link w:val="Heading2"/>
    <w:uiPriority w:val="9"/>
    <w:semiHidden/>
    <w:rsid w:val="00B17043"/>
    <w:rPr>
      <w:rFonts w:ascii="Cambria" w:hAnsi="Cambria"/>
      <w:b/>
      <w:bCs/>
      <w:i/>
      <w:iCs/>
      <w:sz w:val="28"/>
      <w:szCs w:val="28"/>
    </w:rPr>
  </w:style>
  <w:style w:type="character" w:customStyle="1" w:styleId="Heading3Char">
    <w:name w:val="Heading 3 Char"/>
    <w:basedOn w:val="DefaultParagraphFont"/>
    <w:link w:val="Heading3"/>
    <w:uiPriority w:val="9"/>
    <w:semiHidden/>
    <w:rsid w:val="00B17043"/>
    <w:rPr>
      <w:rFonts w:ascii="Cambria" w:hAnsi="Cambria"/>
      <w:b/>
      <w:bCs/>
      <w:sz w:val="26"/>
      <w:szCs w:val="26"/>
    </w:rPr>
  </w:style>
  <w:style w:type="character" w:customStyle="1" w:styleId="Heading4Char">
    <w:name w:val="Heading 4 Char"/>
    <w:basedOn w:val="DefaultParagraphFont"/>
    <w:link w:val="Heading4"/>
    <w:uiPriority w:val="9"/>
    <w:semiHidden/>
    <w:rsid w:val="00B17043"/>
    <w:rPr>
      <w:rFonts w:ascii="Calibri" w:hAnsi="Calibri"/>
      <w:b/>
      <w:bCs/>
      <w:sz w:val="28"/>
      <w:szCs w:val="28"/>
    </w:rPr>
  </w:style>
  <w:style w:type="character" w:customStyle="1" w:styleId="Heading5Char">
    <w:name w:val="Heading 5 Char"/>
    <w:basedOn w:val="DefaultParagraphFont"/>
    <w:link w:val="Heading5"/>
    <w:uiPriority w:val="9"/>
    <w:semiHidden/>
    <w:rsid w:val="00B17043"/>
    <w:rPr>
      <w:rFonts w:ascii="Calibri" w:hAnsi="Calibri"/>
      <w:b/>
      <w:bCs/>
      <w:i/>
      <w:iCs/>
      <w:sz w:val="26"/>
      <w:szCs w:val="26"/>
    </w:rPr>
  </w:style>
  <w:style w:type="character" w:customStyle="1" w:styleId="Heading6Char">
    <w:name w:val="Heading 6 Char"/>
    <w:basedOn w:val="DefaultParagraphFont"/>
    <w:link w:val="Heading6"/>
    <w:rsid w:val="00B17043"/>
    <w:rPr>
      <w:b/>
      <w:bCs/>
      <w:sz w:val="22"/>
      <w:szCs w:val="22"/>
    </w:rPr>
  </w:style>
  <w:style w:type="character" w:customStyle="1" w:styleId="Heading7Char">
    <w:name w:val="Heading 7 Char"/>
    <w:basedOn w:val="DefaultParagraphFont"/>
    <w:link w:val="Heading7"/>
    <w:uiPriority w:val="9"/>
    <w:semiHidden/>
    <w:rsid w:val="00B17043"/>
    <w:rPr>
      <w:rFonts w:ascii="Calibri" w:hAnsi="Calibri"/>
      <w:sz w:val="24"/>
      <w:szCs w:val="24"/>
    </w:rPr>
  </w:style>
  <w:style w:type="character" w:customStyle="1" w:styleId="Heading8Char">
    <w:name w:val="Heading 8 Char"/>
    <w:basedOn w:val="DefaultParagraphFont"/>
    <w:link w:val="Heading8"/>
    <w:uiPriority w:val="9"/>
    <w:semiHidden/>
    <w:rsid w:val="00B17043"/>
    <w:rPr>
      <w:rFonts w:ascii="Calibri" w:hAnsi="Calibri"/>
      <w:i/>
      <w:iCs/>
      <w:sz w:val="24"/>
      <w:szCs w:val="24"/>
    </w:rPr>
  </w:style>
  <w:style w:type="character" w:customStyle="1" w:styleId="Heading9Char">
    <w:name w:val="Heading 9 Char"/>
    <w:basedOn w:val="DefaultParagraphFont"/>
    <w:link w:val="Heading9"/>
    <w:uiPriority w:val="9"/>
    <w:semiHidden/>
    <w:rsid w:val="00B17043"/>
    <w:rPr>
      <w:rFonts w:ascii="Cambria" w:hAnsi="Cambria"/>
      <w:sz w:val="22"/>
      <w:szCs w:val="22"/>
    </w:rPr>
  </w:style>
</w:styles>
</file>

<file path=word/webSettings.xml><?xml version="1.0" encoding="utf-8"?>
<w:webSettings xmlns:r="http://schemas.openxmlformats.org/officeDocument/2006/relationships" xmlns:w="http://schemas.openxmlformats.org/wordprocessingml/2006/main">
  <w:divs>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 w:id="758868882">
      <w:bodyDiv w:val="1"/>
      <w:marLeft w:val="0"/>
      <w:marRight w:val="0"/>
      <w:marTop w:val="0"/>
      <w:marBottom w:val="0"/>
      <w:divBdr>
        <w:top w:val="none" w:sz="0" w:space="0" w:color="auto"/>
        <w:left w:val="none" w:sz="0" w:space="0" w:color="auto"/>
        <w:bottom w:val="none" w:sz="0" w:space="0" w:color="auto"/>
        <w:right w:val="none" w:sz="0" w:space="0" w:color="auto"/>
      </w:divBdr>
    </w:div>
    <w:div w:id="210325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renaltransplant.ro/wp-content/uploads/2023/04/anmcs.p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https://jumboexpress.ro/pictures/jumboexpress-iso-9001.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5E067-67F6-492A-A730-C31ED6C63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User</cp:lastModifiedBy>
  <cp:revision>6</cp:revision>
  <cp:lastPrinted>2025-01-10T11:47:00Z</cp:lastPrinted>
  <dcterms:created xsi:type="dcterms:W3CDTF">2025-01-10T11:15:00Z</dcterms:created>
  <dcterms:modified xsi:type="dcterms:W3CDTF">2025-01-14T06:20:00Z</dcterms:modified>
</cp:coreProperties>
</file>