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9B" w:rsidRPr="00017387" w:rsidRDefault="005B117C" w:rsidP="005B117C">
      <w:pPr>
        <w:spacing w:line="276" w:lineRule="auto"/>
        <w:jc w:val="right"/>
        <w:rPr>
          <w:rFonts w:ascii="Arial" w:hAnsi="Arial" w:cs="Arial"/>
          <w:b/>
          <w:color w:val="FF0000"/>
        </w:rPr>
      </w:pPr>
      <w:r w:rsidRPr="00FE2D1D">
        <w:rPr>
          <w:rFonts w:ascii="Arial" w:hAnsi="Arial" w:cs="Arial"/>
          <w:b/>
        </w:rPr>
        <w:t xml:space="preserve">Nr. </w:t>
      </w:r>
      <w:r w:rsidR="005619C8">
        <w:rPr>
          <w:rFonts w:ascii="Arial" w:hAnsi="Arial" w:cs="Arial"/>
          <w:b/>
        </w:rPr>
        <w:t xml:space="preserve">29045 </w:t>
      </w:r>
      <w:r w:rsidRPr="00FE2D1D">
        <w:rPr>
          <w:rFonts w:ascii="Arial" w:hAnsi="Arial" w:cs="Arial"/>
          <w:b/>
        </w:rPr>
        <w:t>/SOBC/</w:t>
      </w:r>
      <w:r w:rsidR="00017387" w:rsidRPr="00FE2D1D">
        <w:rPr>
          <w:rFonts w:ascii="Arial" w:hAnsi="Arial" w:cs="Arial"/>
          <w:b/>
        </w:rPr>
        <w:t xml:space="preserve"> </w:t>
      </w:r>
      <w:r w:rsidR="00CC2D2A" w:rsidRPr="002920F5">
        <w:rPr>
          <w:rFonts w:ascii="Arial" w:hAnsi="Arial" w:cs="Arial"/>
          <w:b/>
        </w:rPr>
        <w:t>2</w:t>
      </w:r>
      <w:r w:rsidR="002920F5" w:rsidRPr="002920F5">
        <w:rPr>
          <w:rFonts w:ascii="Arial" w:hAnsi="Arial" w:cs="Arial"/>
          <w:b/>
        </w:rPr>
        <w:t>8</w:t>
      </w:r>
      <w:r w:rsidRPr="002920F5">
        <w:rPr>
          <w:rFonts w:ascii="Arial" w:hAnsi="Arial" w:cs="Arial"/>
          <w:b/>
        </w:rPr>
        <w:t>.0</w:t>
      </w:r>
      <w:r w:rsidR="00EA03E5" w:rsidRPr="002920F5">
        <w:rPr>
          <w:rFonts w:ascii="Arial" w:hAnsi="Arial" w:cs="Arial"/>
          <w:b/>
        </w:rPr>
        <w:t>4</w:t>
      </w:r>
      <w:r w:rsidRPr="002920F5">
        <w:rPr>
          <w:rFonts w:ascii="Arial" w:hAnsi="Arial" w:cs="Arial"/>
          <w:b/>
        </w:rPr>
        <w:t>.</w:t>
      </w:r>
      <w:r w:rsidR="00EA03E5" w:rsidRPr="002920F5">
        <w:rPr>
          <w:rFonts w:ascii="Arial" w:hAnsi="Arial" w:cs="Arial"/>
          <w:b/>
        </w:rPr>
        <w:t>2023</w:t>
      </w:r>
    </w:p>
    <w:p w:rsidR="005B117C" w:rsidRPr="00C74E6A" w:rsidRDefault="005B117C" w:rsidP="005B117C">
      <w:pPr>
        <w:spacing w:line="276" w:lineRule="auto"/>
        <w:jc w:val="right"/>
        <w:rPr>
          <w:rFonts w:ascii="Arial" w:hAnsi="Arial" w:cs="Arial"/>
        </w:rPr>
      </w:pPr>
    </w:p>
    <w:p w:rsidR="00CC093A" w:rsidRPr="00DD6F65" w:rsidRDefault="005B117C" w:rsidP="00CC093A">
      <w:pPr>
        <w:spacing w:line="276" w:lineRule="auto"/>
        <w:jc w:val="center"/>
        <w:rPr>
          <w:rFonts w:ascii="Arial" w:hAnsi="Arial" w:cs="Arial"/>
          <w:b/>
        </w:rPr>
      </w:pPr>
      <w:r w:rsidRPr="00DD6F65">
        <w:rPr>
          <w:rFonts w:ascii="Arial" w:hAnsi="Arial" w:cs="Arial"/>
          <w:b/>
        </w:rPr>
        <w:t>ANUNȚ</w:t>
      </w:r>
      <w:r w:rsidR="00CC093A" w:rsidRPr="00DD6F65">
        <w:rPr>
          <w:rFonts w:ascii="Arial" w:hAnsi="Arial" w:cs="Arial"/>
          <w:b/>
        </w:rPr>
        <w:t xml:space="preserve"> </w:t>
      </w:r>
    </w:p>
    <w:p w:rsidR="005B117C" w:rsidRPr="00DD6F65" w:rsidRDefault="005B117C" w:rsidP="00CC093A">
      <w:pPr>
        <w:spacing w:line="276" w:lineRule="auto"/>
        <w:jc w:val="center"/>
        <w:rPr>
          <w:rFonts w:ascii="Arial" w:hAnsi="Arial" w:cs="Arial"/>
          <w:b/>
        </w:rPr>
      </w:pPr>
      <w:r w:rsidRPr="00DD6F65">
        <w:rPr>
          <w:rFonts w:ascii="Arial" w:hAnsi="Arial" w:cs="Arial"/>
          <w:b/>
        </w:rPr>
        <w:t xml:space="preserve">din </w:t>
      </w:r>
      <w:r w:rsidR="005621A7">
        <w:rPr>
          <w:rFonts w:ascii="Arial" w:hAnsi="Arial" w:cs="Arial"/>
          <w:b/>
        </w:rPr>
        <w:t>2</w:t>
      </w:r>
      <w:r w:rsidR="00DD6F65" w:rsidRPr="00DD6F65">
        <w:rPr>
          <w:rFonts w:ascii="Arial" w:hAnsi="Arial" w:cs="Arial"/>
          <w:b/>
        </w:rPr>
        <w:t>8</w:t>
      </w:r>
      <w:r w:rsidRPr="00DD6F65">
        <w:rPr>
          <w:rFonts w:ascii="Arial" w:hAnsi="Arial" w:cs="Arial"/>
          <w:b/>
        </w:rPr>
        <w:t>.0</w:t>
      </w:r>
      <w:r w:rsidR="00EA03E5" w:rsidRPr="00DD6F65">
        <w:rPr>
          <w:rFonts w:ascii="Arial" w:hAnsi="Arial" w:cs="Arial"/>
          <w:b/>
        </w:rPr>
        <w:t>4</w:t>
      </w:r>
      <w:r w:rsidRPr="00DD6F65">
        <w:rPr>
          <w:rFonts w:ascii="Arial" w:hAnsi="Arial" w:cs="Arial"/>
          <w:b/>
        </w:rPr>
        <w:t>.</w:t>
      </w:r>
      <w:r w:rsidR="00EA03E5" w:rsidRPr="00DD6F65">
        <w:rPr>
          <w:rFonts w:ascii="Arial" w:hAnsi="Arial" w:cs="Arial"/>
          <w:b/>
        </w:rPr>
        <w:t>2023</w:t>
      </w:r>
    </w:p>
    <w:p w:rsidR="005B117C" w:rsidRPr="00C74E6A" w:rsidRDefault="005B117C" w:rsidP="005B117C">
      <w:pPr>
        <w:spacing w:line="276" w:lineRule="auto"/>
        <w:jc w:val="center"/>
        <w:rPr>
          <w:rFonts w:ascii="Arial" w:hAnsi="Arial" w:cs="Arial"/>
        </w:rPr>
      </w:pPr>
    </w:p>
    <w:p w:rsidR="002479AA" w:rsidRPr="00C74E6A" w:rsidRDefault="005B117C" w:rsidP="002479AA">
      <w:pPr>
        <w:spacing w:line="276" w:lineRule="auto"/>
        <w:jc w:val="both"/>
        <w:rPr>
          <w:rFonts w:ascii="Arial" w:hAnsi="Arial" w:cs="Arial"/>
        </w:rPr>
      </w:pPr>
      <w:r w:rsidRPr="00C74E6A">
        <w:rPr>
          <w:rFonts w:ascii="Arial" w:hAnsi="Arial" w:cs="Arial"/>
        </w:rPr>
        <w:tab/>
        <w:t>În conformitate cu prevederile Legii 145/2019 privind Statutul polițiștilor de penitenciare, cu modificările și completările ulterioare</w:t>
      </w:r>
      <w:r w:rsidR="006224B8" w:rsidRPr="00C74E6A">
        <w:rPr>
          <w:rFonts w:ascii="Arial" w:hAnsi="Arial" w:cs="Arial"/>
        </w:rPr>
        <w:t xml:space="preserve"> </w:t>
      </w:r>
      <w:r w:rsidRPr="00C74E6A">
        <w:rPr>
          <w:rFonts w:ascii="Arial" w:hAnsi="Arial" w:cs="Arial"/>
        </w:rPr>
        <w:t>și a Ordinului ministrului sănătății nr. 166/2023, Penitenciarul Spital Târgu Ocna organizează concurs, din sursă externă, pentru ocuparea, pe perioadă nedeterminată, a</w:t>
      </w:r>
      <w:r w:rsidR="00474442">
        <w:rPr>
          <w:rFonts w:ascii="Arial" w:hAnsi="Arial" w:cs="Arial"/>
        </w:rPr>
        <w:t xml:space="preserve"> </w:t>
      </w:r>
      <w:r w:rsidR="00C60A8B">
        <w:rPr>
          <w:rFonts w:ascii="Arial" w:hAnsi="Arial" w:cs="Arial"/>
        </w:rPr>
        <w:t>unui</w:t>
      </w:r>
      <w:r w:rsidRPr="00C74E6A">
        <w:rPr>
          <w:rFonts w:ascii="Arial" w:hAnsi="Arial" w:cs="Arial"/>
        </w:rPr>
        <w:t xml:space="preserve"> postur</w:t>
      </w:r>
      <w:r w:rsidR="00BC1275" w:rsidRPr="00C74E6A">
        <w:rPr>
          <w:rFonts w:ascii="Arial" w:hAnsi="Arial" w:cs="Arial"/>
        </w:rPr>
        <w:t>i vacante de execuție – medic</w:t>
      </w:r>
      <w:r w:rsidR="002479AA" w:rsidRPr="00C74E6A">
        <w:rPr>
          <w:rFonts w:ascii="Arial" w:hAnsi="Arial" w:cs="Arial"/>
        </w:rPr>
        <w:t xml:space="preserve"> (of</w:t>
      </w:r>
      <w:r w:rsidRPr="00C74E6A">
        <w:rPr>
          <w:rFonts w:ascii="Arial" w:hAnsi="Arial" w:cs="Arial"/>
        </w:rPr>
        <w:t>ițer de poliție penitenciară), cu normă întreagă, 7 ore/zi, din cadrul Penitenciarului Spital Târg</w:t>
      </w:r>
      <w:r w:rsidR="002479AA" w:rsidRPr="00C74E6A">
        <w:rPr>
          <w:rFonts w:ascii="Arial" w:hAnsi="Arial" w:cs="Arial"/>
        </w:rPr>
        <w:t>u Ocna :</w:t>
      </w:r>
    </w:p>
    <w:p w:rsidR="00F36FD9" w:rsidRPr="00C74E6A" w:rsidRDefault="00F36FD9" w:rsidP="002479AA">
      <w:pPr>
        <w:spacing w:line="276" w:lineRule="auto"/>
        <w:jc w:val="both"/>
        <w:rPr>
          <w:rFonts w:ascii="Arial" w:hAnsi="Arial" w:cs="Arial"/>
        </w:rPr>
      </w:pPr>
      <w:bookmarkStart w:id="0" w:name="_GoBack"/>
      <w:bookmarkEnd w:id="0"/>
    </w:p>
    <w:p w:rsidR="002479AA" w:rsidRPr="00C74E6A" w:rsidRDefault="002479AA" w:rsidP="002479AA">
      <w:pPr>
        <w:pStyle w:val="ListParagraph"/>
        <w:numPr>
          <w:ilvl w:val="0"/>
          <w:numId w:val="3"/>
        </w:numPr>
        <w:spacing w:line="276" w:lineRule="auto"/>
        <w:jc w:val="both"/>
        <w:rPr>
          <w:rFonts w:ascii="Arial" w:hAnsi="Arial" w:cs="Arial"/>
          <w:b/>
        </w:rPr>
      </w:pPr>
      <w:r w:rsidRPr="00C74E6A">
        <w:rPr>
          <w:rFonts w:ascii="Arial" w:hAnsi="Arial" w:cs="Arial"/>
          <w:b/>
          <w:sz w:val="24"/>
          <w:szCs w:val="24"/>
        </w:rPr>
        <w:t>Penitenciarul Spital Târgu Ocna:</w:t>
      </w:r>
    </w:p>
    <w:p w:rsidR="00A40F6A" w:rsidRPr="00C74E6A" w:rsidRDefault="002479AA" w:rsidP="00A40F6A">
      <w:pPr>
        <w:pStyle w:val="ListParagraph"/>
        <w:numPr>
          <w:ilvl w:val="0"/>
          <w:numId w:val="4"/>
        </w:numPr>
        <w:spacing w:line="276" w:lineRule="auto"/>
        <w:jc w:val="both"/>
        <w:rPr>
          <w:rFonts w:ascii="Arial" w:hAnsi="Arial" w:cs="Arial"/>
          <w:sz w:val="24"/>
          <w:szCs w:val="24"/>
        </w:rPr>
      </w:pPr>
      <w:r w:rsidRPr="00C74E6A">
        <w:rPr>
          <w:rFonts w:ascii="Arial" w:hAnsi="Arial" w:cs="Arial"/>
          <w:sz w:val="24"/>
          <w:szCs w:val="24"/>
        </w:rPr>
        <w:t xml:space="preserve">1 post de medic specialist/primar confirmat în </w:t>
      </w:r>
      <w:r w:rsidRPr="001223D3">
        <w:rPr>
          <w:rFonts w:ascii="Arial" w:hAnsi="Arial" w:cs="Arial"/>
          <w:sz w:val="24"/>
          <w:szCs w:val="24"/>
        </w:rPr>
        <w:t xml:space="preserve">specialitatea </w:t>
      </w:r>
      <w:r w:rsidR="00C60A8B">
        <w:rPr>
          <w:rFonts w:ascii="Arial" w:hAnsi="Arial" w:cs="Arial"/>
          <w:b/>
          <w:i/>
          <w:sz w:val="24"/>
          <w:szCs w:val="24"/>
        </w:rPr>
        <w:t>pneumologie</w:t>
      </w:r>
      <w:r w:rsidRPr="00C74E6A">
        <w:rPr>
          <w:rFonts w:ascii="Arial" w:hAnsi="Arial" w:cs="Arial"/>
          <w:sz w:val="24"/>
          <w:szCs w:val="24"/>
        </w:rPr>
        <w:t xml:space="preserve"> în cadrul</w:t>
      </w:r>
      <w:r w:rsidR="00C60A8B">
        <w:rPr>
          <w:rFonts w:ascii="Arial" w:hAnsi="Arial" w:cs="Arial"/>
          <w:sz w:val="24"/>
          <w:szCs w:val="24"/>
        </w:rPr>
        <w:t xml:space="preserve"> </w:t>
      </w:r>
      <w:r w:rsidR="00C60A8B" w:rsidRPr="00C60A8B">
        <w:rPr>
          <w:rFonts w:ascii="Arial" w:hAnsi="Arial" w:cs="Arial"/>
          <w:b/>
          <w:sz w:val="24"/>
          <w:szCs w:val="24"/>
        </w:rPr>
        <w:t>Secției Pneumologie - TBC</w:t>
      </w:r>
      <w:r w:rsidRPr="00C74E6A">
        <w:rPr>
          <w:rFonts w:ascii="Arial" w:hAnsi="Arial" w:cs="Arial"/>
          <w:sz w:val="24"/>
          <w:szCs w:val="24"/>
        </w:rPr>
        <w:t>;</w:t>
      </w:r>
    </w:p>
    <w:p w:rsidR="00A40F6A" w:rsidRPr="00C74E6A" w:rsidRDefault="00A40F6A" w:rsidP="00A40F6A">
      <w:pPr>
        <w:spacing w:line="276" w:lineRule="auto"/>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La concurs pot participa persoanele care </w:t>
      </w:r>
      <w:r w:rsidRPr="00093733">
        <w:rPr>
          <w:rFonts w:ascii="Arial" w:hAnsi="Arial" w:cs="Arial"/>
          <w:b/>
        </w:rPr>
        <w:t>nu au calitatea de polițist de penitenciare.</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Pentru posturile de medic </w:t>
      </w:r>
      <w:r w:rsidR="00093733" w:rsidRPr="00093733">
        <w:rPr>
          <w:rFonts w:ascii="Arial" w:hAnsi="Arial" w:cs="Arial"/>
        </w:rPr>
        <w:t>specialist/</w:t>
      </w:r>
      <w:r w:rsidRPr="00093733">
        <w:rPr>
          <w:rFonts w:ascii="Arial" w:hAnsi="Arial" w:cs="Arial"/>
        </w:rPr>
        <w:t>primar se pot prezenta la concurs medici specialiști și medici primari, confirmați în specialitatea postului scos la concurs.</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b/>
          <w:u w:val="single"/>
        </w:rPr>
        <w:t>Candidații se pot înscrie pentru un singur post din anunț</w:t>
      </w:r>
      <w:r w:rsidRPr="00093733">
        <w:rPr>
          <w:rFonts w:ascii="Arial" w:hAnsi="Arial" w:cs="Arial"/>
        </w:rPr>
        <w:t xml:space="preserve"> (conform art. 22 alin. (1) lit. a) din Anexa 1 la Ordinul ministrului justiției nr. 3065/c/2020, cu modificările și completările ulterioare. </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La concurs pot</w:t>
      </w:r>
      <w:r w:rsidR="006224B8" w:rsidRPr="00093733">
        <w:rPr>
          <w:rFonts w:ascii="Arial" w:hAnsi="Arial" w:cs="Arial"/>
        </w:rPr>
        <w:t xml:space="preserve"> participa persoanele care îndeplinesc condițiile generale</w:t>
      </w:r>
      <w:r w:rsidRPr="00093733">
        <w:rPr>
          <w:rFonts w:ascii="Arial" w:hAnsi="Arial" w:cs="Arial"/>
        </w:rPr>
        <w:t>, precum și condițiile specifice de ocupare a postului.</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center"/>
        <w:rPr>
          <w:rFonts w:ascii="Arial" w:hAnsi="Arial" w:cs="Arial"/>
          <w:b/>
        </w:rPr>
      </w:pPr>
      <w:r w:rsidRPr="00093733">
        <w:rPr>
          <w:rFonts w:ascii="Arial" w:hAnsi="Arial" w:cs="Arial"/>
          <w:b/>
        </w:rPr>
        <w:t>CONDIȚII GENERALE</w:t>
      </w:r>
    </w:p>
    <w:p w:rsidR="00487840" w:rsidRPr="00093733" w:rsidRDefault="00487840" w:rsidP="00487840">
      <w:pPr>
        <w:spacing w:line="276" w:lineRule="auto"/>
        <w:ind w:firstLine="720"/>
        <w:jc w:val="both"/>
        <w:rPr>
          <w:rFonts w:ascii="Arial" w:hAnsi="Arial" w:cs="Arial"/>
        </w:rPr>
      </w:pPr>
    </w:p>
    <w:p w:rsidR="00487840"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cunoaște limba română, scris și vorbit;</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capacitate de muncă în conformitate cu prevederile Legii 53/2003 – Codul Muncii, republicată, cu modificările și completările ulterioare;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lastRenderedPageBreak/>
        <w:t>are o stare de sănătate corespunzătoare postului pentru care candidează , atestată pe baza adeverinței medicale eliberate de medicul de familie sau de unitățile sanitare abilitate;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îndeplinește condițiile de studii, de vechime în specialitate și după caz alte condiții specifice potrivit cerințelor postului scos la concurs, inclusiv condițiile de exercitare a profesiei;</w:t>
      </w:r>
    </w:p>
    <w:p w:rsidR="00453A87"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w:t>
      </w:r>
      <w:r w:rsidR="00453A87" w:rsidRPr="00093733">
        <w:rPr>
          <w:rFonts w:ascii="Arial" w:hAnsi="Arial" w:cs="Arial"/>
          <w:sz w:val="24"/>
          <w:szCs w:val="24"/>
        </w:rPr>
        <w:t xml:space="preserve"> incompatibilă cu exercitarea funcției pentru care candidează, cu excepția situației în care a intervenit reabilitarea;</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453A87" w:rsidRPr="00EA03E5" w:rsidRDefault="00453A87" w:rsidP="00453A87">
      <w:pPr>
        <w:spacing w:line="276" w:lineRule="auto"/>
        <w:jc w:val="both"/>
        <w:rPr>
          <w:rFonts w:ascii="Arial" w:hAnsi="Arial" w:cs="Arial"/>
          <w:color w:val="FF0000"/>
        </w:rPr>
      </w:pPr>
    </w:p>
    <w:p w:rsidR="004F47D4" w:rsidRPr="00093733" w:rsidRDefault="00453A87" w:rsidP="00C23CFC">
      <w:pPr>
        <w:spacing w:line="276" w:lineRule="auto"/>
        <w:ind w:firstLine="360"/>
        <w:jc w:val="both"/>
        <w:rPr>
          <w:rFonts w:ascii="Arial" w:hAnsi="Arial" w:cs="Arial"/>
        </w:rPr>
      </w:pPr>
      <w:r w:rsidRPr="00093733">
        <w:rPr>
          <w:rFonts w:ascii="Arial" w:hAnsi="Arial" w:cs="Arial"/>
        </w:rPr>
        <w:t>Întrucât posturile scoase la concurs s</w:t>
      </w:r>
      <w:r w:rsidR="00C23CFC" w:rsidRPr="00093733">
        <w:rPr>
          <w:rFonts w:ascii="Arial" w:hAnsi="Arial" w:cs="Arial"/>
        </w:rPr>
        <w:t>unt de polițist de penitenciare</w:t>
      </w:r>
      <w:r w:rsidRPr="00093733">
        <w:rPr>
          <w:rFonts w:ascii="Arial" w:hAnsi="Arial" w:cs="Arial"/>
        </w:rPr>
        <w:t xml:space="preserve">, candidații trebuie să îndeplinească </w:t>
      </w:r>
      <w:r w:rsidRPr="00093733">
        <w:rPr>
          <w:rFonts w:ascii="Arial" w:hAnsi="Arial" w:cs="Arial"/>
          <w:b/>
        </w:rPr>
        <w:t>și condițiile necesare pentru dobândirea calității de polițist de penitenciare, prevăzute la art. 11 din Legea 145/2019, cu modificările și completările ulterioare,</w:t>
      </w:r>
      <w:r w:rsidRPr="00093733">
        <w:rPr>
          <w:rFonts w:ascii="Arial" w:hAnsi="Arial" w:cs="Arial"/>
        </w:rPr>
        <w:t xml:space="preserve"> respectiv: </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cetățenia română și domiciliul în România;</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cunosc limba română;</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de studii și vechime prevăzute de lege;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18 ani împliniți, capacitate deplină de exercițiu și sunt apți din punct de vedere medical și psihologic pentru îndeplinirea funcției;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antecedente penale sau nu sunt în curs de urmărire penală ori de judecată pentru săvârșirea de infracțiuni;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specifice postului;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le-au încetat raporturile de serviciu dintr-o funcție publică, din motive disciplinare, în ultimii 5 ani;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 xml:space="preserve">au un comportament corespunzător principiilor care guvernează profesia de polițist de penitenciare, aspect confirmat ulteriordesfășurării probelor de concurs, </w:t>
      </w:r>
      <w:r w:rsidRPr="00093733">
        <w:rPr>
          <w:rFonts w:ascii="Arial" w:hAnsi="Arial" w:cs="Arial"/>
          <w:sz w:val="24"/>
          <w:szCs w:val="24"/>
        </w:rPr>
        <w:lastRenderedPageBreak/>
        <w:t>conform Anexei 2 la Ordinul ministrului justiției nr. 3065/c/2020 cu modificările și completările ulterioare;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fost agenți sau colaboratori ai organelor de securitate și nici ai vreunui serviciu de informații;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obțin autorizație, pentru funcțiile care implică lucrul cu informații clasificate, după promovarea concursului.</w:t>
      </w:r>
    </w:p>
    <w:p w:rsidR="00F14717" w:rsidRPr="00E75FBB" w:rsidRDefault="00F14717" w:rsidP="00F14717">
      <w:pPr>
        <w:spacing w:line="276" w:lineRule="auto"/>
        <w:jc w:val="both"/>
        <w:rPr>
          <w:rFonts w:ascii="Arial" w:hAnsi="Arial" w:cs="Arial"/>
        </w:rPr>
      </w:pPr>
    </w:p>
    <w:p w:rsidR="00F14717" w:rsidRPr="00E75FBB" w:rsidRDefault="00F14717" w:rsidP="00F14717">
      <w:pPr>
        <w:spacing w:line="276" w:lineRule="auto"/>
        <w:jc w:val="center"/>
        <w:rPr>
          <w:rFonts w:ascii="Arial" w:hAnsi="Arial" w:cs="Arial"/>
          <w:b/>
        </w:rPr>
      </w:pPr>
      <w:r w:rsidRPr="00E75FBB">
        <w:rPr>
          <w:rFonts w:ascii="Arial" w:hAnsi="Arial" w:cs="Arial"/>
          <w:b/>
        </w:rPr>
        <w:t>CONDIȚII SPECIFICE</w:t>
      </w:r>
    </w:p>
    <w:p w:rsidR="00F14717" w:rsidRPr="00E75FBB" w:rsidRDefault="00F14717" w:rsidP="00F14717">
      <w:pPr>
        <w:spacing w:line="276" w:lineRule="auto"/>
        <w:jc w:val="center"/>
        <w:rPr>
          <w:rFonts w:ascii="Arial" w:hAnsi="Arial" w:cs="Arial"/>
          <w:b/>
        </w:rPr>
      </w:pPr>
    </w:p>
    <w:p w:rsidR="00F14717"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w:t>
      </w:r>
      <w:r w:rsidR="003D6E8F" w:rsidRPr="00E75FBB">
        <w:rPr>
          <w:rFonts w:ascii="Arial" w:hAnsi="Arial" w:cs="Arial"/>
          <w:sz w:val="24"/>
          <w:szCs w:val="24"/>
        </w:rPr>
        <w:t>icină</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 xml:space="preserve">să dețină gradul profesional de specialist sau primar în specialitatea </w:t>
      </w:r>
      <w:r w:rsidR="00E75FBB" w:rsidRPr="00E75FBB">
        <w:rPr>
          <w:rFonts w:ascii="Arial" w:hAnsi="Arial" w:cs="Arial"/>
          <w:sz w:val="24"/>
          <w:szCs w:val="24"/>
        </w:rPr>
        <w:t>postului scos la concurs</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să dețină certificat de me</w:t>
      </w:r>
      <w:r w:rsidR="006224B8" w:rsidRPr="00E75FBB">
        <w:rPr>
          <w:rFonts w:ascii="Arial" w:hAnsi="Arial" w:cs="Arial"/>
          <w:sz w:val="24"/>
          <w:szCs w:val="24"/>
        </w:rPr>
        <w:t>m</w:t>
      </w:r>
      <w:r w:rsidRPr="00E75FBB">
        <w:rPr>
          <w:rFonts w:ascii="Arial" w:hAnsi="Arial" w:cs="Arial"/>
          <w:sz w:val="24"/>
          <w:szCs w:val="24"/>
        </w:rPr>
        <w:t>bru al organ</w:t>
      </w:r>
      <w:r w:rsidR="00BC1275" w:rsidRPr="00E75FBB">
        <w:rPr>
          <w:rFonts w:ascii="Arial" w:hAnsi="Arial" w:cs="Arial"/>
          <w:sz w:val="24"/>
          <w:szCs w:val="24"/>
        </w:rPr>
        <w:t>izației profesionale (</w:t>
      </w:r>
      <w:r w:rsidRPr="00E75FBB">
        <w:rPr>
          <w:rFonts w:ascii="Arial" w:hAnsi="Arial" w:cs="Arial"/>
          <w:sz w:val="24"/>
          <w:szCs w:val="24"/>
        </w:rPr>
        <w:t>Colegiul Medicilo</w:t>
      </w:r>
      <w:r w:rsidR="00BC1275" w:rsidRPr="00E75FBB">
        <w:rPr>
          <w:rFonts w:ascii="Arial" w:hAnsi="Arial" w:cs="Arial"/>
          <w:sz w:val="24"/>
          <w:szCs w:val="24"/>
        </w:rPr>
        <w:t>r din România</w:t>
      </w:r>
      <w:r w:rsidRPr="00E75FBB">
        <w:rPr>
          <w:rFonts w:ascii="Arial" w:hAnsi="Arial" w:cs="Arial"/>
          <w:sz w:val="24"/>
          <w:szCs w:val="24"/>
        </w:rPr>
        <w:t>) cu viza pe anul în curs;</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nu i-a fost aplicată una dintre sancțiunile prevăzute la art. 455, al. 1, lit</w:t>
      </w:r>
      <w:r w:rsidR="00BC1275" w:rsidRPr="00E75FBB">
        <w:rPr>
          <w:rFonts w:ascii="Arial" w:hAnsi="Arial" w:cs="Arial"/>
          <w:sz w:val="24"/>
          <w:szCs w:val="24"/>
        </w:rPr>
        <w:t xml:space="preserve">. e) sau f) </w:t>
      </w:r>
      <w:r w:rsidR="00014D53" w:rsidRPr="00E75FBB">
        <w:rPr>
          <w:rFonts w:ascii="Arial" w:hAnsi="Arial" w:cs="Arial"/>
          <w:sz w:val="24"/>
          <w:szCs w:val="24"/>
        </w:rPr>
        <w:t xml:space="preserve"> din Legea 95/2006 privind reforma în domeniul</w:t>
      </w:r>
      <w:r w:rsidR="00056CC1" w:rsidRPr="00E75FBB">
        <w:rPr>
          <w:rFonts w:ascii="Arial" w:hAnsi="Arial" w:cs="Arial"/>
          <w:sz w:val="24"/>
          <w:szCs w:val="24"/>
        </w:rPr>
        <w:t xml:space="preserve"> sănătății, republicată, cu modifi</w:t>
      </w:r>
      <w:r w:rsidR="00014D53" w:rsidRPr="00E75FBB">
        <w:rPr>
          <w:rFonts w:ascii="Arial" w:hAnsi="Arial" w:cs="Arial"/>
          <w:sz w:val="24"/>
          <w:szCs w:val="24"/>
        </w:rPr>
        <w:t>cările și completările ulterioare;</w:t>
      </w:r>
    </w:p>
    <w:p w:rsidR="00014D53" w:rsidRPr="00E75FBB" w:rsidRDefault="00014D53"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autorizație de acces la informații clasificate conform nivelului prevăzut pentru post, specific fiecărei unități.</w:t>
      </w:r>
    </w:p>
    <w:p w:rsidR="00014D53" w:rsidRPr="00EA03E5" w:rsidRDefault="00014D53" w:rsidP="00014D53">
      <w:pPr>
        <w:spacing w:line="276" w:lineRule="auto"/>
        <w:jc w:val="both"/>
        <w:rPr>
          <w:rFonts w:ascii="Arial" w:hAnsi="Arial" w:cs="Arial"/>
          <w:color w:val="FF0000"/>
        </w:rPr>
      </w:pPr>
    </w:p>
    <w:p w:rsidR="00014D53" w:rsidRPr="00F950D6" w:rsidRDefault="00014D53" w:rsidP="00014D53">
      <w:pPr>
        <w:spacing w:line="276" w:lineRule="auto"/>
        <w:ind w:firstLine="360"/>
        <w:jc w:val="both"/>
        <w:rPr>
          <w:rFonts w:ascii="Arial" w:hAnsi="Arial" w:cs="Arial"/>
        </w:rPr>
      </w:pPr>
      <w:r w:rsidRPr="00F950D6">
        <w:rPr>
          <w:rFonts w:ascii="Arial" w:hAnsi="Arial" w:cs="Arial"/>
        </w:rPr>
        <w:t xml:space="preserve">În termen de 10 zile lucrătoare </w:t>
      </w:r>
      <w:r w:rsidR="000B6981" w:rsidRPr="00F950D6">
        <w:rPr>
          <w:rFonts w:ascii="Arial" w:hAnsi="Arial" w:cs="Arial"/>
        </w:rPr>
        <w:t>de la data publicării anunțului</w:t>
      </w:r>
      <w:r w:rsidRPr="00F950D6">
        <w:rPr>
          <w:rFonts w:ascii="Arial" w:hAnsi="Arial" w:cs="Arial"/>
        </w:rPr>
        <w:t xml:space="preserve">, respectiv în perioada </w:t>
      </w:r>
      <w:r w:rsidR="00EF38DD" w:rsidRPr="00EF38DD">
        <w:rPr>
          <w:rFonts w:ascii="Arial" w:hAnsi="Arial" w:cs="Arial"/>
          <w:b/>
        </w:rPr>
        <w:t>02</w:t>
      </w:r>
      <w:r w:rsidRPr="00EF38DD">
        <w:rPr>
          <w:rFonts w:ascii="Arial" w:hAnsi="Arial" w:cs="Arial"/>
          <w:b/>
        </w:rPr>
        <w:t>.</w:t>
      </w:r>
      <w:r w:rsidR="00B544FB" w:rsidRPr="00EF38DD">
        <w:rPr>
          <w:rFonts w:ascii="Arial" w:hAnsi="Arial" w:cs="Arial"/>
          <w:b/>
        </w:rPr>
        <w:t>0</w:t>
      </w:r>
      <w:r w:rsidR="00EF38DD" w:rsidRPr="00EF38DD">
        <w:rPr>
          <w:rFonts w:ascii="Arial" w:hAnsi="Arial" w:cs="Arial"/>
          <w:b/>
        </w:rPr>
        <w:t>5</w:t>
      </w:r>
      <w:r w:rsidRPr="00E5377A">
        <w:rPr>
          <w:rFonts w:ascii="Arial" w:hAnsi="Arial" w:cs="Arial"/>
          <w:b/>
        </w:rPr>
        <w:t>.</w:t>
      </w:r>
      <w:r w:rsidR="00B544FB" w:rsidRPr="00E5377A">
        <w:rPr>
          <w:rFonts w:ascii="Arial" w:hAnsi="Arial" w:cs="Arial"/>
          <w:b/>
        </w:rPr>
        <w:t>2023</w:t>
      </w:r>
      <w:r w:rsidRPr="00E5377A">
        <w:rPr>
          <w:rFonts w:ascii="Arial" w:hAnsi="Arial" w:cs="Arial"/>
          <w:b/>
        </w:rPr>
        <w:t xml:space="preserve"> – </w:t>
      </w:r>
      <w:r w:rsidR="00EF38DD">
        <w:rPr>
          <w:rFonts w:ascii="Arial" w:hAnsi="Arial" w:cs="Arial"/>
          <w:b/>
        </w:rPr>
        <w:t>1</w:t>
      </w:r>
      <w:r w:rsidR="004C3BB5">
        <w:rPr>
          <w:rFonts w:ascii="Arial" w:hAnsi="Arial" w:cs="Arial"/>
          <w:b/>
        </w:rPr>
        <w:t>5</w:t>
      </w:r>
      <w:r w:rsidRPr="00E5377A">
        <w:rPr>
          <w:rFonts w:ascii="Arial" w:hAnsi="Arial" w:cs="Arial"/>
          <w:b/>
        </w:rPr>
        <w:t>.</w:t>
      </w:r>
      <w:r w:rsidR="00B544FB" w:rsidRPr="00E5377A">
        <w:rPr>
          <w:rFonts w:ascii="Arial" w:hAnsi="Arial" w:cs="Arial"/>
          <w:b/>
        </w:rPr>
        <w:t>0</w:t>
      </w:r>
      <w:r w:rsidR="00E5377A" w:rsidRPr="00E5377A">
        <w:rPr>
          <w:rFonts w:ascii="Arial" w:hAnsi="Arial" w:cs="Arial"/>
          <w:b/>
        </w:rPr>
        <w:t>5</w:t>
      </w:r>
      <w:r w:rsidR="00B544FB" w:rsidRPr="00E5377A">
        <w:rPr>
          <w:rFonts w:ascii="Arial" w:hAnsi="Arial" w:cs="Arial"/>
          <w:b/>
        </w:rPr>
        <w:t>.2023</w:t>
      </w:r>
      <w:r w:rsidRPr="00E5377A">
        <w:rPr>
          <w:rFonts w:ascii="Arial" w:hAnsi="Arial" w:cs="Arial"/>
        </w:rPr>
        <w:t xml:space="preserve"> (inclusiv), </w:t>
      </w:r>
      <w:r w:rsidRPr="00F950D6">
        <w:rPr>
          <w:rFonts w:ascii="Arial" w:hAnsi="Arial" w:cs="Arial"/>
        </w:rPr>
        <w:t xml:space="preserve">candidații transmit dosarele de concurs fie prin poșta electronică pe adresa de email </w:t>
      </w:r>
      <w:hyperlink r:id="rId8" w:history="1">
        <w:r w:rsidRPr="00F950D6">
          <w:rPr>
            <w:rStyle w:val="Hyperlink"/>
            <w:rFonts w:ascii="Arial" w:hAnsi="Arial" w:cs="Arial"/>
            <w:color w:val="auto"/>
          </w:rPr>
          <w:t>concurs-sptgocna@anp.gov.ro</w:t>
        </w:r>
      </w:hyperlink>
      <w:r w:rsidR="000B6981" w:rsidRPr="00F950D6">
        <w:rPr>
          <w:rFonts w:ascii="Arial" w:hAnsi="Arial" w:cs="Arial"/>
        </w:rPr>
        <w:t xml:space="preserve"> fie le depun personal, în intervalul orar 08.00 – 15.</w:t>
      </w:r>
      <w:r w:rsidR="009A3F9B">
        <w:rPr>
          <w:rFonts w:ascii="Arial" w:hAnsi="Arial" w:cs="Arial"/>
        </w:rPr>
        <w:t>0</w:t>
      </w:r>
      <w:r w:rsidR="000B6981" w:rsidRPr="00F950D6">
        <w:rPr>
          <w:rFonts w:ascii="Arial" w:hAnsi="Arial" w:cs="Arial"/>
        </w:rPr>
        <w:t>0</w:t>
      </w:r>
      <w:r w:rsidRPr="00F950D6">
        <w:rPr>
          <w:rFonts w:ascii="Arial" w:hAnsi="Arial" w:cs="Arial"/>
        </w:rPr>
        <w:t>, la structura de resurse umane din cadrul Penitenciarului Spital Târgu Ocna.</w:t>
      </w:r>
    </w:p>
    <w:p w:rsidR="00014D53" w:rsidRPr="00F950D6" w:rsidRDefault="00014D53" w:rsidP="00014D53">
      <w:pPr>
        <w:spacing w:line="276" w:lineRule="auto"/>
        <w:ind w:firstLine="360"/>
        <w:jc w:val="both"/>
        <w:rPr>
          <w:rFonts w:ascii="Arial" w:hAnsi="Arial" w:cs="Arial"/>
        </w:rPr>
      </w:pPr>
      <w:r w:rsidRPr="00F950D6">
        <w:rPr>
          <w:rFonts w:ascii="Arial" w:hAnsi="Arial" w:cs="Arial"/>
          <w:b/>
        </w:rPr>
        <w:t xml:space="preserve">Transmiterea documentelor prin poșta electronică se realizează printr-un singur e-mail, în format .pdf cu volum maxim de 1 MG,  </w:t>
      </w:r>
      <w:r w:rsidR="00056CC1" w:rsidRPr="00F950D6">
        <w:rPr>
          <w:rFonts w:ascii="Arial" w:hAnsi="Arial" w:cs="Arial"/>
          <w:b/>
        </w:rPr>
        <w:t xml:space="preserve">documentele fiind acceptate doar în formă lizibilă. </w:t>
      </w:r>
      <w:r w:rsidR="00056CC1" w:rsidRPr="00F950D6">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00056CC1" w:rsidRPr="00F950D6">
        <w:rPr>
          <w:rFonts w:ascii="Arial" w:hAnsi="Arial" w:cs="Arial"/>
          <w:b/>
        </w:rPr>
        <w:t>dar nu mai târziu de data și ora organizării probei scrise/practice</w:t>
      </w:r>
      <w:r w:rsidR="00056CC1" w:rsidRPr="00F950D6">
        <w:rPr>
          <w:rFonts w:ascii="Arial" w:hAnsi="Arial" w:cs="Arial"/>
        </w:rPr>
        <w:t>, după caz, sub sancțiunea neemiterii actului administrativ de angajare. Nerespectarea prevederilor conduce la respingerea candidatului.</w:t>
      </w:r>
    </w:p>
    <w:p w:rsidR="00F45149" w:rsidRDefault="00F45149" w:rsidP="00CC093A">
      <w:pPr>
        <w:spacing w:line="276" w:lineRule="auto"/>
        <w:jc w:val="both"/>
        <w:rPr>
          <w:rFonts w:ascii="Arial" w:hAnsi="Arial" w:cs="Arial"/>
          <w:color w:val="FF0000"/>
        </w:rPr>
      </w:pPr>
    </w:p>
    <w:p w:rsidR="003B5E13" w:rsidRPr="00EA03E5" w:rsidRDefault="003B5E13" w:rsidP="00CC093A">
      <w:pPr>
        <w:spacing w:line="276" w:lineRule="auto"/>
        <w:jc w:val="both"/>
        <w:rPr>
          <w:rFonts w:ascii="Arial" w:hAnsi="Arial" w:cs="Arial"/>
          <w:color w:val="FF0000"/>
        </w:rPr>
      </w:pPr>
    </w:p>
    <w:p w:rsidR="00F45149" w:rsidRPr="003B5E13" w:rsidRDefault="00F45149" w:rsidP="00014D53">
      <w:pPr>
        <w:spacing w:line="276" w:lineRule="auto"/>
        <w:ind w:firstLine="360"/>
        <w:jc w:val="both"/>
        <w:rPr>
          <w:rFonts w:ascii="Arial" w:hAnsi="Arial" w:cs="Arial"/>
          <w:b/>
          <w:lang w:val="en-GB"/>
        </w:rPr>
      </w:pPr>
      <w:r w:rsidRPr="003B5E13">
        <w:rPr>
          <w:rFonts w:ascii="Arial" w:hAnsi="Arial" w:cs="Arial"/>
          <w:b/>
        </w:rPr>
        <w:t>Dosarul de concurs conține următoarele acte:</w:t>
      </w:r>
    </w:p>
    <w:p w:rsidR="00F45149" w:rsidRPr="003B5E13" w:rsidRDefault="00F45149" w:rsidP="00014D53">
      <w:pPr>
        <w:spacing w:line="276" w:lineRule="auto"/>
        <w:ind w:firstLine="360"/>
        <w:jc w:val="both"/>
        <w:rPr>
          <w:rFonts w:ascii="Arial" w:hAnsi="Arial" w:cs="Arial"/>
        </w:rPr>
      </w:pP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lastRenderedPageBreak/>
        <w:t>formularul de înscriere la concurs;</w:t>
      </w: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copia de pe diploma de licență și certificatul de specialist sau primar</w:t>
      </w:r>
      <w:r w:rsidR="006224B8" w:rsidRPr="003B5E13">
        <w:rPr>
          <w:rFonts w:ascii="Arial" w:hAnsi="Arial" w:cs="Arial"/>
          <w:sz w:val="24"/>
          <w:szCs w:val="24"/>
        </w:rPr>
        <w:t xml:space="preserve"> (în</w:t>
      </w:r>
      <w:r w:rsidR="00B64878" w:rsidRPr="003B5E13">
        <w:rPr>
          <w:rFonts w:ascii="Arial" w:hAnsi="Arial" w:cs="Arial"/>
          <w:sz w:val="24"/>
          <w:szCs w:val="24"/>
        </w:rPr>
        <w:t xml:space="preserve"> cazul medicilor și medicilor stomatologi)</w:t>
      </w:r>
      <w:r w:rsidRPr="003B5E13">
        <w:rPr>
          <w:rFonts w:ascii="Arial" w:hAnsi="Arial" w:cs="Arial"/>
          <w:sz w:val="24"/>
          <w:szCs w:val="24"/>
        </w:rPr>
        <w:t>;</w:t>
      </w:r>
    </w:p>
    <w:p w:rsidR="00F45149"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copie a certificatului de membri al organizației profesionale cu viza pe anul în curs;</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dovada/înscrisul din care să rezulte că nu i-a fost aplicată una dintre sancțiunile prevăzute la art. 455, al. 1, lit. e) sau f) (în cazul medicilor); art. 541, al. (1) lit. d) sau e) (în cazul medicilor stomatologi sau art. 628, al. 91) lit. d) sau e) (în cazul farmaciștilor) din Legea 95/2006 privind reforma în domeniul sănătății, republicată, cu modificările și completările ulterioare;</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acte doveditoare pentru calcularea punctajului prevăzut în Anexa nr. 3 la Ordinul ministrului sănătății nr. 166/2023;</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 de cazier judiciar sau, după caz, extrasul de pe cazierul judiciar;</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adeverință medicală care să ateste starea de sănătate corespunzătoare, eliberată de către medicul de familie al candidatului sau de către unitățile sanitare abilitate</w:t>
      </w:r>
      <w:r w:rsidR="006037B8" w:rsidRPr="003B5E13">
        <w:rPr>
          <w:rFonts w:ascii="Arial" w:hAnsi="Arial" w:cs="Arial"/>
          <w:sz w:val="24"/>
          <w:szCs w:val="24"/>
        </w:rPr>
        <w:t xml:space="preserve"> cu cel mult 6 luni anterior desfășurării concursului; adeverința care să ateste starea de sănătate conține, în calr, numărul, data, numele emitentului și calitatea acestuia, în formatul standard stabilit prin ordin al ministrului sănătății;</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w:t>
      </w:r>
      <w:r w:rsidR="00574FFF" w:rsidRPr="003B5E13">
        <w:rPr>
          <w:rFonts w:ascii="Arial" w:hAnsi="Arial" w:cs="Arial"/>
          <w:sz w:val="24"/>
          <w:szCs w:val="24"/>
        </w:rPr>
        <w:t xml:space="preserve"> actului de identitate sau oric </w:t>
      </w:r>
      <w:r w:rsidRPr="003B5E13">
        <w:rPr>
          <w:rFonts w:ascii="Arial" w:hAnsi="Arial" w:cs="Arial"/>
          <w:sz w:val="24"/>
          <w:szCs w:val="24"/>
        </w:rPr>
        <w:t>e alt document care atestă identitatea , potrivit legii, aflate în termen de valabilitate;</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 certificatului de căsătorie sau a altul document prin care s-a realizat schimbarea de nume, după caz;</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curriculum vitae, model comun european.</w:t>
      </w:r>
    </w:p>
    <w:p w:rsidR="00F27AAD" w:rsidRPr="00EA03E5" w:rsidRDefault="00F27AAD" w:rsidP="00F27AAD">
      <w:pPr>
        <w:spacing w:line="276" w:lineRule="auto"/>
        <w:jc w:val="both"/>
        <w:rPr>
          <w:rFonts w:ascii="Arial" w:hAnsi="Arial" w:cs="Arial"/>
          <w:color w:val="FF0000"/>
        </w:rPr>
      </w:pPr>
    </w:p>
    <w:p w:rsidR="00F27AAD" w:rsidRPr="003B5E13" w:rsidRDefault="00F27AAD" w:rsidP="00F27AAD">
      <w:pPr>
        <w:spacing w:line="276" w:lineRule="auto"/>
        <w:ind w:firstLine="720"/>
        <w:jc w:val="both"/>
        <w:rPr>
          <w:rFonts w:ascii="Arial" w:hAnsi="Arial" w:cs="Arial"/>
        </w:rPr>
      </w:pPr>
      <w:r w:rsidRPr="003B5E13">
        <w:rPr>
          <w:rFonts w:ascii="Arial" w:hAnsi="Arial" w:cs="Arial"/>
        </w:rPr>
        <w:t>Documentele prevăzute la litera d) și f) sunt valabile 3 luni și se depun la dosar în termenul de valabilitate.</w:t>
      </w:r>
    </w:p>
    <w:p w:rsidR="00F27AAD" w:rsidRPr="003B5E13" w:rsidRDefault="00F27AAD" w:rsidP="00F27AAD">
      <w:pPr>
        <w:spacing w:line="276" w:lineRule="auto"/>
        <w:ind w:firstLine="720"/>
        <w:jc w:val="both"/>
        <w:rPr>
          <w:rFonts w:ascii="Arial" w:hAnsi="Arial" w:cs="Arial"/>
          <w:b/>
        </w:rPr>
      </w:pPr>
      <w:r w:rsidRPr="003B5E13">
        <w:rPr>
          <w:rFonts w:ascii="Arial" w:hAnsi="Arial" w:cs="Arial"/>
        </w:rPr>
        <w:t xml:space="preserve">Întrucât posturile scoase la concurs sunt de polițist de penitenciare, dosarele de candidat </w:t>
      </w:r>
      <w:r w:rsidRPr="003B5E13">
        <w:rPr>
          <w:rFonts w:ascii="Arial" w:hAnsi="Arial" w:cs="Arial"/>
          <w:b/>
        </w:rPr>
        <w:t>vor cuprinde suplimentar față de prevederile art. 8, al (2) din Ordinul ministrului sănătății nr. 166/2023 și următoarele acte specifice concursurilor de încadrare în poliția penitenciară:</w:t>
      </w:r>
    </w:p>
    <w:p w:rsidR="00F27AAD" w:rsidRDefault="00F27AAD" w:rsidP="00F27AAD">
      <w:pPr>
        <w:spacing w:line="276" w:lineRule="auto"/>
        <w:ind w:firstLine="720"/>
        <w:jc w:val="both"/>
        <w:rPr>
          <w:rFonts w:ascii="Arial" w:hAnsi="Arial" w:cs="Arial"/>
          <w:b/>
          <w:color w:val="FF0000"/>
        </w:rPr>
      </w:pPr>
    </w:p>
    <w:p w:rsidR="003B5E13" w:rsidRPr="00EA03E5" w:rsidRDefault="003B5E13" w:rsidP="00F27AAD">
      <w:pPr>
        <w:spacing w:line="276" w:lineRule="auto"/>
        <w:ind w:firstLine="720"/>
        <w:jc w:val="both"/>
        <w:rPr>
          <w:rFonts w:ascii="Arial" w:hAnsi="Arial" w:cs="Arial"/>
          <w:b/>
          <w:color w:val="FF0000"/>
        </w:rPr>
      </w:pPr>
    </w:p>
    <w:p w:rsidR="00F14717"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livretului militar, unde este cazul;</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foii matricole a diplomei de licență;</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lastRenderedPageBreak/>
        <w:t>copia carnetului de muncă și/sau copia adeverinței care să ateste locurile de muncă avute anterior, funcțiile ocupate, vechimea în muncă și, după caz, în specialitate (se pot prezenta și extrase din REVISAL);</w:t>
      </w:r>
    </w:p>
    <w:p w:rsidR="00F27AAD"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din care rezultă îndeplinirea condițiilor prevăzute la art. 11, lit. e); g) și i) din Legea 145/2019, cu modificările și completările ulterioare;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prelucrarea datelor cu caracter personal (cuprins în formularul de înscriere);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înregistrarea audio – video (cuprins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privind locul în care și-au desfășurat activitatea în ultimele 30 zile (cuprinsă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după caz, alte documente care atestă îndeplinirea condițiilor de participare la concurs.</w:t>
      </w:r>
    </w:p>
    <w:p w:rsidR="00574FFF" w:rsidRPr="003B5E13" w:rsidRDefault="00574FFF" w:rsidP="00574FFF">
      <w:pPr>
        <w:spacing w:line="276" w:lineRule="auto"/>
        <w:jc w:val="both"/>
        <w:rPr>
          <w:rFonts w:ascii="Arial" w:hAnsi="Arial" w:cs="Arial"/>
        </w:rPr>
      </w:pPr>
    </w:p>
    <w:p w:rsidR="001C6AFF" w:rsidRPr="003B5E13" w:rsidRDefault="00574FFF" w:rsidP="00574FFF">
      <w:pPr>
        <w:spacing w:line="276" w:lineRule="auto"/>
        <w:ind w:firstLine="360"/>
        <w:jc w:val="both"/>
        <w:rPr>
          <w:rFonts w:ascii="Arial" w:hAnsi="Arial" w:cs="Arial"/>
        </w:rPr>
      </w:pPr>
      <w:r w:rsidRPr="003B5E13">
        <w:rPr>
          <w:rFonts w:ascii="Arial" w:hAnsi="Arial" w:cs="Arial"/>
          <w:b/>
        </w:rPr>
        <w:t>Documentele prevăzute a fi depuse în copie se prezintă însoțite de documentele originale</w:t>
      </w:r>
      <w:r w:rsidRPr="003B5E13">
        <w:rPr>
          <w:rFonts w:ascii="Arial" w:hAnsi="Arial" w:cs="Arial"/>
        </w:rPr>
        <w:t xml:space="preserve"> și se certifică, pentru conformitate cu originalul</w:t>
      </w:r>
      <w:r w:rsidR="001C6AFF" w:rsidRPr="003B5E13">
        <w:rPr>
          <w:rFonts w:ascii="Arial" w:hAnsi="Arial" w:cs="Arial"/>
        </w:rPr>
        <w:t>, de către secretarul comisiei de concurs și alocă un identificator unic fiecărui candidat, utilizat pentru afișa</w:t>
      </w:r>
      <w:r w:rsidR="003543E9" w:rsidRPr="003B5E13">
        <w:rPr>
          <w:rFonts w:ascii="Arial" w:hAnsi="Arial" w:cs="Arial"/>
        </w:rPr>
        <w:t>r</w:t>
      </w:r>
      <w:r w:rsidR="001C6AFF" w:rsidRPr="003B5E13">
        <w:rPr>
          <w:rFonts w:ascii="Arial" w:hAnsi="Arial" w:cs="Arial"/>
        </w:rPr>
        <w:t>ea  planificării candidaților pentru susținerea probelor și rezultatelor acestora.</w:t>
      </w:r>
    </w:p>
    <w:p w:rsidR="001C6AFF" w:rsidRPr="00EA03E5" w:rsidRDefault="001C6AFF" w:rsidP="00574FFF">
      <w:pPr>
        <w:spacing w:line="276" w:lineRule="auto"/>
        <w:ind w:firstLine="360"/>
        <w:jc w:val="both"/>
        <w:rPr>
          <w:rFonts w:ascii="Arial" w:hAnsi="Arial" w:cs="Arial"/>
          <w:color w:val="FF0000"/>
        </w:rPr>
      </w:pPr>
    </w:p>
    <w:p w:rsidR="001C6AFF" w:rsidRPr="003B5E13" w:rsidRDefault="001C6AFF" w:rsidP="00574FFF">
      <w:pPr>
        <w:spacing w:line="276" w:lineRule="auto"/>
        <w:ind w:firstLine="360"/>
        <w:jc w:val="both"/>
        <w:rPr>
          <w:rFonts w:ascii="Arial" w:hAnsi="Arial" w:cs="Arial"/>
        </w:rPr>
      </w:pPr>
      <w:r w:rsidRPr="003B5E13">
        <w:rPr>
          <w:rFonts w:ascii="Arial" w:hAnsi="Arial" w:cs="Arial"/>
        </w:rPr>
        <w:t>Concursul constă în următoarele etape:</w:t>
      </w:r>
    </w:p>
    <w:p w:rsidR="00A40F6A"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selecția dosarelo</w:t>
      </w:r>
      <w:r w:rsidR="00533931" w:rsidRPr="003B5E13">
        <w:rPr>
          <w:rFonts w:ascii="Arial" w:hAnsi="Arial" w:cs="Arial"/>
          <w:sz w:val="24"/>
          <w:szCs w:val="24"/>
        </w:rPr>
        <w:t>r</w:t>
      </w:r>
      <w:r w:rsidRPr="003B5E13">
        <w:rPr>
          <w:rFonts w:ascii="Arial" w:hAnsi="Arial" w:cs="Arial"/>
          <w:sz w:val="24"/>
          <w:szCs w:val="24"/>
        </w:rPr>
        <w:t xml:space="preserve"> de înscriere și stabilirea punctajului rezultat din analiza și evaluarea activității profesionale și științifice pentru proba suplimentară de departajare;</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scrisă;</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clinică sau practică.</w:t>
      </w:r>
    </w:p>
    <w:p w:rsidR="003E2014" w:rsidRPr="00EA03E5" w:rsidRDefault="003E2014" w:rsidP="003E2014">
      <w:pPr>
        <w:spacing w:line="276" w:lineRule="auto"/>
        <w:jc w:val="both"/>
        <w:rPr>
          <w:rFonts w:ascii="Arial" w:hAnsi="Arial" w:cs="Arial"/>
          <w:color w:val="FF0000"/>
        </w:rPr>
      </w:pPr>
    </w:p>
    <w:p w:rsidR="003E2014" w:rsidRPr="003B5E13" w:rsidRDefault="003E2014" w:rsidP="003E2014">
      <w:pPr>
        <w:spacing w:line="276" w:lineRule="auto"/>
        <w:ind w:firstLine="720"/>
        <w:jc w:val="both"/>
        <w:rPr>
          <w:rFonts w:ascii="Arial" w:hAnsi="Arial" w:cs="Arial"/>
        </w:rPr>
      </w:pPr>
      <w:r w:rsidRPr="003B5E13">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3E2014" w:rsidRPr="003B5E13" w:rsidRDefault="003E2014" w:rsidP="003E2014">
      <w:pPr>
        <w:spacing w:line="276" w:lineRule="auto"/>
        <w:ind w:firstLine="720"/>
        <w:jc w:val="both"/>
        <w:rPr>
          <w:rFonts w:ascii="Arial" w:hAnsi="Arial" w:cs="Arial"/>
        </w:rPr>
      </w:pPr>
      <w:r w:rsidRPr="003B5E13">
        <w:rPr>
          <w:rFonts w:ascii="Arial" w:hAnsi="Arial" w:cs="Arial"/>
        </w:rPr>
        <w:t>Candida</w:t>
      </w:r>
      <w:r w:rsidR="00917DED" w:rsidRPr="003B5E13">
        <w:rPr>
          <w:rFonts w:ascii="Arial" w:hAnsi="Arial" w:cs="Arial"/>
        </w:rPr>
        <w:t>ții declarați “admis” la</w:t>
      </w:r>
      <w:r w:rsidRPr="003B5E13">
        <w:rPr>
          <w:rFonts w:ascii="Arial" w:hAnsi="Arial" w:cs="Arial"/>
        </w:rPr>
        <w:t xml:space="preserve"> selecția dosarelor de înscriere</w:t>
      </w:r>
      <w:r w:rsidR="00917DED" w:rsidRPr="003B5E13">
        <w:rPr>
          <w:rFonts w:ascii="Arial" w:hAnsi="Arial" w:cs="Arial"/>
        </w:rPr>
        <w:t xml:space="preserve"> </w:t>
      </w:r>
      <w:r w:rsidRPr="003B5E13">
        <w:rPr>
          <w:rFonts w:ascii="Arial" w:hAnsi="Arial" w:cs="Arial"/>
        </w:rPr>
        <w:t>și stabilirea punctajului rezultat din analiza și eva</w:t>
      </w:r>
      <w:r w:rsidR="00917DED" w:rsidRPr="003B5E13">
        <w:rPr>
          <w:rFonts w:ascii="Arial" w:hAnsi="Arial" w:cs="Arial"/>
        </w:rPr>
        <w:t>luarea activității profesionale</w:t>
      </w:r>
      <w:r w:rsidRPr="003B5E13">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w:t>
      </w:r>
      <w:r w:rsidR="00061282" w:rsidRPr="003B5E13">
        <w:rPr>
          <w:rFonts w:ascii="Arial" w:hAnsi="Arial" w:cs="Arial"/>
        </w:rPr>
        <w:t xml:space="preserve"> </w:t>
      </w:r>
      <w:r w:rsidR="00061282" w:rsidRPr="003B5E13">
        <w:rPr>
          <w:rFonts w:ascii="Arial" w:hAnsi="Arial" w:cs="Arial"/>
          <w:b/>
        </w:rPr>
        <w:t>Co</w:t>
      </w:r>
      <w:r w:rsidRPr="003B5E13">
        <w:rPr>
          <w:rFonts w:ascii="Arial" w:hAnsi="Arial" w:cs="Arial"/>
          <w:b/>
        </w:rPr>
        <w:t xml:space="preserve">municarea programărilor și rezultatele la testarea psihologică  se face </w:t>
      </w:r>
      <w:r w:rsidRPr="003B5E13">
        <w:rPr>
          <w:rFonts w:ascii="Arial" w:hAnsi="Arial" w:cs="Arial"/>
          <w:b/>
          <w:u w:val="single"/>
        </w:rPr>
        <w:t>prin afișare</w:t>
      </w:r>
      <w:r w:rsidRPr="003B5E13">
        <w:rPr>
          <w:rFonts w:ascii="Arial" w:hAnsi="Arial" w:cs="Arial"/>
          <w:b/>
        </w:rPr>
        <w:t xml:space="preserve"> pe site-ul Penitenciarului Spital Târgu Ocna și al Administrației Naționale a Penitenciarelor.</w:t>
      </w:r>
    </w:p>
    <w:p w:rsidR="001C6AFF" w:rsidRPr="00EA03E5" w:rsidRDefault="001C6AFF" w:rsidP="001C6AFF">
      <w:pPr>
        <w:spacing w:line="276" w:lineRule="auto"/>
        <w:jc w:val="both"/>
        <w:rPr>
          <w:rFonts w:ascii="Arial" w:hAnsi="Arial" w:cs="Arial"/>
          <w:color w:val="FF0000"/>
        </w:rPr>
      </w:pPr>
    </w:p>
    <w:p w:rsidR="00061282" w:rsidRPr="003B5E13" w:rsidRDefault="00061282" w:rsidP="001C6AFF">
      <w:pPr>
        <w:spacing w:line="276" w:lineRule="auto"/>
        <w:jc w:val="both"/>
        <w:rPr>
          <w:rFonts w:ascii="Arial" w:hAnsi="Arial" w:cs="Arial"/>
        </w:rPr>
      </w:pPr>
      <w:r w:rsidRPr="003B5E13">
        <w:rPr>
          <w:rFonts w:ascii="Arial" w:hAnsi="Arial" w:cs="Arial"/>
        </w:rPr>
        <w:lastRenderedPageBreak/>
        <w:tab/>
        <w:t>Taxa de examinare psihologică este în cuantum de 70 lei și se achită înaintea examinării, la poștă, prin madat poștal sau la orice bancă, prin ordin de plată, în următorul cont:</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Cont IBAN: RO84TREZ70020G365000XXXX – deschis la ATCPMB (Activitatea de Trezorerie și Contabilitate Publică a Municipiului București)</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Beneficiar: Administrația Națională a Penitenciarelor</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Cod fiscal: 4266324</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 xml:space="preserve">Denumire plată: </w:t>
      </w:r>
      <w:r w:rsidRPr="003B5E13">
        <w:rPr>
          <w:rFonts w:ascii="Arial" w:hAnsi="Arial" w:cs="Arial"/>
          <w:b/>
          <w:sz w:val="24"/>
          <w:szCs w:val="24"/>
        </w:rPr>
        <w:t xml:space="preserve">taxă de examinare psihologică </w:t>
      </w:r>
      <w:r w:rsidR="00472D06" w:rsidRPr="003B5E13">
        <w:rPr>
          <w:rFonts w:ascii="Arial" w:hAnsi="Arial" w:cs="Arial"/>
          <w:b/>
          <w:sz w:val="24"/>
          <w:szCs w:val="24"/>
        </w:rPr>
        <w:t>și numele candidatului</w:t>
      </w:r>
    </w:p>
    <w:p w:rsidR="00472D06" w:rsidRPr="00EA03E5" w:rsidRDefault="00472D06" w:rsidP="00472D06">
      <w:pPr>
        <w:spacing w:line="276" w:lineRule="auto"/>
        <w:jc w:val="both"/>
        <w:rPr>
          <w:rFonts w:ascii="Arial" w:hAnsi="Arial" w:cs="Arial"/>
          <w:color w:val="FF0000"/>
        </w:rPr>
      </w:pPr>
    </w:p>
    <w:p w:rsidR="001C6AFF" w:rsidRPr="003B5E13" w:rsidRDefault="00472D06" w:rsidP="00472D06">
      <w:pPr>
        <w:spacing w:line="276" w:lineRule="auto"/>
        <w:ind w:firstLine="360"/>
        <w:jc w:val="both"/>
        <w:rPr>
          <w:rFonts w:ascii="Arial" w:hAnsi="Arial" w:cs="Arial"/>
        </w:rPr>
      </w:pPr>
      <w:r w:rsidRPr="003B5E13">
        <w:rPr>
          <w:rFonts w:ascii="Arial" w:hAnsi="Arial" w:cs="Arial"/>
        </w:rPr>
        <w:t>Candidații pot contesta o singură dată rezultatul la testarea psihologică, în termen de 2 zile lucrătoare de la data afișării; contestațiile se depun/se transmit la structura de resurse umane din cadrul Penitenciarului Sital Târgu Ocna.</w:t>
      </w:r>
    </w:p>
    <w:p w:rsidR="00472D06" w:rsidRPr="003B5E13" w:rsidRDefault="00181FD9" w:rsidP="00181FD9">
      <w:pPr>
        <w:spacing w:line="276" w:lineRule="auto"/>
        <w:ind w:firstLine="360"/>
        <w:jc w:val="both"/>
        <w:rPr>
          <w:rFonts w:ascii="Arial" w:hAnsi="Arial" w:cs="Arial"/>
        </w:rPr>
      </w:pPr>
      <w:r w:rsidRPr="003B5E13">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181FD9" w:rsidRPr="003B5E13" w:rsidRDefault="00181FD9" w:rsidP="00181FD9">
      <w:pPr>
        <w:spacing w:line="276" w:lineRule="auto"/>
        <w:ind w:firstLine="360"/>
        <w:jc w:val="both"/>
        <w:rPr>
          <w:rFonts w:ascii="Arial" w:hAnsi="Arial" w:cs="Arial"/>
        </w:rPr>
      </w:pPr>
      <w:r w:rsidRPr="003B5E13">
        <w:rPr>
          <w:rFonts w:ascii="Arial" w:hAnsi="Arial" w:cs="Arial"/>
        </w:rPr>
        <w:t>În termen de 7 zile lucrătoare de la afișarea rezultatelor finale la testarea psihologică, candidații declarați “apt” încheie fișa medicală-tip la Cabinetul Medical al Penitenciarului Spital Târgu Ocna sau al unității care are scos postul la concurs, după efectuarea examinării medicale conform Metodologiei și baremelor medicale în vigoare (Ordin nr. M194/2022/179/2022/165/C/2023/9507/2022/389/2022/48/20234297/2022) și o depun la structura de resurse umane din cadrul Penitenciarului Spital Târgu Ocna sau unității care are postul scos la concurs.</w:t>
      </w:r>
    </w:p>
    <w:p w:rsidR="009E7154" w:rsidRPr="00EA03E5" w:rsidRDefault="009E7154" w:rsidP="00181FD9">
      <w:pPr>
        <w:spacing w:line="276" w:lineRule="auto"/>
        <w:ind w:firstLine="360"/>
        <w:jc w:val="both"/>
        <w:rPr>
          <w:rFonts w:ascii="Arial" w:hAnsi="Arial" w:cs="Arial"/>
          <w:color w:val="FF0000"/>
        </w:rPr>
      </w:pPr>
    </w:p>
    <w:p w:rsidR="009E7154" w:rsidRPr="003B5E13" w:rsidRDefault="009E7154" w:rsidP="00181FD9">
      <w:pPr>
        <w:spacing w:line="276" w:lineRule="auto"/>
        <w:ind w:firstLine="360"/>
        <w:jc w:val="both"/>
        <w:rPr>
          <w:rFonts w:ascii="Arial" w:hAnsi="Arial" w:cs="Arial"/>
        </w:rPr>
      </w:pPr>
      <w:r w:rsidRPr="003B5E13">
        <w:rPr>
          <w:rFonts w:ascii="Arial" w:hAnsi="Arial" w:cs="Arial"/>
        </w:rPr>
        <w:t xml:space="preserve">În același termen de 7 zile lucrătoare de la afișarea rezultatelor finale la testarea psihologică, candidații declarați “apt” din punct de vedere medical </w:t>
      </w:r>
      <w:r w:rsidRPr="003B5E13">
        <w:rPr>
          <w:rFonts w:ascii="Arial" w:hAnsi="Arial" w:cs="Arial"/>
          <w:b/>
        </w:rPr>
        <w:t>achită taxa de concurs, în cuantum de 150 lei, la casieria Penitenciarului Spital Târgu Ocna</w:t>
      </w:r>
      <w:r w:rsidRPr="003B5E13">
        <w:rPr>
          <w:rFonts w:ascii="Arial" w:hAnsi="Arial" w:cs="Arial"/>
        </w:rPr>
        <w:t xml:space="preserve"> și </w:t>
      </w:r>
      <w:r w:rsidRPr="003B5E13">
        <w:rPr>
          <w:rFonts w:ascii="Arial" w:hAnsi="Arial" w:cs="Arial"/>
          <w:u w:val="single"/>
        </w:rPr>
        <w:t>depun</w:t>
      </w:r>
      <w:r w:rsidRPr="003B5E13">
        <w:rPr>
          <w:rFonts w:ascii="Arial" w:hAnsi="Arial" w:cs="Arial"/>
        </w:rPr>
        <w:t xml:space="preserve"> la structura de resurse umane dovada achitării acesteia.</w:t>
      </w:r>
    </w:p>
    <w:p w:rsidR="009E7154" w:rsidRPr="00020E5D" w:rsidRDefault="009E7154" w:rsidP="00181FD9">
      <w:pPr>
        <w:spacing w:line="276" w:lineRule="auto"/>
        <w:ind w:firstLine="360"/>
        <w:jc w:val="both"/>
        <w:rPr>
          <w:rFonts w:ascii="Arial" w:hAnsi="Arial" w:cs="Arial"/>
        </w:rPr>
      </w:pPr>
    </w:p>
    <w:p w:rsidR="009E7154" w:rsidRPr="00020E5D" w:rsidRDefault="009E7154" w:rsidP="009E7154">
      <w:pPr>
        <w:spacing w:line="276" w:lineRule="auto"/>
        <w:ind w:firstLine="360"/>
        <w:jc w:val="both"/>
        <w:rPr>
          <w:rFonts w:ascii="Arial" w:hAnsi="Arial" w:cs="Arial"/>
        </w:rPr>
      </w:pPr>
      <w:r w:rsidRPr="00020E5D">
        <w:rPr>
          <w:rFonts w:ascii="Arial" w:hAnsi="Arial" w:cs="Arial"/>
        </w:rPr>
        <w:t>De asemenea, taxa de concurs poate fi achitată și la poștă, prin mandat poștal sau la orice bancă, prin ordin de plată, în următorul cont:</w:t>
      </w:r>
    </w:p>
    <w:p w:rsidR="009E7154" w:rsidRPr="00020E5D" w:rsidRDefault="009E7154" w:rsidP="009E7154">
      <w:pPr>
        <w:pStyle w:val="ListParagraph"/>
        <w:numPr>
          <w:ilvl w:val="0"/>
          <w:numId w:val="19"/>
        </w:numPr>
        <w:spacing w:line="276" w:lineRule="auto"/>
        <w:jc w:val="both"/>
        <w:rPr>
          <w:rFonts w:ascii="Arial" w:hAnsi="Arial" w:cs="Arial"/>
        </w:rPr>
      </w:pPr>
      <w:r w:rsidRPr="00020E5D">
        <w:rPr>
          <w:rFonts w:ascii="Arial" w:hAnsi="Arial" w:cs="Arial"/>
          <w:sz w:val="24"/>
          <w:szCs w:val="24"/>
        </w:rPr>
        <w:t>Cont</w:t>
      </w:r>
      <w:r w:rsidR="003543E9" w:rsidRPr="00020E5D">
        <w:rPr>
          <w:rFonts w:ascii="Arial" w:hAnsi="Arial" w:cs="Arial"/>
          <w:sz w:val="24"/>
          <w:szCs w:val="24"/>
        </w:rPr>
        <w:t xml:space="preserve"> IBAN: RO65TREZ06220F335000XXXX</w:t>
      </w:r>
    </w:p>
    <w:p w:rsidR="009E7154" w:rsidRPr="00020E5D" w:rsidRDefault="009E7154" w:rsidP="009E7154">
      <w:pPr>
        <w:pStyle w:val="ListParagraph"/>
        <w:numPr>
          <w:ilvl w:val="0"/>
          <w:numId w:val="19"/>
        </w:numPr>
        <w:spacing w:line="276" w:lineRule="auto"/>
        <w:jc w:val="both"/>
        <w:rPr>
          <w:rFonts w:ascii="Arial" w:hAnsi="Arial" w:cs="Arial"/>
        </w:rPr>
      </w:pPr>
      <w:r w:rsidRPr="00020E5D">
        <w:rPr>
          <w:rFonts w:ascii="Arial" w:hAnsi="Arial" w:cs="Arial"/>
          <w:sz w:val="24"/>
          <w:szCs w:val="24"/>
        </w:rPr>
        <w:t>Beneficiar: Penitenciarul Spital Târgu Ocna;</w:t>
      </w:r>
    </w:p>
    <w:p w:rsidR="009E7154" w:rsidRPr="00020E5D" w:rsidRDefault="00917DED" w:rsidP="009E7154">
      <w:pPr>
        <w:pStyle w:val="ListParagraph"/>
        <w:numPr>
          <w:ilvl w:val="0"/>
          <w:numId w:val="19"/>
        </w:numPr>
        <w:spacing w:line="276" w:lineRule="auto"/>
        <w:jc w:val="both"/>
        <w:rPr>
          <w:rFonts w:ascii="Arial" w:hAnsi="Arial" w:cs="Arial"/>
        </w:rPr>
      </w:pPr>
      <w:r w:rsidRPr="00020E5D">
        <w:rPr>
          <w:rFonts w:ascii="Arial" w:hAnsi="Arial" w:cs="Arial"/>
          <w:sz w:val="24"/>
          <w:szCs w:val="24"/>
        </w:rPr>
        <w:t>Cod fiscal: 10167490</w:t>
      </w:r>
    </w:p>
    <w:p w:rsidR="009E7154" w:rsidRPr="00020E5D" w:rsidRDefault="009E7154" w:rsidP="009E7154">
      <w:pPr>
        <w:pStyle w:val="ListParagraph"/>
        <w:numPr>
          <w:ilvl w:val="0"/>
          <w:numId w:val="19"/>
        </w:numPr>
        <w:spacing w:line="276" w:lineRule="auto"/>
        <w:jc w:val="both"/>
        <w:rPr>
          <w:rFonts w:ascii="Arial" w:hAnsi="Arial" w:cs="Arial"/>
        </w:rPr>
      </w:pPr>
      <w:r w:rsidRPr="00020E5D">
        <w:rPr>
          <w:rFonts w:ascii="Arial" w:hAnsi="Arial" w:cs="Arial"/>
          <w:sz w:val="24"/>
          <w:szCs w:val="24"/>
        </w:rPr>
        <w:t xml:space="preserve">Denumire plată: </w:t>
      </w:r>
      <w:r w:rsidRPr="00020E5D">
        <w:rPr>
          <w:rFonts w:ascii="Arial" w:hAnsi="Arial" w:cs="Arial"/>
          <w:b/>
          <w:sz w:val="24"/>
          <w:szCs w:val="24"/>
        </w:rPr>
        <w:t>taxa de concurs și numele candidatului.</w:t>
      </w:r>
    </w:p>
    <w:p w:rsidR="009E7154" w:rsidRPr="00EA03E5" w:rsidRDefault="009E7154" w:rsidP="009E7154">
      <w:pPr>
        <w:spacing w:line="276" w:lineRule="auto"/>
        <w:jc w:val="both"/>
        <w:rPr>
          <w:rFonts w:ascii="Arial" w:hAnsi="Arial" w:cs="Arial"/>
          <w:color w:val="FF0000"/>
        </w:rPr>
      </w:pPr>
    </w:p>
    <w:p w:rsidR="009E7154" w:rsidRPr="003B5E13" w:rsidRDefault="009E7154" w:rsidP="009E7154">
      <w:pPr>
        <w:spacing w:line="276" w:lineRule="auto"/>
        <w:ind w:firstLine="720"/>
        <w:jc w:val="both"/>
        <w:rPr>
          <w:rFonts w:ascii="Arial" w:hAnsi="Arial" w:cs="Arial"/>
        </w:rPr>
      </w:pPr>
      <w:r w:rsidRPr="003B5E13">
        <w:rPr>
          <w:rFonts w:ascii="Arial" w:hAnsi="Arial" w:cs="Arial"/>
        </w:rPr>
        <w:t>Dovada plății acesteia, prin mandat poștal sau ordin de plată, va fi depusă la structura de resurse umane din cadrul Penitenciarului Spital Târgu Ocna sau unității care are postul scos la concurs.</w:t>
      </w:r>
    </w:p>
    <w:p w:rsidR="009E7154" w:rsidRPr="00EA03E5" w:rsidRDefault="009E7154" w:rsidP="009E7154">
      <w:pPr>
        <w:spacing w:line="276" w:lineRule="auto"/>
        <w:ind w:firstLine="720"/>
        <w:jc w:val="both"/>
        <w:rPr>
          <w:rFonts w:ascii="Arial" w:hAnsi="Arial" w:cs="Arial"/>
          <w:color w:val="FF0000"/>
        </w:rPr>
      </w:pPr>
    </w:p>
    <w:p w:rsidR="00D82A85" w:rsidRPr="003B5E13" w:rsidRDefault="00D82A85" w:rsidP="009E7154">
      <w:pPr>
        <w:spacing w:line="276" w:lineRule="auto"/>
        <w:ind w:firstLine="720"/>
        <w:jc w:val="both"/>
        <w:rPr>
          <w:rFonts w:ascii="Arial" w:hAnsi="Arial" w:cs="Arial"/>
        </w:rPr>
      </w:pPr>
      <w:r w:rsidRPr="003B5E13">
        <w:rPr>
          <w:rFonts w:ascii="Arial" w:hAnsi="Arial" w:cs="Arial"/>
        </w:rPr>
        <w:t>În situația în care un candidat nu mai poate continua procedura de concurs, taxa nu va fi restituită.</w:t>
      </w:r>
    </w:p>
    <w:p w:rsidR="00B90147" w:rsidRPr="003B5E13" w:rsidRDefault="00B90147" w:rsidP="009E7154">
      <w:pPr>
        <w:spacing w:line="276" w:lineRule="auto"/>
        <w:ind w:firstLine="720"/>
        <w:jc w:val="both"/>
        <w:rPr>
          <w:rFonts w:ascii="Arial" w:hAnsi="Arial" w:cs="Arial"/>
        </w:rPr>
      </w:pPr>
    </w:p>
    <w:p w:rsidR="00B90147" w:rsidRPr="003B5E13" w:rsidRDefault="00B90147" w:rsidP="009E7154">
      <w:pPr>
        <w:spacing w:line="276" w:lineRule="auto"/>
        <w:ind w:firstLine="720"/>
        <w:jc w:val="both"/>
        <w:rPr>
          <w:rFonts w:ascii="Arial" w:hAnsi="Arial" w:cs="Arial"/>
        </w:rPr>
      </w:pPr>
      <w:r w:rsidRPr="003B5E13">
        <w:rPr>
          <w:rFonts w:ascii="Arial" w:hAnsi="Arial" w:cs="Arial"/>
        </w:rPr>
        <w:t xml:space="preserve">În termen de cel mult 3 zile lucrătoare de la expirarea termenului de depunere a fișei medicale și a dovezii privind achitarea </w:t>
      </w:r>
      <w:r w:rsidR="004B25D9" w:rsidRPr="003B5E13">
        <w:rPr>
          <w:rFonts w:ascii="Arial" w:hAnsi="Arial" w:cs="Arial"/>
        </w:rPr>
        <w:t xml:space="preserve">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sidR="006844BF" w:rsidRPr="003B5E13">
        <w:rPr>
          <w:rFonts w:ascii="Arial" w:hAnsi="Arial" w:cs="Arial"/>
        </w:rPr>
        <w:t>a taxei și întocmește un proces</w:t>
      </w:r>
      <w:r w:rsidR="004B25D9" w:rsidRPr="003B5E13">
        <w:rPr>
          <w:rFonts w:ascii="Arial" w:hAnsi="Arial" w:cs="Arial"/>
        </w:rPr>
        <w:t xml:space="preserve"> – verbal cu candidații declarați admis/respins, cu menționarea motivului respingerii. Rezultatul verificării se afișează pe site-ul Penitenciarului Spital Târgu Ocna </w:t>
      </w:r>
      <w:r w:rsidR="007D2CCB" w:rsidRPr="003B5E13">
        <w:rPr>
          <w:rFonts w:ascii="Arial" w:hAnsi="Arial" w:cs="Arial"/>
        </w:rPr>
        <w:t xml:space="preserve"> și al Administrației Naționale a Penitenciarelor și nu poate fi contestat.</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Concursul de organizează în maximum 90 zile de la publicarea anunțului, conform Calendarului stabilit în Anexa 1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 xml:space="preserve">Bibliografia și tematica sunt cele stabilite pentru examenul de medic </w:t>
      </w:r>
      <w:r w:rsidR="00BC1275" w:rsidRPr="003B5E13">
        <w:rPr>
          <w:rFonts w:ascii="Arial" w:hAnsi="Arial" w:cs="Arial"/>
        </w:rPr>
        <w:t>specialist</w:t>
      </w:r>
      <w:r w:rsidRPr="003B5E13">
        <w:rPr>
          <w:rFonts w:ascii="Arial" w:hAnsi="Arial" w:cs="Arial"/>
        </w:rPr>
        <w:t>, publicate pe site-ul Ministerului Sănătății – secțiunea Carieră/Specialiști/Concursuri/Examene și Concursuri Naționale/Tematica examenului de medic sp</w:t>
      </w:r>
      <w:r w:rsidR="00045C8D">
        <w:rPr>
          <w:rFonts w:ascii="Arial" w:hAnsi="Arial" w:cs="Arial"/>
        </w:rPr>
        <w:t>ecialist specialitatea pneumologie</w:t>
      </w:r>
      <w:r w:rsidRPr="003B5E13">
        <w:rPr>
          <w:rFonts w:ascii="Arial" w:hAnsi="Arial" w:cs="Arial"/>
        </w:rPr>
        <w:t>, prevăzute în Anexa nr. 2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b/>
        </w:rPr>
      </w:pPr>
      <w:r w:rsidRPr="003B5E13">
        <w:rPr>
          <w:rFonts w:ascii="Arial" w:hAnsi="Arial" w:cs="Arial"/>
          <w:b/>
        </w:rPr>
        <w:t>Precizări:</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Nu se a</w:t>
      </w:r>
      <w:r w:rsidR="00546D54" w:rsidRPr="003B5E13">
        <w:rPr>
          <w:rFonts w:ascii="Arial" w:hAnsi="Arial" w:cs="Arial"/>
        </w:rPr>
        <w:t>dmit derogări de la niciuna din</w:t>
      </w:r>
      <w:r w:rsidRPr="003B5E13">
        <w:rPr>
          <w:rFonts w:ascii="Arial" w:hAnsi="Arial" w:cs="Arial"/>
        </w:rPr>
        <w:t>tre condițiile de participare la concurs.</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În cazul neocupării tuturor posturilor scoase la concurs, nu se fac redistribuiri, posturile neocupate rămânând vacante.</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Modificările legislative intervenite după data publicării Anunțului nu vor fi avute în vedere la susținerea probelor de concurs.</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Publicitatea în cazul modificării unor aspecte referitoare la organizarea și desfășurarea concursului se realizează în cel mai scurt timp pr</w:t>
      </w:r>
      <w:r w:rsidR="00BE6B65" w:rsidRPr="003B5E13">
        <w:rPr>
          <w:rFonts w:ascii="Arial" w:hAnsi="Arial" w:cs="Arial"/>
        </w:rPr>
        <w:t>in afișarea la sediul Penitencia</w:t>
      </w:r>
      <w:r w:rsidRPr="003B5E13">
        <w:rPr>
          <w:rFonts w:ascii="Arial" w:hAnsi="Arial" w:cs="Arial"/>
        </w:rPr>
        <w:t xml:space="preserve">rului Spital Târgu Ocna, pe site-ul anp.gov.ro – Carieră – Concursuri funcții de execuție – Concursuri în curs de derulare, pe site-ul oficial al Ministerului Sănătății și pe site-ul posturi.gov.ro. </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w:t>
      </w:r>
      <w:r w:rsidR="00BE6B65" w:rsidRPr="003B5E13">
        <w:rPr>
          <w:rFonts w:ascii="Arial" w:hAnsi="Arial" w:cs="Arial"/>
        </w:rPr>
        <w:t xml:space="preserve">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BE6B65" w:rsidRPr="003B5E13" w:rsidRDefault="00BE6B65" w:rsidP="009E7154">
      <w:pPr>
        <w:spacing w:line="276" w:lineRule="auto"/>
        <w:ind w:firstLine="720"/>
        <w:jc w:val="both"/>
        <w:rPr>
          <w:rFonts w:ascii="Arial" w:hAnsi="Arial" w:cs="Arial"/>
        </w:rPr>
      </w:pPr>
      <w:r w:rsidRPr="003B5E13">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BE6B65" w:rsidRPr="00EA03E5" w:rsidRDefault="00BE6B65" w:rsidP="009E7154">
      <w:pPr>
        <w:spacing w:line="276" w:lineRule="auto"/>
        <w:ind w:firstLine="720"/>
        <w:jc w:val="both"/>
        <w:rPr>
          <w:rFonts w:ascii="Arial" w:hAnsi="Arial" w:cs="Arial"/>
          <w:color w:val="FF0000"/>
        </w:rPr>
      </w:pPr>
    </w:p>
    <w:p w:rsidR="00BE6B65" w:rsidRPr="003B5E13" w:rsidRDefault="00BE6B65" w:rsidP="009E7154">
      <w:pPr>
        <w:spacing w:line="276" w:lineRule="auto"/>
        <w:ind w:firstLine="720"/>
        <w:jc w:val="both"/>
        <w:rPr>
          <w:rFonts w:ascii="Arial" w:hAnsi="Arial" w:cs="Arial"/>
        </w:rPr>
      </w:pPr>
      <w:r w:rsidRPr="003B5E13">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BE6B65" w:rsidRPr="003B5E13" w:rsidRDefault="00BE6B65" w:rsidP="009E7154">
      <w:pPr>
        <w:spacing w:line="276" w:lineRule="auto"/>
        <w:ind w:firstLine="720"/>
        <w:jc w:val="both"/>
        <w:rPr>
          <w:rFonts w:ascii="Arial" w:hAnsi="Arial" w:cs="Arial"/>
        </w:rPr>
      </w:pP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Comisar șef de poliție penitenciară Ciprian Ionel IFTIME</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Director</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 xml:space="preserve">Penitenciarul </w:t>
      </w:r>
      <w:r w:rsidRPr="003B5E13">
        <w:rPr>
          <w:rFonts w:ascii="Arial" w:hAnsi="Arial" w:cs="Arial"/>
          <w:b/>
        </w:rPr>
        <w:t xml:space="preserve">- </w:t>
      </w:r>
      <w:r w:rsidR="00BE6B65" w:rsidRPr="003B5E13">
        <w:rPr>
          <w:rFonts w:ascii="Arial" w:hAnsi="Arial" w:cs="Arial"/>
          <w:b/>
        </w:rPr>
        <w:t>Spital Târgu Ocna</w:t>
      </w:r>
    </w:p>
    <w:p w:rsidR="00BE6B65" w:rsidRPr="003B5E13" w:rsidRDefault="00BE6B65" w:rsidP="00BE6B65">
      <w:pPr>
        <w:spacing w:line="276" w:lineRule="auto"/>
        <w:ind w:firstLine="720"/>
        <w:jc w:val="center"/>
        <w:rPr>
          <w:rFonts w:ascii="Arial" w:hAnsi="Arial" w:cs="Arial"/>
          <w:b/>
        </w:rPr>
      </w:pPr>
    </w:p>
    <w:p w:rsidR="00BE6B65" w:rsidRPr="003B5E13" w:rsidRDefault="00BE6B65"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5E7070" w:rsidRDefault="005E7070" w:rsidP="00BE6B65">
      <w:pPr>
        <w:spacing w:line="276" w:lineRule="auto"/>
        <w:ind w:firstLine="720"/>
        <w:jc w:val="center"/>
        <w:rPr>
          <w:rFonts w:ascii="Arial" w:hAnsi="Arial" w:cs="Arial"/>
          <w:b/>
        </w:rPr>
      </w:pPr>
    </w:p>
    <w:p w:rsidR="005E7070" w:rsidRDefault="005E7070" w:rsidP="00BE6B65">
      <w:pPr>
        <w:spacing w:line="276" w:lineRule="auto"/>
        <w:ind w:firstLine="720"/>
        <w:jc w:val="center"/>
        <w:rPr>
          <w:rFonts w:ascii="Arial" w:hAnsi="Arial" w:cs="Arial"/>
          <w:b/>
        </w:rPr>
      </w:pPr>
    </w:p>
    <w:p w:rsidR="005E7070" w:rsidRPr="003B5E13" w:rsidRDefault="005E7070" w:rsidP="00BE6B65">
      <w:pPr>
        <w:spacing w:line="276" w:lineRule="auto"/>
        <w:ind w:firstLine="720"/>
        <w:jc w:val="center"/>
        <w:rPr>
          <w:rFonts w:ascii="Arial" w:hAnsi="Arial" w:cs="Arial"/>
          <w:b/>
        </w:rPr>
      </w:pPr>
    </w:p>
    <w:p w:rsidR="00BE6B65" w:rsidRPr="005E7070" w:rsidRDefault="00CC093A" w:rsidP="00CC093A">
      <w:pPr>
        <w:spacing w:line="276" w:lineRule="auto"/>
        <w:ind w:firstLine="720"/>
        <w:rPr>
          <w:rFonts w:ascii="Arial" w:hAnsi="Arial" w:cs="Arial"/>
          <w:b/>
        </w:rPr>
      </w:pPr>
      <w:r w:rsidRPr="003B5E13">
        <w:rPr>
          <w:rFonts w:ascii="Arial" w:hAnsi="Arial" w:cs="Arial"/>
        </w:rPr>
        <w:t xml:space="preserve">                   </w:t>
      </w:r>
      <w:r w:rsidR="00BE6B65" w:rsidRPr="005E7070">
        <w:rPr>
          <w:rFonts w:ascii="Arial" w:hAnsi="Arial" w:cs="Arial"/>
          <w:b/>
        </w:rPr>
        <w:t>Comisar de poliție penitenciară Cristinel ONOFREI</w:t>
      </w:r>
    </w:p>
    <w:p w:rsidR="00BE6B65" w:rsidRPr="005E7070" w:rsidRDefault="00CC093A" w:rsidP="00CC093A">
      <w:pPr>
        <w:spacing w:line="276" w:lineRule="auto"/>
        <w:ind w:firstLine="720"/>
        <w:rPr>
          <w:rFonts w:ascii="Arial" w:hAnsi="Arial" w:cs="Arial"/>
          <w:b/>
        </w:rPr>
      </w:pPr>
      <w:r w:rsidRPr="005E7070">
        <w:rPr>
          <w:rFonts w:ascii="Arial" w:hAnsi="Arial" w:cs="Arial"/>
          <w:b/>
        </w:rPr>
        <w:t xml:space="preserve">                   </w:t>
      </w:r>
      <w:r w:rsidR="00BE6B65" w:rsidRPr="005E7070">
        <w:rPr>
          <w:rFonts w:ascii="Arial" w:hAnsi="Arial" w:cs="Arial"/>
          <w:b/>
        </w:rPr>
        <w:t xml:space="preserve">Șef Birou </w:t>
      </w:r>
      <w:r w:rsidR="005E7070">
        <w:rPr>
          <w:rFonts w:ascii="Arial" w:hAnsi="Arial" w:cs="Arial"/>
          <w:b/>
        </w:rPr>
        <w:t>(</w:t>
      </w:r>
      <w:r w:rsidR="005E7070" w:rsidRPr="005E7070">
        <w:rPr>
          <w:rFonts w:ascii="Arial" w:hAnsi="Arial" w:cs="Arial"/>
          <w:b/>
        </w:rPr>
        <w:t>resurse umane și formare profesională</w:t>
      </w:r>
      <w:r w:rsidR="005E7070">
        <w:rPr>
          <w:rFonts w:ascii="Arial" w:hAnsi="Arial" w:cs="Arial"/>
          <w:b/>
        </w:rPr>
        <w:t>)</w:t>
      </w:r>
    </w:p>
    <w:sectPr w:rsidR="00BE6B65" w:rsidRPr="005E7070" w:rsidSect="00CC093A">
      <w:headerReference w:type="default" r:id="rId9"/>
      <w:footerReference w:type="default" r:id="rId10"/>
      <w:pgSz w:w="11909" w:h="16834" w:code="9"/>
      <w:pgMar w:top="851" w:right="851" w:bottom="851" w:left="1418" w:header="14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BA" w:rsidRDefault="00472D06">
      <w:r>
        <w:separator/>
      </w:r>
    </w:p>
  </w:endnote>
  <w:endnote w:type="continuationSeparator" w:id="0">
    <w:p w:rsidR="004A46BA" w:rsidRDefault="0047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5B117C"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BA" w:rsidRDefault="00472D06">
      <w:r>
        <w:separator/>
      </w:r>
    </w:p>
  </w:footnote>
  <w:footnote w:type="continuationSeparator" w:id="0">
    <w:p w:rsidR="004A46BA" w:rsidRDefault="0047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5B117C" w:rsidP="00C42F5C">
    <w:pPr>
      <w:pStyle w:val="Header"/>
      <w:jc w:val="center"/>
      <w:rPr>
        <w:rFonts w:ascii="Arial" w:hAnsi="Arial" w:cs="Arial"/>
      </w:rPr>
    </w:pPr>
    <w:r w:rsidRPr="00C13BB2">
      <w:rPr>
        <w:noProof/>
        <w:lang w:val="en-US" w:eastAsia="en-US"/>
      </w:rPr>
      <w:drawing>
        <wp:inline distT="0" distB="0" distL="0" distR="0">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1D"/>
    <w:multiLevelType w:val="hybridMultilevel"/>
    <w:tmpl w:val="89A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68E9"/>
    <w:multiLevelType w:val="hybridMultilevel"/>
    <w:tmpl w:val="F97A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D5B54"/>
    <w:multiLevelType w:val="hybridMultilevel"/>
    <w:tmpl w:val="C02E47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54EC2"/>
    <w:multiLevelType w:val="hybridMultilevel"/>
    <w:tmpl w:val="8EB2D6DC"/>
    <w:lvl w:ilvl="0" w:tplc="69C66E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5A11E2"/>
    <w:multiLevelType w:val="hybridMultilevel"/>
    <w:tmpl w:val="88964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91B6D"/>
    <w:multiLevelType w:val="hybridMultilevel"/>
    <w:tmpl w:val="B0D428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2F9F"/>
    <w:multiLevelType w:val="hybridMultilevel"/>
    <w:tmpl w:val="6310D1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F954F3"/>
    <w:multiLevelType w:val="hybridMultilevel"/>
    <w:tmpl w:val="0CD250CE"/>
    <w:lvl w:ilvl="0" w:tplc="6D90C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03CD6"/>
    <w:multiLevelType w:val="hybridMultilevel"/>
    <w:tmpl w:val="8DAA1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11"/>
  </w:num>
  <w:num w:numId="6">
    <w:abstractNumId w:val="16"/>
  </w:num>
  <w:num w:numId="7">
    <w:abstractNumId w:val="4"/>
  </w:num>
  <w:num w:numId="8">
    <w:abstractNumId w:val="18"/>
  </w:num>
  <w:num w:numId="9">
    <w:abstractNumId w:val="6"/>
  </w:num>
  <w:num w:numId="10">
    <w:abstractNumId w:val="10"/>
  </w:num>
  <w:num w:numId="11">
    <w:abstractNumId w:val="12"/>
  </w:num>
  <w:num w:numId="12">
    <w:abstractNumId w:val="15"/>
  </w:num>
  <w:num w:numId="13">
    <w:abstractNumId w:val="7"/>
  </w:num>
  <w:num w:numId="14">
    <w:abstractNumId w:val="14"/>
  </w:num>
  <w:num w:numId="15">
    <w:abstractNumId w:val="5"/>
  </w:num>
  <w:num w:numId="16">
    <w:abstractNumId w:val="17"/>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C"/>
    <w:rsid w:val="00014D53"/>
    <w:rsid w:val="00017387"/>
    <w:rsid w:val="00020E5D"/>
    <w:rsid w:val="00045C8D"/>
    <w:rsid w:val="00056CC1"/>
    <w:rsid w:val="00061282"/>
    <w:rsid w:val="00093733"/>
    <w:rsid w:val="000B6981"/>
    <w:rsid w:val="000D540F"/>
    <w:rsid w:val="001223D3"/>
    <w:rsid w:val="00174538"/>
    <w:rsid w:val="00181FD9"/>
    <w:rsid w:val="001C6AFF"/>
    <w:rsid w:val="002479AA"/>
    <w:rsid w:val="002920F5"/>
    <w:rsid w:val="00297DD8"/>
    <w:rsid w:val="003543E9"/>
    <w:rsid w:val="003B5E13"/>
    <w:rsid w:val="003D6E8F"/>
    <w:rsid w:val="003E2014"/>
    <w:rsid w:val="004014BC"/>
    <w:rsid w:val="00453A87"/>
    <w:rsid w:val="00472D06"/>
    <w:rsid w:val="00474442"/>
    <w:rsid w:val="00487840"/>
    <w:rsid w:val="004A46BA"/>
    <w:rsid w:val="004B25D9"/>
    <w:rsid w:val="004C3BB5"/>
    <w:rsid w:val="004F47D4"/>
    <w:rsid w:val="00533931"/>
    <w:rsid w:val="00546D54"/>
    <w:rsid w:val="005619C8"/>
    <w:rsid w:val="005621A7"/>
    <w:rsid w:val="00574FFF"/>
    <w:rsid w:val="0058039B"/>
    <w:rsid w:val="005B117C"/>
    <w:rsid w:val="005E7070"/>
    <w:rsid w:val="006037B8"/>
    <w:rsid w:val="006224B8"/>
    <w:rsid w:val="006844BF"/>
    <w:rsid w:val="007A3649"/>
    <w:rsid w:val="007D2CCB"/>
    <w:rsid w:val="00812AA6"/>
    <w:rsid w:val="0084773F"/>
    <w:rsid w:val="008C59CD"/>
    <w:rsid w:val="00914324"/>
    <w:rsid w:val="00917DED"/>
    <w:rsid w:val="009426EA"/>
    <w:rsid w:val="009A3F9B"/>
    <w:rsid w:val="009E5215"/>
    <w:rsid w:val="009E7154"/>
    <w:rsid w:val="00A40F6A"/>
    <w:rsid w:val="00B4480A"/>
    <w:rsid w:val="00B544FB"/>
    <w:rsid w:val="00B64878"/>
    <w:rsid w:val="00B90147"/>
    <w:rsid w:val="00BC1275"/>
    <w:rsid w:val="00BE6B65"/>
    <w:rsid w:val="00C23CFC"/>
    <w:rsid w:val="00C37CA3"/>
    <w:rsid w:val="00C60A8B"/>
    <w:rsid w:val="00C70143"/>
    <w:rsid w:val="00C74E6A"/>
    <w:rsid w:val="00CC093A"/>
    <w:rsid w:val="00CC2D2A"/>
    <w:rsid w:val="00D82A85"/>
    <w:rsid w:val="00DD6F65"/>
    <w:rsid w:val="00E5377A"/>
    <w:rsid w:val="00E75FBB"/>
    <w:rsid w:val="00EA03E5"/>
    <w:rsid w:val="00EF38DD"/>
    <w:rsid w:val="00F14717"/>
    <w:rsid w:val="00F27AAD"/>
    <w:rsid w:val="00F36FD9"/>
    <w:rsid w:val="00F45149"/>
    <w:rsid w:val="00F950D6"/>
    <w:rsid w:val="00FE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D8AB"/>
  <w15:chartTrackingRefBased/>
  <w15:docId w15:val="{C5F99B83-7E49-4993-BD86-DEE563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7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17C"/>
    <w:pPr>
      <w:tabs>
        <w:tab w:val="center" w:pos="4320"/>
        <w:tab w:val="right" w:pos="8640"/>
      </w:tabs>
    </w:pPr>
  </w:style>
  <w:style w:type="character" w:customStyle="1" w:styleId="FooterChar">
    <w:name w:val="Footer Char"/>
    <w:basedOn w:val="DefaultParagraphFont"/>
    <w:link w:val="Footer"/>
    <w:uiPriority w:val="99"/>
    <w:rsid w:val="005B117C"/>
    <w:rPr>
      <w:rFonts w:ascii="Times New Roman" w:eastAsia="Times New Roman" w:hAnsi="Times New Roman" w:cs="Times New Roman"/>
      <w:sz w:val="24"/>
      <w:szCs w:val="24"/>
      <w:lang w:val="ro-RO" w:eastAsia="ro-RO"/>
    </w:rPr>
  </w:style>
  <w:style w:type="paragraph" w:styleId="Header">
    <w:name w:val="header"/>
    <w:basedOn w:val="Normal"/>
    <w:link w:val="HeaderChar"/>
    <w:rsid w:val="005B117C"/>
    <w:pPr>
      <w:tabs>
        <w:tab w:val="center" w:pos="4513"/>
        <w:tab w:val="right" w:pos="9026"/>
      </w:tabs>
    </w:pPr>
  </w:style>
  <w:style w:type="character" w:customStyle="1" w:styleId="HeaderChar">
    <w:name w:val="Header Char"/>
    <w:basedOn w:val="DefaultParagraphFont"/>
    <w:link w:val="Header"/>
    <w:rsid w:val="005B117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B117C"/>
    <w:pPr>
      <w:ind w:left="720"/>
      <w:contextualSpacing/>
    </w:pPr>
    <w:rPr>
      <w:sz w:val="20"/>
      <w:szCs w:val="20"/>
    </w:rPr>
  </w:style>
  <w:style w:type="character" w:styleId="Hyperlink">
    <w:name w:val="Hyperlink"/>
    <w:basedOn w:val="DefaultParagraphFont"/>
    <w:uiPriority w:val="99"/>
    <w:unhideWhenUsed/>
    <w:rsid w:val="00014D53"/>
    <w:rPr>
      <w:color w:val="0563C1" w:themeColor="hyperlink"/>
      <w:u w:val="single"/>
    </w:rPr>
  </w:style>
  <w:style w:type="paragraph" w:styleId="BalloonText">
    <w:name w:val="Balloon Text"/>
    <w:basedOn w:val="Normal"/>
    <w:link w:val="BalloonTextChar"/>
    <w:uiPriority w:val="99"/>
    <w:semiHidden/>
    <w:unhideWhenUsed/>
    <w:rsid w:val="00FE2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D1D"/>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tgocn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7561-E24D-48CB-9D0E-9A49E6C3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105</cp:revision>
  <cp:lastPrinted>2023-04-28T07:46:00Z</cp:lastPrinted>
  <dcterms:created xsi:type="dcterms:W3CDTF">2023-03-21T07:26:00Z</dcterms:created>
  <dcterms:modified xsi:type="dcterms:W3CDTF">2023-04-28T08:35:00Z</dcterms:modified>
</cp:coreProperties>
</file>